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F10" w:rsidRDefault="008E39A7" w:rsidP="001A4078">
      <w:bookmarkStart w:id="0" w:name="_GoBack"/>
      <w:bookmarkEnd w:id="0"/>
      <w:r>
        <w:t xml:space="preserve">                                                     </w:t>
      </w:r>
    </w:p>
    <w:p w:rsidR="0073087F" w:rsidRPr="00765A97" w:rsidRDefault="000A1C0F" w:rsidP="002B7146">
      <w:pPr>
        <w:widowControl w:val="0"/>
        <w:tabs>
          <w:tab w:val="left" w:pos="0"/>
        </w:tabs>
        <w:ind w:right="-900"/>
        <w:jc w:val="both"/>
        <w:rPr>
          <w:b/>
          <w:bCs/>
          <w:sz w:val="24"/>
          <w:szCs w:val="24"/>
        </w:rPr>
      </w:pPr>
      <w:r>
        <w:rPr>
          <w:sz w:val="24"/>
          <w:szCs w:val="24"/>
        </w:rPr>
        <w:t>R</w:t>
      </w:r>
      <w:r w:rsidR="008A75E1">
        <w:rPr>
          <w:sz w:val="24"/>
          <w:szCs w:val="24"/>
        </w:rPr>
        <w:t>egular City Commission Meeting</w:t>
      </w:r>
      <w:r w:rsidR="0073087F">
        <w:rPr>
          <w:sz w:val="24"/>
          <w:szCs w:val="24"/>
        </w:rPr>
        <w:tab/>
        <w:t xml:space="preserve">             </w:t>
      </w:r>
      <w:r w:rsidR="00917BA5">
        <w:rPr>
          <w:sz w:val="24"/>
          <w:szCs w:val="24"/>
        </w:rPr>
        <w:t xml:space="preserve"> </w:t>
      </w:r>
      <w:r w:rsidR="008B05D9">
        <w:rPr>
          <w:sz w:val="24"/>
          <w:szCs w:val="24"/>
        </w:rPr>
        <w:tab/>
        <w:t xml:space="preserve">      </w:t>
      </w:r>
      <w:r w:rsidR="007D2EA3">
        <w:rPr>
          <w:sz w:val="24"/>
          <w:szCs w:val="24"/>
        </w:rPr>
        <w:t xml:space="preserve">       </w:t>
      </w:r>
      <w:r w:rsidR="008B05D9">
        <w:rPr>
          <w:sz w:val="24"/>
          <w:szCs w:val="24"/>
        </w:rPr>
        <w:t xml:space="preserve"> </w:t>
      </w:r>
      <w:r w:rsidR="00AC5E4A">
        <w:rPr>
          <w:sz w:val="24"/>
          <w:szCs w:val="24"/>
        </w:rPr>
        <w:t xml:space="preserve">      </w:t>
      </w:r>
      <w:r w:rsidR="002B7146">
        <w:rPr>
          <w:sz w:val="24"/>
          <w:szCs w:val="24"/>
        </w:rPr>
        <w:t xml:space="preserve">    </w:t>
      </w:r>
      <w:r w:rsidR="00AF468F">
        <w:rPr>
          <w:sz w:val="24"/>
          <w:szCs w:val="24"/>
        </w:rPr>
        <w:t xml:space="preserve">                   </w:t>
      </w:r>
      <w:r w:rsidR="00706938">
        <w:rPr>
          <w:sz w:val="24"/>
          <w:szCs w:val="24"/>
        </w:rPr>
        <w:t xml:space="preserve">Mayor </w:t>
      </w:r>
      <w:r w:rsidR="00AF468F">
        <w:rPr>
          <w:sz w:val="24"/>
          <w:szCs w:val="24"/>
        </w:rPr>
        <w:t>Kelly</w:t>
      </w:r>
      <w:r w:rsidR="0045034C">
        <w:rPr>
          <w:sz w:val="24"/>
          <w:szCs w:val="24"/>
        </w:rPr>
        <w:t xml:space="preserve"> </w:t>
      </w:r>
      <w:r w:rsidR="008B07BC">
        <w:rPr>
          <w:sz w:val="24"/>
          <w:szCs w:val="24"/>
        </w:rPr>
        <w:t>presi</w:t>
      </w:r>
      <w:r w:rsidR="0073087F" w:rsidRPr="00765A97">
        <w:rPr>
          <w:sz w:val="24"/>
          <w:szCs w:val="24"/>
        </w:rPr>
        <w:t>ding</w:t>
      </w:r>
      <w:r w:rsidR="00E2714D">
        <w:rPr>
          <w:b/>
          <w:bCs/>
          <w:sz w:val="24"/>
          <w:szCs w:val="24"/>
        </w:rPr>
        <w:tab/>
      </w:r>
    </w:p>
    <w:p w:rsidR="00DE53CE" w:rsidRDefault="00B825B3" w:rsidP="00B825B3">
      <w:pPr>
        <w:widowControl w:val="0"/>
        <w:tabs>
          <w:tab w:val="left" w:pos="1800"/>
          <w:tab w:val="left" w:pos="2340"/>
        </w:tabs>
        <w:ind w:right="-720"/>
        <w:jc w:val="both"/>
        <w:rPr>
          <w:sz w:val="24"/>
          <w:szCs w:val="24"/>
        </w:rPr>
      </w:pPr>
      <w:r>
        <w:rPr>
          <w:sz w:val="24"/>
          <w:szCs w:val="24"/>
        </w:rPr>
        <w:tab/>
        <w:t xml:space="preserve">      </w:t>
      </w:r>
      <w:r w:rsidR="00717A55">
        <w:rPr>
          <w:sz w:val="24"/>
          <w:szCs w:val="24"/>
        </w:rPr>
        <w:tab/>
      </w:r>
      <w:r w:rsidR="00717A55">
        <w:rPr>
          <w:sz w:val="24"/>
          <w:szCs w:val="24"/>
        </w:rPr>
        <w:tab/>
      </w:r>
      <w:r w:rsidR="00717A55">
        <w:rPr>
          <w:sz w:val="24"/>
          <w:szCs w:val="24"/>
        </w:rPr>
        <w:tab/>
      </w:r>
      <w:r w:rsidR="00717A55">
        <w:rPr>
          <w:sz w:val="24"/>
          <w:szCs w:val="24"/>
        </w:rPr>
        <w:tab/>
        <w:t xml:space="preserve">   </w:t>
      </w:r>
      <w:r w:rsidR="002B7146">
        <w:rPr>
          <w:sz w:val="24"/>
          <w:szCs w:val="24"/>
        </w:rPr>
        <w:tab/>
      </w:r>
      <w:r w:rsidR="002B7146">
        <w:rPr>
          <w:sz w:val="24"/>
          <w:szCs w:val="24"/>
        </w:rPr>
        <w:tab/>
      </w:r>
      <w:r w:rsidR="002B7146">
        <w:rPr>
          <w:sz w:val="24"/>
          <w:szCs w:val="24"/>
        </w:rPr>
        <w:tab/>
      </w:r>
      <w:r w:rsidR="00717A55">
        <w:rPr>
          <w:sz w:val="24"/>
          <w:szCs w:val="24"/>
        </w:rPr>
        <w:t>Commission Chambers Room 206</w:t>
      </w:r>
      <w:r>
        <w:rPr>
          <w:sz w:val="24"/>
          <w:szCs w:val="24"/>
        </w:rPr>
        <w:t xml:space="preserve">                                         </w:t>
      </w:r>
      <w:r w:rsidR="00CA0F4C">
        <w:rPr>
          <w:sz w:val="24"/>
          <w:szCs w:val="24"/>
        </w:rPr>
        <w:t xml:space="preserve">   </w:t>
      </w:r>
    </w:p>
    <w:p w:rsidR="00DE53CE" w:rsidRDefault="00DE53CE" w:rsidP="00DE53CE">
      <w:pPr>
        <w:widowControl w:val="0"/>
        <w:tabs>
          <w:tab w:val="left" w:pos="1800"/>
          <w:tab w:val="left" w:pos="2340"/>
          <w:tab w:val="right" w:pos="8640"/>
        </w:tabs>
        <w:ind w:right="-720"/>
        <w:jc w:val="both"/>
        <w:rPr>
          <w:b/>
          <w:sz w:val="24"/>
          <w:szCs w:val="24"/>
        </w:rPr>
      </w:pPr>
    </w:p>
    <w:p w:rsidR="002B7146" w:rsidRDefault="002B7146" w:rsidP="00DE53CE">
      <w:pPr>
        <w:widowControl w:val="0"/>
        <w:tabs>
          <w:tab w:val="left" w:pos="1800"/>
          <w:tab w:val="left" w:pos="2340"/>
          <w:tab w:val="right" w:pos="8640"/>
        </w:tabs>
        <w:ind w:right="-720"/>
        <w:jc w:val="both"/>
        <w:rPr>
          <w:b/>
          <w:sz w:val="24"/>
          <w:szCs w:val="24"/>
        </w:rPr>
      </w:pPr>
      <w:r w:rsidRPr="00D174E7">
        <w:rPr>
          <w:b/>
          <w:bCs/>
          <w:sz w:val="24"/>
          <w:szCs w:val="24"/>
        </w:rPr>
        <w:t>CALL TO ORDER:</w:t>
      </w:r>
      <w:r w:rsidRPr="00D174E7">
        <w:rPr>
          <w:sz w:val="24"/>
          <w:szCs w:val="24"/>
        </w:rPr>
        <w:t xml:space="preserve"> </w:t>
      </w:r>
      <w:r>
        <w:rPr>
          <w:sz w:val="24"/>
          <w:szCs w:val="24"/>
        </w:rPr>
        <w:t>7</w:t>
      </w:r>
      <w:r w:rsidRPr="00D174E7">
        <w:rPr>
          <w:sz w:val="24"/>
          <w:szCs w:val="24"/>
        </w:rPr>
        <w:t>:</w:t>
      </w:r>
      <w:r>
        <w:rPr>
          <w:sz w:val="24"/>
          <w:szCs w:val="24"/>
        </w:rPr>
        <w:t>00</w:t>
      </w:r>
      <w:r w:rsidRPr="00D174E7">
        <w:rPr>
          <w:sz w:val="24"/>
          <w:szCs w:val="24"/>
        </w:rPr>
        <w:t xml:space="preserve"> PM</w:t>
      </w:r>
    </w:p>
    <w:p w:rsidR="002B7146" w:rsidRDefault="002B7146" w:rsidP="007F4A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rPr>
          <w:b/>
          <w:bCs/>
          <w:sz w:val="24"/>
          <w:szCs w:val="24"/>
        </w:rPr>
      </w:pPr>
    </w:p>
    <w:p w:rsidR="001858AA" w:rsidRDefault="0073087F" w:rsidP="007F4A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rPr>
          <w:b/>
          <w:bCs/>
          <w:sz w:val="24"/>
          <w:szCs w:val="24"/>
        </w:rPr>
      </w:pPr>
      <w:r>
        <w:rPr>
          <w:b/>
          <w:bCs/>
          <w:sz w:val="24"/>
          <w:szCs w:val="24"/>
        </w:rPr>
        <w:t>PLEDGE OF ALLEGIANCE</w:t>
      </w:r>
      <w:r w:rsidR="00BE65A4">
        <w:rPr>
          <w:b/>
          <w:bCs/>
          <w:sz w:val="24"/>
          <w:szCs w:val="24"/>
        </w:rPr>
        <w:t xml:space="preserve"> </w:t>
      </w:r>
    </w:p>
    <w:p w:rsidR="001858AA" w:rsidRPr="00F23728" w:rsidRDefault="001858AA" w:rsidP="007F4A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rPr>
          <w:bCs/>
          <w:sz w:val="24"/>
          <w:szCs w:val="24"/>
        </w:rPr>
      </w:pPr>
    </w:p>
    <w:p w:rsidR="000907F8" w:rsidRDefault="0073087F" w:rsidP="0092684D">
      <w:pPr>
        <w:widowControl w:val="0"/>
        <w:tabs>
          <w:tab w:val="left" w:pos="1800"/>
          <w:tab w:val="left" w:pos="2340"/>
          <w:tab w:val="right" w:pos="8640"/>
        </w:tabs>
        <w:jc w:val="both"/>
        <w:rPr>
          <w:sz w:val="24"/>
          <w:szCs w:val="24"/>
        </w:rPr>
      </w:pPr>
      <w:r w:rsidRPr="00765A97">
        <w:rPr>
          <w:b/>
          <w:bCs/>
          <w:sz w:val="24"/>
          <w:szCs w:val="24"/>
        </w:rPr>
        <w:t>ROLL CALL</w:t>
      </w:r>
      <w:r w:rsidR="00344A57">
        <w:rPr>
          <w:b/>
          <w:bCs/>
          <w:sz w:val="24"/>
          <w:szCs w:val="24"/>
        </w:rPr>
        <w:t>/STAFF INTRODUCTIONS</w:t>
      </w:r>
      <w:r w:rsidRPr="00765A97">
        <w:rPr>
          <w:b/>
          <w:bCs/>
          <w:sz w:val="24"/>
          <w:szCs w:val="24"/>
        </w:rPr>
        <w:t>:</w:t>
      </w:r>
      <w:r w:rsidRPr="00765A97">
        <w:rPr>
          <w:sz w:val="24"/>
          <w:szCs w:val="24"/>
        </w:rPr>
        <w:t xml:space="preserve"> </w:t>
      </w:r>
      <w:r w:rsidR="00150252">
        <w:rPr>
          <w:sz w:val="24"/>
          <w:szCs w:val="24"/>
        </w:rPr>
        <w:t xml:space="preserve"> </w:t>
      </w:r>
      <w:r w:rsidR="00616FF8" w:rsidRPr="00765A97">
        <w:rPr>
          <w:sz w:val="24"/>
          <w:szCs w:val="24"/>
        </w:rPr>
        <w:t>City Commission</w:t>
      </w:r>
      <w:r w:rsidR="00616FF8">
        <w:rPr>
          <w:sz w:val="24"/>
          <w:szCs w:val="24"/>
        </w:rPr>
        <w:t xml:space="preserve"> members present: Bob Kelly, Eric Hinebauch, Joe McKenney and Susan Wolff.  Commissioner Rick Tryon was excused.  Also present were City Manager Greg Doyon and Deputy City Manager Chuck Anderson; Public Works Director Chris Gaub; Interim Planning and Community Development Director Tom Micuda; Finance Director Melissa Kinzler and ARPA Project Manager Sylvia Tarman; City Attorney David Dennis and Deputy City Attorney Rachel Taylor</w:t>
      </w:r>
      <w:r w:rsidR="00616FF8">
        <w:rPr>
          <w:bCs/>
          <w:sz w:val="24"/>
          <w:szCs w:val="24"/>
        </w:rPr>
        <w:t xml:space="preserve">; Police Chief Jeff Newton; </w:t>
      </w:r>
      <w:r w:rsidR="00616FF8">
        <w:rPr>
          <w:sz w:val="24"/>
          <w:szCs w:val="24"/>
        </w:rPr>
        <w:t>and Deputy City Clerk Darcy Dea.</w:t>
      </w:r>
    </w:p>
    <w:p w:rsidR="000E2FD0" w:rsidRDefault="000E2FD0" w:rsidP="0092684D">
      <w:pPr>
        <w:widowControl w:val="0"/>
        <w:tabs>
          <w:tab w:val="left" w:pos="1800"/>
          <w:tab w:val="left" w:pos="2340"/>
          <w:tab w:val="right" w:pos="8640"/>
        </w:tabs>
        <w:jc w:val="both"/>
        <w:rPr>
          <w:sz w:val="24"/>
          <w:szCs w:val="24"/>
        </w:rPr>
      </w:pPr>
    </w:p>
    <w:p w:rsidR="003640CE" w:rsidRDefault="00C12D87" w:rsidP="00C6308E">
      <w:pPr>
        <w:widowControl w:val="0"/>
        <w:tabs>
          <w:tab w:val="left" w:pos="1800"/>
          <w:tab w:val="left" w:pos="2340"/>
          <w:tab w:val="right" w:pos="8640"/>
        </w:tabs>
        <w:jc w:val="both"/>
        <w:rPr>
          <w:sz w:val="24"/>
          <w:szCs w:val="24"/>
        </w:rPr>
      </w:pPr>
      <w:r>
        <w:rPr>
          <w:b/>
          <w:sz w:val="24"/>
          <w:szCs w:val="24"/>
        </w:rPr>
        <w:t>AGENDA APPROVAL:</w:t>
      </w:r>
      <w:r w:rsidR="00E2714D">
        <w:rPr>
          <w:b/>
          <w:sz w:val="24"/>
          <w:szCs w:val="24"/>
        </w:rPr>
        <w:t xml:space="preserve"> </w:t>
      </w:r>
      <w:r w:rsidR="008E1EC1">
        <w:rPr>
          <w:sz w:val="24"/>
          <w:szCs w:val="24"/>
        </w:rPr>
        <w:t xml:space="preserve"> </w:t>
      </w:r>
      <w:r w:rsidR="00616FF8">
        <w:rPr>
          <w:sz w:val="24"/>
          <w:szCs w:val="24"/>
        </w:rPr>
        <w:t>There were no proposed changes to the agenda by the City Manager or City Commission.  The agenda was approved as presented.</w:t>
      </w:r>
      <w:r w:rsidR="00E2714D">
        <w:rPr>
          <w:sz w:val="24"/>
          <w:szCs w:val="24"/>
        </w:rPr>
        <w:t xml:space="preserve">  </w:t>
      </w:r>
    </w:p>
    <w:p w:rsidR="003640CE" w:rsidRDefault="003640CE" w:rsidP="00C6308E">
      <w:pPr>
        <w:widowControl w:val="0"/>
        <w:tabs>
          <w:tab w:val="left" w:pos="1800"/>
          <w:tab w:val="left" w:pos="2340"/>
          <w:tab w:val="right" w:pos="8640"/>
        </w:tabs>
        <w:jc w:val="both"/>
        <w:rPr>
          <w:sz w:val="24"/>
          <w:szCs w:val="24"/>
        </w:rPr>
      </w:pPr>
    </w:p>
    <w:p w:rsidR="00616FF8" w:rsidRDefault="001F6E79" w:rsidP="007C4CEA">
      <w:pPr>
        <w:widowControl w:val="0"/>
        <w:tabs>
          <w:tab w:val="left" w:pos="1800"/>
          <w:tab w:val="left" w:pos="2340"/>
          <w:tab w:val="right" w:pos="8640"/>
        </w:tabs>
        <w:jc w:val="both"/>
        <w:rPr>
          <w:sz w:val="24"/>
          <w:szCs w:val="24"/>
        </w:rPr>
      </w:pPr>
      <w:r>
        <w:rPr>
          <w:b/>
          <w:sz w:val="24"/>
          <w:szCs w:val="24"/>
        </w:rPr>
        <w:t>CONFLICT DISCLOSURE/EX PARTE COMMUNICATIONS:</w:t>
      </w:r>
      <w:r w:rsidR="00EC0EF5" w:rsidRPr="00860F4D">
        <w:rPr>
          <w:sz w:val="24"/>
          <w:szCs w:val="24"/>
        </w:rPr>
        <w:t xml:space="preserve">  </w:t>
      </w:r>
      <w:r w:rsidR="00616FF8">
        <w:rPr>
          <w:sz w:val="24"/>
          <w:szCs w:val="24"/>
        </w:rPr>
        <w:t>None.</w:t>
      </w:r>
    </w:p>
    <w:p w:rsidR="00616FF8" w:rsidRDefault="00616FF8" w:rsidP="007C4CEA">
      <w:pPr>
        <w:widowControl w:val="0"/>
        <w:tabs>
          <w:tab w:val="left" w:pos="1800"/>
          <w:tab w:val="left" w:pos="2340"/>
          <w:tab w:val="right" w:pos="8640"/>
        </w:tabs>
        <w:jc w:val="both"/>
        <w:rPr>
          <w:sz w:val="24"/>
          <w:szCs w:val="24"/>
        </w:rPr>
      </w:pPr>
    </w:p>
    <w:p w:rsidR="009159B2" w:rsidRDefault="000E6077" w:rsidP="007C4CEA">
      <w:pPr>
        <w:widowControl w:val="0"/>
        <w:tabs>
          <w:tab w:val="left" w:pos="1800"/>
          <w:tab w:val="left" w:pos="2340"/>
          <w:tab w:val="right" w:pos="8640"/>
        </w:tabs>
        <w:jc w:val="both"/>
        <w:rPr>
          <w:sz w:val="24"/>
          <w:szCs w:val="24"/>
        </w:rPr>
      </w:pPr>
      <w:r>
        <w:rPr>
          <w:sz w:val="24"/>
          <w:szCs w:val="24"/>
        </w:rPr>
        <w:t xml:space="preserve"> </w:t>
      </w:r>
      <w:r w:rsidR="00616FF8">
        <w:rPr>
          <w:b/>
          <w:sz w:val="24"/>
          <w:szCs w:val="24"/>
        </w:rPr>
        <w:t>PROCLAMATIONS</w:t>
      </w:r>
      <w:r w:rsidR="00616FF8">
        <w:rPr>
          <w:sz w:val="24"/>
          <w:szCs w:val="24"/>
        </w:rPr>
        <w:t>:  Arbor Day (April 28, 2023) Earth Day (April 22, 2023) and National Library</w:t>
      </w:r>
    </w:p>
    <w:p w:rsidR="00616FF8" w:rsidRPr="009159B2" w:rsidRDefault="00616FF8" w:rsidP="007C4CEA">
      <w:pPr>
        <w:widowControl w:val="0"/>
        <w:tabs>
          <w:tab w:val="left" w:pos="1800"/>
          <w:tab w:val="left" w:pos="2340"/>
          <w:tab w:val="right" w:pos="8640"/>
        </w:tabs>
        <w:jc w:val="both"/>
        <w:rPr>
          <w:sz w:val="24"/>
          <w:szCs w:val="24"/>
        </w:rPr>
      </w:pPr>
      <w:r>
        <w:rPr>
          <w:sz w:val="24"/>
          <w:szCs w:val="24"/>
        </w:rPr>
        <w:t xml:space="preserve"> Week (April 23 – 29, 2023).</w:t>
      </w:r>
    </w:p>
    <w:p w:rsidR="001C7A4B" w:rsidRDefault="001C7A4B" w:rsidP="00B76D81">
      <w:pPr>
        <w:widowControl w:val="0"/>
        <w:tabs>
          <w:tab w:val="left" w:pos="1800"/>
          <w:tab w:val="left" w:pos="2340"/>
          <w:tab w:val="right" w:pos="8640"/>
        </w:tabs>
        <w:jc w:val="both"/>
        <w:rPr>
          <w:sz w:val="24"/>
          <w:szCs w:val="24"/>
        </w:rPr>
      </w:pPr>
    </w:p>
    <w:tbl>
      <w:tblPr>
        <w:tblW w:w="10350" w:type="dxa"/>
        <w:tblInd w:w="-270" w:type="dxa"/>
        <w:tblCellMar>
          <w:left w:w="115" w:type="dxa"/>
          <w:right w:w="115" w:type="dxa"/>
        </w:tblCellMar>
        <w:tblLook w:val="0000" w:firstRow="0" w:lastRow="0" w:firstColumn="0" w:lastColumn="0" w:noHBand="0" w:noVBand="0"/>
      </w:tblPr>
      <w:tblGrid>
        <w:gridCol w:w="540"/>
        <w:gridCol w:w="9810"/>
      </w:tblGrid>
      <w:tr w:rsidR="00A227EC" w:rsidRPr="00765A97" w:rsidTr="00893291">
        <w:trPr>
          <w:trHeight w:val="432"/>
        </w:trPr>
        <w:tc>
          <w:tcPr>
            <w:tcW w:w="540" w:type="dxa"/>
          </w:tcPr>
          <w:p w:rsidR="00721F88" w:rsidRDefault="00721F88" w:rsidP="00BA0DD8">
            <w:pPr>
              <w:rPr>
                <w:b/>
                <w:bCs/>
                <w:sz w:val="24"/>
                <w:szCs w:val="24"/>
              </w:rPr>
            </w:pPr>
          </w:p>
        </w:tc>
        <w:tc>
          <w:tcPr>
            <w:tcW w:w="9810" w:type="dxa"/>
          </w:tcPr>
          <w:p w:rsidR="00721F88" w:rsidRPr="002F4B38" w:rsidRDefault="009159B2" w:rsidP="009159B2">
            <w:pPr>
              <w:jc w:val="center"/>
              <w:rPr>
                <w:b/>
                <w:bCs/>
                <w:color w:val="FF0000"/>
                <w:sz w:val="24"/>
                <w:szCs w:val="24"/>
              </w:rPr>
            </w:pPr>
            <w:r>
              <w:rPr>
                <w:b/>
                <w:bCs/>
                <w:color w:val="C00000"/>
                <w:sz w:val="24"/>
                <w:szCs w:val="24"/>
              </w:rPr>
              <w:t>COMMUNITY INITIATIVES</w:t>
            </w:r>
          </w:p>
        </w:tc>
      </w:tr>
      <w:tr w:rsidR="00A227EC" w:rsidRPr="00765A97" w:rsidTr="00893291">
        <w:trPr>
          <w:trHeight w:val="432"/>
        </w:trPr>
        <w:tc>
          <w:tcPr>
            <w:tcW w:w="540" w:type="dxa"/>
          </w:tcPr>
          <w:p w:rsidR="002F4B38" w:rsidRDefault="00616FF8" w:rsidP="009159B2">
            <w:pPr>
              <w:rPr>
                <w:b/>
                <w:bCs/>
                <w:sz w:val="24"/>
                <w:szCs w:val="24"/>
              </w:rPr>
            </w:pPr>
            <w:r>
              <w:rPr>
                <w:b/>
                <w:bCs/>
                <w:sz w:val="24"/>
                <w:szCs w:val="24"/>
              </w:rPr>
              <w:t>1</w:t>
            </w:r>
            <w:r w:rsidR="002F4B38">
              <w:rPr>
                <w:b/>
                <w:bCs/>
                <w:sz w:val="24"/>
                <w:szCs w:val="24"/>
              </w:rPr>
              <w:t>.</w:t>
            </w:r>
          </w:p>
        </w:tc>
        <w:tc>
          <w:tcPr>
            <w:tcW w:w="9810" w:type="dxa"/>
          </w:tcPr>
          <w:p w:rsidR="002F4B38" w:rsidRDefault="009159B2" w:rsidP="008C5BD6">
            <w:pPr>
              <w:jc w:val="both"/>
              <w:rPr>
                <w:b/>
                <w:bCs/>
                <w:sz w:val="24"/>
                <w:szCs w:val="24"/>
                <w:u w:val="single"/>
              </w:rPr>
            </w:pPr>
            <w:r>
              <w:rPr>
                <w:b/>
                <w:bCs/>
                <w:sz w:val="24"/>
                <w:szCs w:val="24"/>
                <w:u w:val="single"/>
              </w:rPr>
              <w:t xml:space="preserve">COMMUNITY HEALTH UPDATE FROM CITY COUNTY HEALTH </w:t>
            </w:r>
            <w:r w:rsidR="00616FF8">
              <w:rPr>
                <w:b/>
                <w:bCs/>
                <w:sz w:val="24"/>
                <w:szCs w:val="24"/>
                <w:u w:val="single"/>
              </w:rPr>
              <w:t>DEPARTMENT (CCHD)</w:t>
            </w:r>
            <w:r w:rsidR="00796E6A">
              <w:rPr>
                <w:b/>
                <w:bCs/>
                <w:sz w:val="24"/>
                <w:szCs w:val="24"/>
                <w:u w:val="single"/>
              </w:rPr>
              <w:t>.</w:t>
            </w:r>
          </w:p>
          <w:p w:rsidR="00AC39F5" w:rsidRDefault="00AC39F5" w:rsidP="008C5BD6">
            <w:pPr>
              <w:jc w:val="both"/>
              <w:rPr>
                <w:b/>
                <w:bCs/>
                <w:sz w:val="24"/>
                <w:szCs w:val="24"/>
                <w:u w:val="single"/>
              </w:rPr>
            </w:pPr>
          </w:p>
          <w:p w:rsidR="00616FF8" w:rsidRDefault="00616FF8" w:rsidP="00616FF8">
            <w:pPr>
              <w:jc w:val="both"/>
              <w:rPr>
                <w:bCs/>
                <w:sz w:val="24"/>
                <w:szCs w:val="24"/>
              </w:rPr>
            </w:pPr>
            <w:r>
              <w:rPr>
                <w:bCs/>
                <w:sz w:val="24"/>
                <w:szCs w:val="24"/>
              </w:rPr>
              <w:t>Abigail Hill, Public Health Officer, provided the following updates:</w:t>
            </w:r>
          </w:p>
          <w:p w:rsidR="00616FF8" w:rsidRDefault="00616FF8" w:rsidP="00616FF8">
            <w:pPr>
              <w:jc w:val="both"/>
              <w:rPr>
                <w:bCs/>
                <w:sz w:val="24"/>
                <w:szCs w:val="24"/>
              </w:rPr>
            </w:pPr>
          </w:p>
          <w:p w:rsidR="00616FF8" w:rsidRDefault="00616FF8" w:rsidP="00616FF8">
            <w:pPr>
              <w:pStyle w:val="ListParagraph"/>
              <w:numPr>
                <w:ilvl w:val="0"/>
                <w:numId w:val="10"/>
              </w:numPr>
              <w:jc w:val="both"/>
              <w:rPr>
                <w:rFonts w:ascii="Times New Roman" w:hAnsi="Times New Roman"/>
                <w:bCs/>
                <w:sz w:val="24"/>
                <w:szCs w:val="24"/>
              </w:rPr>
            </w:pPr>
            <w:r w:rsidRPr="008744DD">
              <w:rPr>
                <w:rFonts w:ascii="Times New Roman" w:hAnsi="Times New Roman"/>
                <w:bCs/>
                <w:sz w:val="24"/>
                <w:szCs w:val="24"/>
              </w:rPr>
              <w:t xml:space="preserve">April </w:t>
            </w:r>
            <w:r>
              <w:rPr>
                <w:rFonts w:ascii="Times New Roman" w:hAnsi="Times New Roman"/>
                <w:bCs/>
                <w:sz w:val="24"/>
                <w:szCs w:val="24"/>
              </w:rPr>
              <w:t>is National Child Abuse Prevention Month.</w:t>
            </w:r>
          </w:p>
          <w:p w:rsidR="00616FF8" w:rsidRDefault="00616FF8" w:rsidP="00616FF8">
            <w:pPr>
              <w:pStyle w:val="ListParagraph"/>
              <w:numPr>
                <w:ilvl w:val="0"/>
                <w:numId w:val="10"/>
              </w:numPr>
              <w:jc w:val="both"/>
              <w:rPr>
                <w:rFonts w:ascii="Times New Roman" w:hAnsi="Times New Roman"/>
                <w:bCs/>
                <w:sz w:val="24"/>
                <w:szCs w:val="24"/>
              </w:rPr>
            </w:pPr>
            <w:r>
              <w:rPr>
                <w:rFonts w:ascii="Times New Roman" w:hAnsi="Times New Roman"/>
                <w:bCs/>
                <w:sz w:val="24"/>
                <w:szCs w:val="24"/>
              </w:rPr>
              <w:t>NoMore Violence Week was April 10 – 14, 2023.</w:t>
            </w:r>
          </w:p>
          <w:p w:rsidR="00616FF8" w:rsidRDefault="00616FF8" w:rsidP="00616FF8">
            <w:pPr>
              <w:pStyle w:val="ListParagraph"/>
              <w:numPr>
                <w:ilvl w:val="0"/>
                <w:numId w:val="10"/>
              </w:numPr>
              <w:jc w:val="both"/>
              <w:rPr>
                <w:rFonts w:ascii="Times New Roman" w:hAnsi="Times New Roman"/>
                <w:bCs/>
                <w:sz w:val="24"/>
                <w:szCs w:val="24"/>
              </w:rPr>
            </w:pPr>
            <w:r>
              <w:rPr>
                <w:rFonts w:ascii="Times New Roman" w:hAnsi="Times New Roman"/>
                <w:bCs/>
                <w:sz w:val="24"/>
                <w:szCs w:val="24"/>
              </w:rPr>
              <w:t>Child abuse neglect is a health priority for the community.</w:t>
            </w:r>
          </w:p>
          <w:p w:rsidR="00616FF8" w:rsidRDefault="00616FF8" w:rsidP="00616FF8">
            <w:pPr>
              <w:pStyle w:val="ListParagraph"/>
              <w:numPr>
                <w:ilvl w:val="0"/>
                <w:numId w:val="10"/>
              </w:numPr>
              <w:jc w:val="both"/>
              <w:rPr>
                <w:rFonts w:ascii="Times New Roman" w:hAnsi="Times New Roman"/>
                <w:bCs/>
                <w:sz w:val="24"/>
                <w:szCs w:val="24"/>
              </w:rPr>
            </w:pPr>
            <w:r>
              <w:rPr>
                <w:rFonts w:ascii="Times New Roman" w:hAnsi="Times New Roman"/>
                <w:bCs/>
                <w:sz w:val="24"/>
                <w:szCs w:val="24"/>
              </w:rPr>
              <w:t>Over 20 organizations, including the CCHD, provide training, education, awareness, building activities and community events to address topics such as child a</w:t>
            </w:r>
            <w:r w:rsidR="00550C83">
              <w:rPr>
                <w:rFonts w:ascii="Times New Roman" w:hAnsi="Times New Roman"/>
                <w:bCs/>
                <w:sz w:val="24"/>
                <w:szCs w:val="24"/>
              </w:rPr>
              <w:t>buse; intimate partner violence, human trafficking,</w:t>
            </w:r>
            <w:r>
              <w:rPr>
                <w:rFonts w:ascii="Times New Roman" w:hAnsi="Times New Roman"/>
                <w:bCs/>
                <w:sz w:val="24"/>
                <w:szCs w:val="24"/>
              </w:rPr>
              <w:t xml:space="preserve"> missing</w:t>
            </w:r>
            <w:r w:rsidR="00550C83">
              <w:rPr>
                <w:rFonts w:ascii="Times New Roman" w:hAnsi="Times New Roman"/>
                <w:bCs/>
                <w:sz w:val="24"/>
                <w:szCs w:val="24"/>
              </w:rPr>
              <w:t xml:space="preserve"> and murdered indigenous people, suicide</w:t>
            </w:r>
            <w:r>
              <w:rPr>
                <w:rFonts w:ascii="Times New Roman" w:hAnsi="Times New Roman"/>
                <w:bCs/>
                <w:sz w:val="24"/>
                <w:szCs w:val="24"/>
              </w:rPr>
              <w:t xml:space="preserve"> and mental health.</w:t>
            </w:r>
          </w:p>
          <w:p w:rsidR="00616FF8" w:rsidRPr="00D90DC6" w:rsidRDefault="00616FF8" w:rsidP="00616FF8">
            <w:pPr>
              <w:pStyle w:val="ListParagraph"/>
              <w:numPr>
                <w:ilvl w:val="0"/>
                <w:numId w:val="10"/>
              </w:numPr>
              <w:jc w:val="both"/>
              <w:rPr>
                <w:rFonts w:ascii="Times New Roman" w:hAnsi="Times New Roman"/>
                <w:bCs/>
                <w:sz w:val="24"/>
                <w:szCs w:val="24"/>
              </w:rPr>
            </w:pPr>
            <w:r w:rsidRPr="00D90DC6">
              <w:rPr>
                <w:rFonts w:ascii="Times New Roman" w:hAnsi="Times New Roman"/>
                <w:bCs/>
                <w:sz w:val="24"/>
                <w:szCs w:val="24"/>
              </w:rPr>
              <w:t>The CCHD’s Family Health Services Division offers several programs that are aimed at providing resources to families</w:t>
            </w:r>
            <w:r>
              <w:rPr>
                <w:rFonts w:ascii="Times New Roman" w:hAnsi="Times New Roman"/>
                <w:bCs/>
                <w:sz w:val="24"/>
                <w:szCs w:val="24"/>
              </w:rPr>
              <w:t xml:space="preserve">, as well as </w:t>
            </w:r>
            <w:r w:rsidRPr="00D90DC6">
              <w:rPr>
                <w:rFonts w:ascii="Times New Roman" w:hAnsi="Times New Roman"/>
                <w:bCs/>
                <w:sz w:val="24"/>
                <w:szCs w:val="24"/>
              </w:rPr>
              <w:t xml:space="preserve">supporting and connecting them to other families.  </w:t>
            </w:r>
            <w:r>
              <w:rPr>
                <w:rFonts w:ascii="Times New Roman" w:hAnsi="Times New Roman"/>
                <w:bCs/>
                <w:sz w:val="24"/>
                <w:szCs w:val="24"/>
              </w:rPr>
              <w:t xml:space="preserve">It provides </w:t>
            </w:r>
            <w:r w:rsidRPr="00D90DC6">
              <w:rPr>
                <w:rFonts w:ascii="Times New Roman" w:hAnsi="Times New Roman"/>
                <w:bCs/>
                <w:sz w:val="24"/>
                <w:szCs w:val="24"/>
              </w:rPr>
              <w:t xml:space="preserve">programs </w:t>
            </w:r>
            <w:r>
              <w:rPr>
                <w:rFonts w:ascii="Times New Roman" w:hAnsi="Times New Roman"/>
                <w:bCs/>
                <w:sz w:val="24"/>
                <w:szCs w:val="24"/>
              </w:rPr>
              <w:t xml:space="preserve">such as </w:t>
            </w:r>
            <w:r w:rsidRPr="00D90DC6">
              <w:rPr>
                <w:rFonts w:ascii="Times New Roman" w:hAnsi="Times New Roman"/>
                <w:bCs/>
                <w:sz w:val="24"/>
                <w:szCs w:val="24"/>
              </w:rPr>
              <w:t>Special Supplemental Nutrition Program for Women, Infants, Children (WIC)</w:t>
            </w:r>
            <w:r>
              <w:rPr>
                <w:rFonts w:ascii="Times New Roman" w:hAnsi="Times New Roman"/>
                <w:bCs/>
                <w:sz w:val="24"/>
                <w:szCs w:val="24"/>
              </w:rPr>
              <w:t xml:space="preserve">; </w:t>
            </w:r>
            <w:r w:rsidRPr="00D90DC6">
              <w:rPr>
                <w:rFonts w:ascii="Times New Roman" w:hAnsi="Times New Roman"/>
                <w:bCs/>
                <w:sz w:val="24"/>
                <w:szCs w:val="24"/>
              </w:rPr>
              <w:t>Parents as T</w:t>
            </w:r>
            <w:r>
              <w:rPr>
                <w:rFonts w:ascii="Times New Roman" w:hAnsi="Times New Roman"/>
                <w:bCs/>
                <w:sz w:val="24"/>
                <w:szCs w:val="24"/>
              </w:rPr>
              <w:t xml:space="preserve">eachers; and </w:t>
            </w:r>
            <w:r w:rsidRPr="00D90DC6">
              <w:rPr>
                <w:rFonts w:ascii="Times New Roman" w:hAnsi="Times New Roman"/>
                <w:bCs/>
                <w:sz w:val="24"/>
                <w:szCs w:val="24"/>
              </w:rPr>
              <w:t>Safe Care</w:t>
            </w:r>
            <w:r>
              <w:rPr>
                <w:rFonts w:ascii="Times New Roman" w:hAnsi="Times New Roman"/>
                <w:bCs/>
                <w:sz w:val="24"/>
                <w:szCs w:val="24"/>
              </w:rPr>
              <w:t>.</w:t>
            </w:r>
          </w:p>
          <w:p w:rsidR="00616FF8" w:rsidRDefault="00616FF8" w:rsidP="00616FF8">
            <w:pPr>
              <w:pStyle w:val="ListParagraph"/>
              <w:numPr>
                <w:ilvl w:val="0"/>
                <w:numId w:val="10"/>
              </w:numPr>
              <w:jc w:val="both"/>
              <w:rPr>
                <w:rFonts w:ascii="Times New Roman" w:hAnsi="Times New Roman"/>
                <w:bCs/>
                <w:sz w:val="24"/>
                <w:szCs w:val="24"/>
              </w:rPr>
            </w:pPr>
            <w:r>
              <w:rPr>
                <w:rFonts w:ascii="Times New Roman" w:hAnsi="Times New Roman"/>
                <w:bCs/>
                <w:sz w:val="24"/>
                <w:szCs w:val="24"/>
              </w:rPr>
              <w:t>CCHD staff are involved with Preventing Child Abuse and Neglect (PCAN) and Early Childhood Coalition.</w:t>
            </w:r>
          </w:p>
          <w:p w:rsidR="00616FF8" w:rsidRDefault="00616FF8" w:rsidP="00616FF8">
            <w:pPr>
              <w:pStyle w:val="ListParagraph"/>
              <w:numPr>
                <w:ilvl w:val="0"/>
                <w:numId w:val="10"/>
              </w:numPr>
              <w:jc w:val="both"/>
              <w:rPr>
                <w:rFonts w:ascii="Times New Roman" w:hAnsi="Times New Roman"/>
                <w:bCs/>
                <w:sz w:val="24"/>
                <w:szCs w:val="24"/>
              </w:rPr>
            </w:pPr>
            <w:r>
              <w:rPr>
                <w:rFonts w:ascii="Times New Roman" w:hAnsi="Times New Roman"/>
                <w:bCs/>
                <w:sz w:val="24"/>
                <w:szCs w:val="24"/>
              </w:rPr>
              <w:lastRenderedPageBreak/>
              <w:t>The Great Falls Public Library partnered with the Raising Readers Committee and Treasure State Foundation to participate</w:t>
            </w:r>
            <w:r w:rsidRPr="00EB0584">
              <w:rPr>
                <w:rFonts w:ascii="Times New Roman" w:hAnsi="Times New Roman"/>
                <w:bCs/>
                <w:sz w:val="24"/>
                <w:szCs w:val="24"/>
              </w:rPr>
              <w:t xml:space="preserve"> in </w:t>
            </w:r>
            <w:r>
              <w:rPr>
                <w:rFonts w:ascii="Times New Roman" w:hAnsi="Times New Roman"/>
                <w:bCs/>
                <w:sz w:val="24"/>
                <w:szCs w:val="24"/>
              </w:rPr>
              <w:t>the Dolly Parton Imagination Library on May 10, 2023.</w:t>
            </w:r>
          </w:p>
          <w:p w:rsidR="00E67749" w:rsidRDefault="00616FF8" w:rsidP="00043868">
            <w:pPr>
              <w:jc w:val="both"/>
              <w:rPr>
                <w:bCs/>
                <w:sz w:val="24"/>
                <w:szCs w:val="24"/>
              </w:rPr>
            </w:pPr>
            <w:r>
              <w:rPr>
                <w:bCs/>
                <w:sz w:val="24"/>
                <w:szCs w:val="24"/>
              </w:rPr>
              <w:t xml:space="preserve">Commissioner Wolff announced that she attended two events for NoMore Violence Week </w:t>
            </w:r>
            <w:r w:rsidR="00823D9D">
              <w:rPr>
                <w:bCs/>
                <w:sz w:val="24"/>
                <w:szCs w:val="24"/>
              </w:rPr>
              <w:t xml:space="preserve">at Alliance for Youth </w:t>
            </w:r>
            <w:r>
              <w:rPr>
                <w:bCs/>
                <w:sz w:val="24"/>
                <w:szCs w:val="24"/>
              </w:rPr>
              <w:t>and it was delightful to see families having a wonderful time.</w:t>
            </w:r>
          </w:p>
          <w:p w:rsidR="00043868" w:rsidRPr="006915E8" w:rsidRDefault="00043868" w:rsidP="00043868">
            <w:pPr>
              <w:jc w:val="both"/>
              <w:rPr>
                <w:bCs/>
                <w:sz w:val="24"/>
                <w:szCs w:val="24"/>
              </w:rPr>
            </w:pPr>
          </w:p>
        </w:tc>
      </w:tr>
      <w:tr w:rsidR="00A227EC" w:rsidRPr="00765A97" w:rsidTr="00893291">
        <w:trPr>
          <w:trHeight w:val="432"/>
        </w:trPr>
        <w:tc>
          <w:tcPr>
            <w:tcW w:w="540" w:type="dxa"/>
          </w:tcPr>
          <w:p w:rsidR="002F4B38" w:rsidRDefault="00616FF8" w:rsidP="009159B2">
            <w:pPr>
              <w:rPr>
                <w:b/>
                <w:bCs/>
                <w:sz w:val="24"/>
                <w:szCs w:val="24"/>
              </w:rPr>
            </w:pPr>
            <w:r>
              <w:rPr>
                <w:b/>
                <w:bCs/>
                <w:sz w:val="24"/>
                <w:szCs w:val="24"/>
              </w:rPr>
              <w:lastRenderedPageBreak/>
              <w:t>2</w:t>
            </w:r>
            <w:r w:rsidR="00E9147E">
              <w:rPr>
                <w:b/>
                <w:bCs/>
                <w:sz w:val="24"/>
                <w:szCs w:val="24"/>
              </w:rPr>
              <w:t>.</w:t>
            </w:r>
          </w:p>
        </w:tc>
        <w:tc>
          <w:tcPr>
            <w:tcW w:w="9810" w:type="dxa"/>
          </w:tcPr>
          <w:p w:rsidR="002F4B38" w:rsidRDefault="002F4B38" w:rsidP="002F4B38">
            <w:pPr>
              <w:jc w:val="center"/>
              <w:rPr>
                <w:b/>
                <w:bCs/>
                <w:color w:val="C00000"/>
                <w:sz w:val="24"/>
                <w:szCs w:val="24"/>
              </w:rPr>
            </w:pPr>
            <w:r>
              <w:rPr>
                <w:b/>
                <w:bCs/>
                <w:color w:val="C00000"/>
                <w:sz w:val="24"/>
                <w:szCs w:val="24"/>
              </w:rPr>
              <w:t>PETITION</w:t>
            </w:r>
            <w:r w:rsidRPr="003C7B47">
              <w:rPr>
                <w:b/>
                <w:bCs/>
                <w:color w:val="C00000"/>
                <w:sz w:val="24"/>
                <w:szCs w:val="24"/>
              </w:rPr>
              <w:t>S</w:t>
            </w:r>
            <w:r>
              <w:rPr>
                <w:b/>
                <w:bCs/>
                <w:color w:val="C00000"/>
                <w:sz w:val="24"/>
                <w:szCs w:val="24"/>
              </w:rPr>
              <w:t xml:space="preserve"> AND COMMUNICATIONS</w:t>
            </w:r>
          </w:p>
          <w:p w:rsidR="002F4B38" w:rsidRDefault="002F4B38" w:rsidP="00721F88">
            <w:pPr>
              <w:jc w:val="center"/>
              <w:rPr>
                <w:b/>
                <w:bCs/>
                <w:color w:val="C00000"/>
                <w:sz w:val="24"/>
                <w:szCs w:val="24"/>
              </w:rPr>
            </w:pPr>
          </w:p>
        </w:tc>
      </w:tr>
      <w:tr w:rsidR="00A227EC" w:rsidRPr="00765A97" w:rsidTr="00893291">
        <w:trPr>
          <w:trHeight w:val="423"/>
        </w:trPr>
        <w:tc>
          <w:tcPr>
            <w:tcW w:w="540" w:type="dxa"/>
          </w:tcPr>
          <w:p w:rsidR="003264BB" w:rsidRDefault="003264BB" w:rsidP="004E26ED">
            <w:pPr>
              <w:rPr>
                <w:b/>
                <w:bCs/>
                <w:sz w:val="24"/>
                <w:szCs w:val="24"/>
              </w:rPr>
            </w:pPr>
          </w:p>
        </w:tc>
        <w:tc>
          <w:tcPr>
            <w:tcW w:w="9810" w:type="dxa"/>
          </w:tcPr>
          <w:p w:rsidR="00C11084" w:rsidRDefault="00616FF8" w:rsidP="00C11084">
            <w:pPr>
              <w:pStyle w:val="NormalWeb"/>
              <w:jc w:val="both"/>
            </w:pPr>
            <w:r>
              <w:rPr>
                <w:b/>
                <w:bCs/>
              </w:rPr>
              <w:t>John Hubbard</w:t>
            </w:r>
            <w:r w:rsidR="00EC0BF4">
              <w:rPr>
                <w:bCs/>
              </w:rPr>
              <w:t xml:space="preserve">, </w:t>
            </w:r>
            <w:r w:rsidR="00EC0BF4">
              <w:t>City</w:t>
            </w:r>
            <w:r>
              <w:rPr>
                <w:bCs/>
              </w:rPr>
              <w:t xml:space="preserve"> resident, expressed concern with regard to Wisemans, the City raising taxes, judicial syst</w:t>
            </w:r>
            <w:r w:rsidR="00823D9D">
              <w:rPr>
                <w:bCs/>
              </w:rPr>
              <w:t>em, government and power companies</w:t>
            </w:r>
            <w:r>
              <w:rPr>
                <w:bCs/>
              </w:rPr>
              <w:t>.</w:t>
            </w:r>
            <w:r w:rsidR="004B3F99">
              <w:t xml:space="preserve"> </w:t>
            </w:r>
            <w:r w:rsidR="00043868">
              <w:t xml:space="preserve"> </w:t>
            </w:r>
          </w:p>
          <w:p w:rsidR="00B212FD" w:rsidRPr="00B1273E" w:rsidRDefault="00616FF8" w:rsidP="00EC0BF4">
            <w:pPr>
              <w:pStyle w:val="NormalWeb"/>
              <w:jc w:val="both"/>
              <w:rPr>
                <w:bCs/>
              </w:rPr>
            </w:pPr>
            <w:r>
              <w:rPr>
                <w:b/>
                <w:bCs/>
              </w:rPr>
              <w:t>Kevin Westie</w:t>
            </w:r>
            <w:r>
              <w:rPr>
                <w:bCs/>
              </w:rPr>
              <w:t xml:space="preserve">, </w:t>
            </w:r>
            <w:r>
              <w:rPr>
                <w:color w:val="000000"/>
              </w:rPr>
              <w:t>602 35</w:t>
            </w:r>
            <w:r w:rsidRPr="00BC48FA">
              <w:rPr>
                <w:color w:val="000000"/>
                <w:vertAlign w:val="superscript"/>
              </w:rPr>
              <w:t>th</w:t>
            </w:r>
            <w:r>
              <w:rPr>
                <w:color w:val="000000"/>
              </w:rPr>
              <w:t xml:space="preserve"> Street North, discussed censorship in local government.  He comme</w:t>
            </w:r>
            <w:r w:rsidR="00823D9D">
              <w:rPr>
                <w:color w:val="000000"/>
              </w:rPr>
              <w:t>nted that since 2014, the City budget</w:t>
            </w:r>
            <w:r>
              <w:rPr>
                <w:color w:val="000000"/>
              </w:rPr>
              <w:t xml:space="preserve"> increased by $35 million to $148 million and during that time the population growth was almost stagnant, crime was increasing and the Gibson Flats fire became a house destroying fire because the Fire Department was underfunded.  The $35 million was misspent at a time when </w:t>
            </w:r>
            <w:r w:rsidR="00EC0BF4">
              <w:rPr>
                <w:color w:val="000000"/>
              </w:rPr>
              <w:t>it</w:t>
            </w:r>
            <w:r>
              <w:rPr>
                <w:color w:val="000000"/>
              </w:rPr>
              <w:t xml:space="preserve"> should have been invested in public safety, the Morony Natatorium and Great Falls Public Library.  He suggested that Great Falls be the headquarters for two Montana/Canada Boarder agriculture, ranch and immigration centers.</w:t>
            </w:r>
          </w:p>
        </w:tc>
      </w:tr>
      <w:tr w:rsidR="00A227EC" w:rsidRPr="00765A97" w:rsidTr="00893291">
        <w:trPr>
          <w:trHeight w:val="432"/>
        </w:trPr>
        <w:tc>
          <w:tcPr>
            <w:tcW w:w="540" w:type="dxa"/>
          </w:tcPr>
          <w:p w:rsidR="00213568" w:rsidRDefault="00213568" w:rsidP="00BA0DD8">
            <w:pPr>
              <w:rPr>
                <w:b/>
                <w:bCs/>
                <w:sz w:val="24"/>
                <w:szCs w:val="24"/>
              </w:rPr>
            </w:pPr>
          </w:p>
        </w:tc>
        <w:tc>
          <w:tcPr>
            <w:tcW w:w="9810" w:type="dxa"/>
          </w:tcPr>
          <w:p w:rsidR="00213568" w:rsidRDefault="006907B4" w:rsidP="00312EE5">
            <w:pPr>
              <w:widowControl w:val="0"/>
              <w:tabs>
                <w:tab w:val="left" w:pos="515"/>
              </w:tabs>
              <w:jc w:val="center"/>
              <w:rPr>
                <w:b/>
                <w:bCs/>
                <w:color w:val="C00000"/>
                <w:sz w:val="24"/>
                <w:szCs w:val="24"/>
              </w:rPr>
            </w:pPr>
            <w:r>
              <w:rPr>
                <w:b/>
                <w:bCs/>
                <w:color w:val="C00000"/>
                <w:sz w:val="24"/>
                <w:szCs w:val="24"/>
              </w:rPr>
              <w:br/>
            </w:r>
            <w:r w:rsidR="00312EE5">
              <w:rPr>
                <w:b/>
                <w:bCs/>
                <w:color w:val="C00000"/>
                <w:sz w:val="24"/>
                <w:szCs w:val="24"/>
              </w:rPr>
              <w:t>NEIGHBORHOOD COUNCILS</w:t>
            </w:r>
          </w:p>
          <w:p w:rsidR="00312EE5" w:rsidRDefault="00312EE5" w:rsidP="00312EE5">
            <w:pPr>
              <w:widowControl w:val="0"/>
              <w:tabs>
                <w:tab w:val="left" w:pos="515"/>
              </w:tabs>
              <w:jc w:val="center"/>
              <w:rPr>
                <w:b/>
                <w:bCs/>
                <w:color w:val="C00000"/>
                <w:sz w:val="24"/>
                <w:szCs w:val="24"/>
              </w:rPr>
            </w:pPr>
          </w:p>
        </w:tc>
      </w:tr>
      <w:tr w:rsidR="00A227EC" w:rsidRPr="00765A97" w:rsidTr="00893291">
        <w:trPr>
          <w:trHeight w:val="432"/>
        </w:trPr>
        <w:tc>
          <w:tcPr>
            <w:tcW w:w="540" w:type="dxa"/>
          </w:tcPr>
          <w:p w:rsidR="00213568" w:rsidRDefault="00E64C52" w:rsidP="004E03A8">
            <w:pPr>
              <w:rPr>
                <w:b/>
                <w:bCs/>
                <w:sz w:val="24"/>
                <w:szCs w:val="24"/>
              </w:rPr>
            </w:pPr>
            <w:r>
              <w:rPr>
                <w:b/>
                <w:bCs/>
                <w:sz w:val="24"/>
                <w:szCs w:val="24"/>
              </w:rPr>
              <w:t>3</w:t>
            </w:r>
            <w:r w:rsidR="00213568">
              <w:rPr>
                <w:b/>
                <w:bCs/>
                <w:sz w:val="24"/>
                <w:szCs w:val="24"/>
              </w:rPr>
              <w:t>.</w:t>
            </w:r>
          </w:p>
          <w:p w:rsidR="00A73D2E" w:rsidRDefault="00A73D2E" w:rsidP="004E03A8">
            <w:pPr>
              <w:rPr>
                <w:b/>
                <w:bCs/>
                <w:sz w:val="24"/>
                <w:szCs w:val="24"/>
              </w:rPr>
            </w:pPr>
          </w:p>
          <w:p w:rsidR="00717A55" w:rsidRDefault="00717A55"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p>
          <w:p w:rsidR="00E64C52" w:rsidRDefault="00E64C52" w:rsidP="004E03A8">
            <w:pPr>
              <w:rPr>
                <w:b/>
                <w:bCs/>
                <w:sz w:val="24"/>
                <w:szCs w:val="24"/>
              </w:rPr>
            </w:pPr>
            <w:r>
              <w:rPr>
                <w:b/>
                <w:bCs/>
                <w:sz w:val="24"/>
                <w:szCs w:val="24"/>
              </w:rPr>
              <w:t>4.</w:t>
            </w:r>
          </w:p>
        </w:tc>
        <w:tc>
          <w:tcPr>
            <w:tcW w:w="9810" w:type="dxa"/>
          </w:tcPr>
          <w:p w:rsidR="00213568" w:rsidRDefault="00E64C52" w:rsidP="00213568">
            <w:pPr>
              <w:jc w:val="both"/>
              <w:rPr>
                <w:b/>
                <w:sz w:val="24"/>
                <w:szCs w:val="24"/>
                <w:u w:val="single"/>
              </w:rPr>
            </w:pPr>
            <w:r w:rsidRPr="00C34694">
              <w:rPr>
                <w:b/>
                <w:sz w:val="24"/>
                <w:szCs w:val="24"/>
                <w:u w:val="single"/>
              </w:rPr>
              <w:t>NEIGHBORHOOD COUNCIL 3 UPDATE.</w:t>
            </w:r>
          </w:p>
          <w:p w:rsidR="00E64C52" w:rsidRDefault="00E64C52" w:rsidP="00213568">
            <w:pPr>
              <w:jc w:val="both"/>
              <w:rPr>
                <w:b/>
                <w:sz w:val="24"/>
                <w:szCs w:val="24"/>
                <w:u w:val="single"/>
              </w:rPr>
            </w:pPr>
          </w:p>
          <w:p w:rsidR="00E64C52" w:rsidRDefault="00E64C52" w:rsidP="00E64C52">
            <w:pPr>
              <w:jc w:val="both"/>
              <w:rPr>
                <w:sz w:val="24"/>
                <w:szCs w:val="24"/>
              </w:rPr>
            </w:pPr>
            <w:r w:rsidRPr="004B7223">
              <w:rPr>
                <w:sz w:val="24"/>
                <w:szCs w:val="24"/>
              </w:rPr>
              <w:t>Neighborhood Council</w:t>
            </w:r>
            <w:r>
              <w:rPr>
                <w:sz w:val="24"/>
                <w:szCs w:val="24"/>
              </w:rPr>
              <w:t xml:space="preserve"> #3 Official Delegate Garry Much reviewed and discussed the following PowerPoint:</w:t>
            </w:r>
          </w:p>
          <w:p w:rsidR="00E64C52" w:rsidRDefault="00E64C52" w:rsidP="00E64C52">
            <w:pPr>
              <w:jc w:val="both"/>
              <w:rPr>
                <w:sz w:val="24"/>
                <w:szCs w:val="24"/>
              </w:rPr>
            </w:pPr>
          </w:p>
          <w:tbl>
            <w:tblPr>
              <w:tblStyle w:val="TableGrid"/>
              <w:tblW w:w="0" w:type="auto"/>
              <w:tblLook w:val="04A0" w:firstRow="1" w:lastRow="0" w:firstColumn="1" w:lastColumn="0" w:noHBand="0" w:noVBand="1"/>
            </w:tblPr>
            <w:tblGrid>
              <w:gridCol w:w="4785"/>
              <w:gridCol w:w="4746"/>
            </w:tblGrid>
            <w:tr w:rsidR="00E64C52" w:rsidTr="00E64C52">
              <w:tc>
                <w:tcPr>
                  <w:tcW w:w="4701" w:type="dxa"/>
                </w:tcPr>
                <w:p w:rsidR="00E64C52" w:rsidRDefault="00E64C52" w:rsidP="00E64C52">
                  <w:pPr>
                    <w:jc w:val="both"/>
                    <w:rPr>
                      <w:sz w:val="24"/>
                      <w:szCs w:val="24"/>
                    </w:rPr>
                  </w:pPr>
                  <w:r w:rsidRPr="00173EDA">
                    <w:rPr>
                      <w:noProof/>
                      <w:sz w:val="24"/>
                      <w:szCs w:val="24"/>
                    </w:rPr>
                    <w:drawing>
                      <wp:inline distT="0" distB="0" distL="0" distR="0" wp14:anchorId="3B1839F4" wp14:editId="2B7422B4">
                        <wp:extent cx="2901315" cy="2175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1315" cy="2175510"/>
                                </a:xfrm>
                                <a:prstGeom prst="rect">
                                  <a:avLst/>
                                </a:prstGeom>
                              </pic:spPr>
                            </pic:pic>
                          </a:graphicData>
                        </a:graphic>
                      </wp:inline>
                    </w:drawing>
                  </w:r>
                </w:p>
              </w:tc>
              <w:tc>
                <w:tcPr>
                  <w:tcW w:w="4701" w:type="dxa"/>
                </w:tcPr>
                <w:p w:rsidR="00E64C52" w:rsidRDefault="00E64C52" w:rsidP="00E64C52">
                  <w:pPr>
                    <w:jc w:val="both"/>
                    <w:rPr>
                      <w:sz w:val="24"/>
                      <w:szCs w:val="24"/>
                    </w:rPr>
                  </w:pPr>
                  <w:r w:rsidRPr="004B7223">
                    <w:rPr>
                      <w:noProof/>
                      <w:sz w:val="24"/>
                      <w:szCs w:val="24"/>
                    </w:rPr>
                    <w:drawing>
                      <wp:inline distT="0" distB="0" distL="0" distR="0" wp14:anchorId="37F7142E" wp14:editId="1CCDE88D">
                        <wp:extent cx="2872740" cy="21545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2740" cy="2154555"/>
                                </a:xfrm>
                                <a:prstGeom prst="rect">
                                  <a:avLst/>
                                </a:prstGeom>
                              </pic:spPr>
                            </pic:pic>
                          </a:graphicData>
                        </a:graphic>
                      </wp:inline>
                    </w:drawing>
                  </w:r>
                </w:p>
              </w:tc>
            </w:tr>
          </w:tbl>
          <w:p w:rsidR="00E64C52" w:rsidRDefault="00E64C52" w:rsidP="00E64C52">
            <w:pPr>
              <w:jc w:val="both"/>
              <w:rPr>
                <w:sz w:val="24"/>
                <w:szCs w:val="24"/>
              </w:rPr>
            </w:pPr>
          </w:p>
          <w:p w:rsidR="00E64C52" w:rsidRDefault="00E64C52" w:rsidP="00E64C52">
            <w:pPr>
              <w:jc w:val="both"/>
              <w:rPr>
                <w:sz w:val="24"/>
                <w:szCs w:val="24"/>
              </w:rPr>
            </w:pPr>
            <w:r>
              <w:rPr>
                <w:sz w:val="24"/>
                <w:szCs w:val="24"/>
              </w:rPr>
              <w:t>Ms. Mauch introduced Council #9 members present Eric Peterson and Sue Steichen.</w:t>
            </w:r>
          </w:p>
          <w:p w:rsidR="00E64C52" w:rsidRDefault="00E64C52" w:rsidP="00E64C52">
            <w:pPr>
              <w:jc w:val="both"/>
              <w:rPr>
                <w:sz w:val="24"/>
                <w:szCs w:val="24"/>
              </w:rPr>
            </w:pPr>
          </w:p>
          <w:p w:rsidR="00E64C52" w:rsidRDefault="00E64C52" w:rsidP="00E64C52">
            <w:pPr>
              <w:jc w:val="both"/>
              <w:rPr>
                <w:sz w:val="24"/>
                <w:szCs w:val="24"/>
              </w:rPr>
            </w:pPr>
            <w:r>
              <w:rPr>
                <w:sz w:val="24"/>
                <w:szCs w:val="24"/>
              </w:rPr>
              <w:t>Ms. Mauch reported that Council 3’s boundaries are the northern boundary is the City Limit line, the southern is the Northwest Bypass, the eastern and western boundaries are the City Limit line.  Regular meetings are on the first Thursday of the month at 6:30 p.m. at Riverview Elementary School.</w:t>
            </w:r>
          </w:p>
          <w:p w:rsidR="00E64C52" w:rsidRDefault="00E64C52" w:rsidP="00E64C52">
            <w:pPr>
              <w:jc w:val="both"/>
              <w:rPr>
                <w:sz w:val="24"/>
                <w:szCs w:val="24"/>
              </w:rPr>
            </w:pPr>
          </w:p>
          <w:p w:rsidR="00E64C52" w:rsidRDefault="00E64C52" w:rsidP="00E64C52">
            <w:pPr>
              <w:jc w:val="both"/>
              <w:rPr>
                <w:sz w:val="24"/>
                <w:szCs w:val="24"/>
              </w:rPr>
            </w:pPr>
            <w:r>
              <w:rPr>
                <w:sz w:val="24"/>
                <w:szCs w:val="24"/>
              </w:rPr>
              <w:t>Commissioner Wolff expressed appreciation to Ms. Mauch for her enthusiasm and Council #9’s</w:t>
            </w:r>
          </w:p>
          <w:p w:rsidR="00E64C52" w:rsidRDefault="00E64C52" w:rsidP="00E64C52">
            <w:pPr>
              <w:jc w:val="both"/>
              <w:rPr>
                <w:sz w:val="24"/>
                <w:szCs w:val="24"/>
              </w:rPr>
            </w:pPr>
            <w:r>
              <w:rPr>
                <w:sz w:val="24"/>
                <w:szCs w:val="24"/>
              </w:rPr>
              <w:t>Facebook page.</w:t>
            </w:r>
          </w:p>
          <w:p w:rsidR="00E64C52" w:rsidRDefault="00E64C52" w:rsidP="00E64C52">
            <w:pPr>
              <w:jc w:val="both"/>
              <w:rPr>
                <w:sz w:val="24"/>
                <w:szCs w:val="24"/>
              </w:rPr>
            </w:pPr>
          </w:p>
          <w:p w:rsidR="00E64C52" w:rsidRDefault="00E64C52" w:rsidP="00E64C52">
            <w:pPr>
              <w:jc w:val="both"/>
              <w:rPr>
                <w:sz w:val="24"/>
                <w:szCs w:val="24"/>
              </w:rPr>
            </w:pPr>
            <w:r>
              <w:rPr>
                <w:sz w:val="24"/>
                <w:szCs w:val="24"/>
              </w:rPr>
              <w:t>Mayor Kelly suggested that Ms. Mauch contact the Planning and Community Development Department to view a traffic study with regard to additional traffic on Smelter Avenue and 3</w:t>
            </w:r>
            <w:r w:rsidRPr="0032621B">
              <w:rPr>
                <w:sz w:val="24"/>
                <w:szCs w:val="24"/>
                <w:vertAlign w:val="superscript"/>
              </w:rPr>
              <w:t>rd</w:t>
            </w:r>
            <w:r>
              <w:rPr>
                <w:sz w:val="24"/>
                <w:szCs w:val="24"/>
              </w:rPr>
              <w:t xml:space="preserve"> Street Northwest with the opening of new ARC apartment complex.</w:t>
            </w:r>
          </w:p>
          <w:p w:rsidR="00E64C52" w:rsidRDefault="00E64C52" w:rsidP="00E64C52">
            <w:pPr>
              <w:jc w:val="both"/>
              <w:rPr>
                <w:sz w:val="24"/>
                <w:szCs w:val="24"/>
              </w:rPr>
            </w:pPr>
          </w:p>
          <w:p w:rsidR="00E64C52" w:rsidRDefault="00E64C52" w:rsidP="00E64C52">
            <w:pPr>
              <w:jc w:val="both"/>
              <w:rPr>
                <w:b/>
                <w:sz w:val="24"/>
                <w:szCs w:val="24"/>
                <w:u w:val="single"/>
              </w:rPr>
            </w:pPr>
            <w:r>
              <w:rPr>
                <w:b/>
                <w:sz w:val="24"/>
                <w:szCs w:val="24"/>
                <w:u w:val="single"/>
              </w:rPr>
              <w:t>MISCELLANEOUS REPORTS AND ANNOUNCEMENTS.</w:t>
            </w:r>
          </w:p>
          <w:p w:rsidR="00E64C52" w:rsidRDefault="00E64C52" w:rsidP="00E64C52">
            <w:pPr>
              <w:widowControl w:val="0"/>
              <w:tabs>
                <w:tab w:val="left" w:pos="515"/>
              </w:tabs>
              <w:rPr>
                <w:b/>
                <w:sz w:val="24"/>
                <w:szCs w:val="24"/>
                <w:u w:val="single"/>
              </w:rPr>
            </w:pPr>
          </w:p>
          <w:p w:rsidR="00DB5875" w:rsidRDefault="00E64C52" w:rsidP="00E64C52">
            <w:pPr>
              <w:jc w:val="both"/>
              <w:rPr>
                <w:bCs/>
                <w:sz w:val="24"/>
                <w:szCs w:val="24"/>
              </w:rPr>
            </w:pPr>
            <w:r>
              <w:rPr>
                <w:bCs/>
                <w:sz w:val="24"/>
                <w:szCs w:val="24"/>
              </w:rPr>
              <w:t>None.</w:t>
            </w:r>
          </w:p>
          <w:p w:rsidR="00E64C52" w:rsidRPr="00E3422C" w:rsidRDefault="00E64C52" w:rsidP="00E64C52">
            <w:pPr>
              <w:jc w:val="both"/>
              <w:rPr>
                <w:bCs/>
                <w:sz w:val="24"/>
                <w:szCs w:val="24"/>
              </w:rPr>
            </w:pPr>
          </w:p>
        </w:tc>
      </w:tr>
      <w:tr w:rsidR="00A227EC" w:rsidRPr="00765A97" w:rsidTr="00893291">
        <w:trPr>
          <w:trHeight w:val="432"/>
        </w:trPr>
        <w:tc>
          <w:tcPr>
            <w:tcW w:w="540" w:type="dxa"/>
          </w:tcPr>
          <w:p w:rsidR="00213568" w:rsidRDefault="00213568" w:rsidP="00BA0DD8">
            <w:pPr>
              <w:rPr>
                <w:b/>
                <w:bCs/>
                <w:sz w:val="24"/>
                <w:szCs w:val="24"/>
              </w:rPr>
            </w:pPr>
          </w:p>
        </w:tc>
        <w:tc>
          <w:tcPr>
            <w:tcW w:w="9810" w:type="dxa"/>
          </w:tcPr>
          <w:p w:rsidR="00213568" w:rsidRDefault="00213568" w:rsidP="00213568">
            <w:pPr>
              <w:jc w:val="center"/>
              <w:rPr>
                <w:b/>
                <w:bCs/>
                <w:color w:val="C00000"/>
                <w:sz w:val="24"/>
                <w:szCs w:val="24"/>
              </w:rPr>
            </w:pPr>
            <w:r>
              <w:rPr>
                <w:b/>
                <w:bCs/>
                <w:color w:val="C00000"/>
                <w:sz w:val="24"/>
                <w:szCs w:val="24"/>
              </w:rPr>
              <w:t>BOARDS AND COMMISSIONS</w:t>
            </w:r>
          </w:p>
          <w:p w:rsidR="00213568" w:rsidRDefault="00213568" w:rsidP="00FE46C1">
            <w:pPr>
              <w:jc w:val="center"/>
              <w:rPr>
                <w:b/>
                <w:bCs/>
                <w:color w:val="C00000"/>
                <w:sz w:val="24"/>
                <w:szCs w:val="24"/>
              </w:rPr>
            </w:pPr>
          </w:p>
        </w:tc>
      </w:tr>
      <w:tr w:rsidR="00C11084" w:rsidRPr="00765A97" w:rsidTr="00893291">
        <w:trPr>
          <w:trHeight w:val="432"/>
        </w:trPr>
        <w:tc>
          <w:tcPr>
            <w:tcW w:w="540" w:type="dxa"/>
          </w:tcPr>
          <w:p w:rsidR="00C11084" w:rsidRDefault="00C11084" w:rsidP="004E6525">
            <w:pPr>
              <w:rPr>
                <w:b/>
                <w:bCs/>
                <w:sz w:val="24"/>
                <w:szCs w:val="24"/>
              </w:rPr>
            </w:pPr>
            <w:r>
              <w:rPr>
                <w:b/>
                <w:bCs/>
                <w:sz w:val="24"/>
                <w:szCs w:val="24"/>
              </w:rPr>
              <w:t>5.</w:t>
            </w: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r>
              <w:rPr>
                <w:b/>
                <w:bCs/>
                <w:sz w:val="24"/>
                <w:szCs w:val="24"/>
              </w:rPr>
              <w:t>6.</w:t>
            </w: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p>
          <w:p w:rsidR="00E64C52" w:rsidRDefault="00E64C52" w:rsidP="004E6525">
            <w:pPr>
              <w:rPr>
                <w:b/>
                <w:bCs/>
                <w:sz w:val="24"/>
                <w:szCs w:val="24"/>
              </w:rPr>
            </w:pPr>
            <w:r>
              <w:rPr>
                <w:b/>
                <w:bCs/>
                <w:sz w:val="24"/>
                <w:szCs w:val="24"/>
              </w:rPr>
              <w:t>7.</w:t>
            </w:r>
          </w:p>
        </w:tc>
        <w:tc>
          <w:tcPr>
            <w:tcW w:w="9810" w:type="dxa"/>
          </w:tcPr>
          <w:p w:rsidR="00E64C52" w:rsidRDefault="00E64C52" w:rsidP="00E64C52">
            <w:pPr>
              <w:jc w:val="both"/>
              <w:rPr>
                <w:b/>
                <w:sz w:val="24"/>
                <w:szCs w:val="24"/>
                <w:u w:val="single"/>
              </w:rPr>
            </w:pPr>
            <w:r>
              <w:rPr>
                <w:b/>
                <w:sz w:val="24"/>
                <w:szCs w:val="24"/>
                <w:u w:val="single"/>
              </w:rPr>
              <w:t>APPOINTMENT TO THE GREAT FALLS PLANNING ADVISORY BOARD/ZONING COMMISSION.</w:t>
            </w:r>
          </w:p>
          <w:p w:rsidR="00E64C52" w:rsidRDefault="00E64C52" w:rsidP="00E64C52">
            <w:pPr>
              <w:jc w:val="both"/>
              <w:rPr>
                <w:bCs/>
                <w:sz w:val="24"/>
                <w:szCs w:val="24"/>
              </w:rPr>
            </w:pPr>
          </w:p>
          <w:p w:rsidR="00E64C52" w:rsidRDefault="00E64C52" w:rsidP="00E64C52">
            <w:pPr>
              <w:jc w:val="both"/>
              <w:rPr>
                <w:b/>
                <w:sz w:val="24"/>
                <w:szCs w:val="24"/>
              </w:rPr>
            </w:pPr>
            <w:r>
              <w:rPr>
                <w:b/>
                <w:sz w:val="24"/>
                <w:szCs w:val="24"/>
              </w:rPr>
              <w:t>Commissioner Wolff moved, seconded by Commissioner Hinebauch, t</w:t>
            </w:r>
            <w:r w:rsidRPr="00B36795">
              <w:rPr>
                <w:b/>
                <w:sz w:val="24"/>
                <w:szCs w:val="24"/>
              </w:rPr>
              <w:t xml:space="preserve">hat the City Commission </w:t>
            </w:r>
            <w:r>
              <w:rPr>
                <w:b/>
                <w:sz w:val="24"/>
                <w:szCs w:val="24"/>
              </w:rPr>
              <w:t>appoint Jake Schneiderhan to the Great Falls Planning Advisory Board/Zoning Commission for the remainder of a three-year term through December 31, 2024.</w:t>
            </w:r>
          </w:p>
          <w:p w:rsidR="00E64C52" w:rsidRDefault="00E64C52" w:rsidP="00E64C52">
            <w:pPr>
              <w:jc w:val="both"/>
              <w:rPr>
                <w:sz w:val="24"/>
                <w:szCs w:val="22"/>
              </w:rPr>
            </w:pPr>
          </w:p>
          <w:p w:rsidR="00C11084" w:rsidRDefault="00E64C52" w:rsidP="00E64C52">
            <w:pPr>
              <w:jc w:val="both"/>
              <w:rPr>
                <w:b/>
                <w:sz w:val="24"/>
                <w:szCs w:val="24"/>
                <w:u w:val="single"/>
              </w:rPr>
            </w:pPr>
            <w:r>
              <w:rPr>
                <w:sz w:val="24"/>
                <w:szCs w:val="24"/>
              </w:rPr>
              <w:t>Mayor Kelly asked if there were any comments from the public or discussion amongst the Commissioners.</w:t>
            </w:r>
          </w:p>
          <w:p w:rsidR="00C11084" w:rsidRDefault="00C11084" w:rsidP="00C11084">
            <w:pPr>
              <w:jc w:val="both"/>
              <w:rPr>
                <w:bCs/>
                <w:sz w:val="24"/>
                <w:szCs w:val="24"/>
              </w:rPr>
            </w:pPr>
          </w:p>
          <w:p w:rsidR="00E64C52" w:rsidRDefault="00E64C52" w:rsidP="00E64C52">
            <w:pPr>
              <w:jc w:val="both"/>
              <w:rPr>
                <w:sz w:val="24"/>
                <w:szCs w:val="24"/>
              </w:rPr>
            </w:pPr>
            <w:r>
              <w:rPr>
                <w:sz w:val="24"/>
                <w:szCs w:val="24"/>
              </w:rPr>
              <w:t>Hearing none, Mayor Kelly called for the vote.</w:t>
            </w:r>
          </w:p>
          <w:p w:rsidR="00E64C52" w:rsidRDefault="00E64C52" w:rsidP="00E64C52">
            <w:pPr>
              <w:jc w:val="both"/>
              <w:rPr>
                <w:sz w:val="24"/>
                <w:szCs w:val="24"/>
              </w:rPr>
            </w:pPr>
          </w:p>
          <w:p w:rsidR="00C11084" w:rsidRDefault="00E64C52" w:rsidP="00E64C52">
            <w:pPr>
              <w:jc w:val="both"/>
              <w:rPr>
                <w:sz w:val="24"/>
                <w:szCs w:val="24"/>
              </w:rPr>
            </w:pPr>
            <w:r>
              <w:rPr>
                <w:sz w:val="24"/>
                <w:szCs w:val="24"/>
              </w:rPr>
              <w:t>Motion carried 4-0.</w:t>
            </w:r>
          </w:p>
          <w:p w:rsidR="00E64C52" w:rsidRDefault="00E64C52" w:rsidP="00E64C52">
            <w:pPr>
              <w:jc w:val="both"/>
              <w:rPr>
                <w:sz w:val="24"/>
                <w:szCs w:val="24"/>
              </w:rPr>
            </w:pPr>
          </w:p>
          <w:p w:rsidR="00E64C52" w:rsidRDefault="00E64C52" w:rsidP="00E64C52">
            <w:pPr>
              <w:jc w:val="both"/>
              <w:rPr>
                <w:b/>
                <w:sz w:val="24"/>
                <w:szCs w:val="24"/>
                <w:u w:val="single"/>
              </w:rPr>
            </w:pPr>
            <w:r>
              <w:rPr>
                <w:b/>
                <w:sz w:val="24"/>
                <w:szCs w:val="24"/>
                <w:u w:val="single"/>
              </w:rPr>
              <w:t xml:space="preserve">APPOINTMENTS/REAPPOINTMENT TO THE MANSFIELD CENTER FOR THE PERFORMING ARTS ADVISORY BOARD. </w:t>
            </w:r>
          </w:p>
          <w:p w:rsidR="00E64C52" w:rsidRDefault="00E64C52" w:rsidP="00E64C52">
            <w:pPr>
              <w:jc w:val="both"/>
              <w:rPr>
                <w:bCs/>
                <w:sz w:val="24"/>
                <w:szCs w:val="24"/>
              </w:rPr>
            </w:pPr>
          </w:p>
          <w:p w:rsidR="00E64C52" w:rsidRDefault="00E64C52" w:rsidP="00E64C52">
            <w:pPr>
              <w:jc w:val="both"/>
              <w:rPr>
                <w:b/>
                <w:sz w:val="24"/>
                <w:szCs w:val="24"/>
              </w:rPr>
            </w:pPr>
            <w:r>
              <w:rPr>
                <w:b/>
                <w:sz w:val="24"/>
                <w:szCs w:val="24"/>
              </w:rPr>
              <w:t>Commissioner Hinebauch moved, seconded by Commissioner McKenney, t</w:t>
            </w:r>
            <w:r w:rsidRPr="00B36795">
              <w:rPr>
                <w:b/>
                <w:sz w:val="24"/>
                <w:szCs w:val="24"/>
              </w:rPr>
              <w:t xml:space="preserve">hat the City Commission </w:t>
            </w:r>
            <w:r>
              <w:rPr>
                <w:b/>
                <w:sz w:val="24"/>
                <w:szCs w:val="24"/>
              </w:rPr>
              <w:t>reappoint Grant Harville for a three-year term from January 1, 2023 through December 31, 2025 and appoint Randall Knowles for a partial three-year term through December 31, 2024 and appoint Emily Langston for a partial three-year term through December 31, 2023.</w:t>
            </w:r>
          </w:p>
          <w:p w:rsidR="00E64C52" w:rsidRDefault="00E64C52" w:rsidP="00E64C52">
            <w:pPr>
              <w:jc w:val="both"/>
              <w:rPr>
                <w:sz w:val="24"/>
                <w:szCs w:val="22"/>
              </w:rPr>
            </w:pPr>
          </w:p>
          <w:p w:rsidR="00E64C52" w:rsidRDefault="00E64C52" w:rsidP="00E64C52">
            <w:pPr>
              <w:jc w:val="both"/>
              <w:rPr>
                <w:sz w:val="24"/>
                <w:szCs w:val="24"/>
              </w:rPr>
            </w:pPr>
            <w:r>
              <w:rPr>
                <w:sz w:val="24"/>
                <w:szCs w:val="24"/>
              </w:rPr>
              <w:t xml:space="preserve">Mayor Kelly asked if there were any comments from the public or any discussion amongst the Commissioners.  </w:t>
            </w:r>
          </w:p>
          <w:p w:rsidR="00E64C52" w:rsidRDefault="00E64C52" w:rsidP="00E64C52">
            <w:pPr>
              <w:jc w:val="both"/>
              <w:rPr>
                <w:sz w:val="24"/>
                <w:szCs w:val="24"/>
              </w:rPr>
            </w:pPr>
          </w:p>
          <w:p w:rsidR="00E64C52" w:rsidRDefault="00E64C52" w:rsidP="00E64C52">
            <w:pPr>
              <w:jc w:val="both"/>
              <w:rPr>
                <w:sz w:val="24"/>
                <w:szCs w:val="24"/>
              </w:rPr>
            </w:pPr>
            <w:r>
              <w:rPr>
                <w:sz w:val="24"/>
                <w:szCs w:val="24"/>
              </w:rPr>
              <w:t>Hearing none, Mayor Kelly called for the vote.</w:t>
            </w:r>
          </w:p>
          <w:p w:rsidR="00E64C52" w:rsidRDefault="00E64C52" w:rsidP="00E64C52">
            <w:pPr>
              <w:jc w:val="both"/>
              <w:rPr>
                <w:sz w:val="24"/>
                <w:szCs w:val="24"/>
              </w:rPr>
            </w:pPr>
          </w:p>
          <w:p w:rsidR="00E64C52" w:rsidRDefault="00E64C52" w:rsidP="00E64C52">
            <w:pPr>
              <w:jc w:val="both"/>
              <w:rPr>
                <w:sz w:val="24"/>
                <w:szCs w:val="24"/>
              </w:rPr>
            </w:pPr>
            <w:r w:rsidRPr="00937636">
              <w:rPr>
                <w:sz w:val="24"/>
                <w:szCs w:val="24"/>
              </w:rPr>
              <w:t>Motion carried 4-0.</w:t>
            </w:r>
          </w:p>
          <w:p w:rsidR="00E64C52" w:rsidRDefault="00E64C52" w:rsidP="00E64C52">
            <w:pPr>
              <w:jc w:val="both"/>
              <w:rPr>
                <w:sz w:val="24"/>
                <w:szCs w:val="24"/>
              </w:rPr>
            </w:pPr>
          </w:p>
          <w:p w:rsidR="00E64C52" w:rsidRPr="00937636" w:rsidRDefault="00E64C52" w:rsidP="00E64C52">
            <w:pPr>
              <w:jc w:val="both"/>
              <w:rPr>
                <w:b/>
                <w:bCs/>
                <w:sz w:val="24"/>
                <w:szCs w:val="24"/>
                <w:u w:val="single"/>
              </w:rPr>
            </w:pPr>
            <w:r>
              <w:rPr>
                <w:b/>
                <w:bCs/>
                <w:sz w:val="24"/>
                <w:szCs w:val="24"/>
                <w:u w:val="single"/>
              </w:rPr>
              <w:t>MISCELLANEOUS REPORTS AND ANNOUNCEMENTS.</w:t>
            </w:r>
          </w:p>
          <w:p w:rsidR="00E64C52" w:rsidRDefault="00E64C52" w:rsidP="00E64C52">
            <w:pPr>
              <w:jc w:val="both"/>
              <w:rPr>
                <w:bCs/>
                <w:sz w:val="24"/>
                <w:szCs w:val="24"/>
              </w:rPr>
            </w:pPr>
          </w:p>
          <w:p w:rsidR="00E64C52" w:rsidRDefault="00E64C52" w:rsidP="00E64C52">
            <w:pPr>
              <w:jc w:val="both"/>
              <w:rPr>
                <w:b/>
                <w:sz w:val="24"/>
                <w:szCs w:val="24"/>
                <w:u w:val="single"/>
              </w:rPr>
            </w:pPr>
            <w:r w:rsidRPr="00937636">
              <w:rPr>
                <w:sz w:val="24"/>
                <w:szCs w:val="24"/>
              </w:rPr>
              <w:t>None.</w:t>
            </w:r>
          </w:p>
        </w:tc>
      </w:tr>
      <w:tr w:rsidR="00A227EC" w:rsidRPr="00765A97" w:rsidTr="00893291">
        <w:trPr>
          <w:trHeight w:val="432"/>
        </w:trPr>
        <w:tc>
          <w:tcPr>
            <w:tcW w:w="540" w:type="dxa"/>
          </w:tcPr>
          <w:p w:rsidR="009E537C" w:rsidRDefault="009E537C" w:rsidP="000D17ED">
            <w:pPr>
              <w:rPr>
                <w:b/>
                <w:bCs/>
                <w:sz w:val="24"/>
                <w:szCs w:val="24"/>
              </w:rPr>
            </w:pPr>
          </w:p>
        </w:tc>
        <w:tc>
          <w:tcPr>
            <w:tcW w:w="9810" w:type="dxa"/>
          </w:tcPr>
          <w:p w:rsidR="009E537C" w:rsidRDefault="009E537C" w:rsidP="008D151A">
            <w:pPr>
              <w:jc w:val="center"/>
              <w:rPr>
                <w:b/>
                <w:bCs/>
                <w:sz w:val="24"/>
                <w:szCs w:val="24"/>
                <w:u w:val="single"/>
              </w:rPr>
            </w:pPr>
            <w:r w:rsidRPr="00436B9F">
              <w:rPr>
                <w:b/>
                <w:bCs/>
                <w:color w:val="C00000"/>
                <w:sz w:val="24"/>
                <w:szCs w:val="24"/>
              </w:rPr>
              <w:t>CITY MANAGER</w:t>
            </w:r>
          </w:p>
        </w:tc>
      </w:tr>
      <w:tr w:rsidR="00A227EC" w:rsidRPr="00765A97" w:rsidTr="00893291">
        <w:trPr>
          <w:trHeight w:val="342"/>
        </w:trPr>
        <w:tc>
          <w:tcPr>
            <w:tcW w:w="540" w:type="dxa"/>
          </w:tcPr>
          <w:p w:rsidR="004A7787" w:rsidRDefault="00E64C52" w:rsidP="0056436C">
            <w:pPr>
              <w:rPr>
                <w:b/>
                <w:bCs/>
                <w:sz w:val="24"/>
                <w:szCs w:val="24"/>
              </w:rPr>
            </w:pPr>
            <w:r>
              <w:rPr>
                <w:b/>
                <w:bCs/>
                <w:sz w:val="24"/>
                <w:szCs w:val="24"/>
              </w:rPr>
              <w:t>8</w:t>
            </w:r>
            <w:r w:rsidR="0045034C">
              <w:rPr>
                <w:b/>
                <w:bCs/>
                <w:sz w:val="24"/>
                <w:szCs w:val="24"/>
              </w:rPr>
              <w:t>.</w:t>
            </w:r>
          </w:p>
        </w:tc>
        <w:tc>
          <w:tcPr>
            <w:tcW w:w="9810" w:type="dxa"/>
          </w:tcPr>
          <w:p w:rsidR="004A7787" w:rsidRDefault="00A46F4C" w:rsidP="00C71699">
            <w:pPr>
              <w:widowControl w:val="0"/>
              <w:tabs>
                <w:tab w:val="left" w:pos="515"/>
              </w:tabs>
              <w:jc w:val="both"/>
              <w:rPr>
                <w:b/>
                <w:bCs/>
                <w:sz w:val="24"/>
                <w:szCs w:val="24"/>
                <w:u w:val="single"/>
              </w:rPr>
            </w:pPr>
            <w:r>
              <w:rPr>
                <w:b/>
                <w:bCs/>
                <w:sz w:val="24"/>
                <w:szCs w:val="24"/>
                <w:u w:val="single"/>
              </w:rPr>
              <w:t>MIS</w:t>
            </w:r>
            <w:r w:rsidR="004A7787">
              <w:rPr>
                <w:b/>
                <w:bCs/>
                <w:sz w:val="24"/>
                <w:szCs w:val="24"/>
                <w:u w:val="single"/>
              </w:rPr>
              <w:t>CELLANEOUS REPORTS AND ANNOUNCEMENTS.</w:t>
            </w:r>
          </w:p>
          <w:p w:rsidR="00E64C52" w:rsidRDefault="00E64C52" w:rsidP="00C71699">
            <w:pPr>
              <w:widowControl w:val="0"/>
              <w:tabs>
                <w:tab w:val="left" w:pos="515"/>
              </w:tabs>
              <w:jc w:val="both"/>
              <w:rPr>
                <w:b/>
                <w:bCs/>
                <w:sz w:val="24"/>
                <w:szCs w:val="24"/>
                <w:u w:val="single"/>
              </w:rPr>
            </w:pPr>
          </w:p>
          <w:p w:rsidR="00E64C52" w:rsidRDefault="00E64C52" w:rsidP="00E64C52">
            <w:pPr>
              <w:spacing w:after="240"/>
              <w:jc w:val="both"/>
              <w:rPr>
                <w:sz w:val="24"/>
                <w:szCs w:val="24"/>
                <w:shd w:val="clear" w:color="auto" w:fill="FFFFFF"/>
              </w:rPr>
            </w:pPr>
            <w:r>
              <w:rPr>
                <w:sz w:val="24"/>
                <w:szCs w:val="24"/>
                <w:shd w:val="clear" w:color="auto" w:fill="FFFFFF"/>
              </w:rPr>
              <w:t>City Manager Greg Doyon reported the following updates:</w:t>
            </w:r>
            <w:r w:rsidRPr="00125191">
              <w:rPr>
                <w:sz w:val="24"/>
                <w:szCs w:val="24"/>
                <w:shd w:val="clear" w:color="auto" w:fill="FFFFFF"/>
              </w:rPr>
              <w:t xml:space="preserve"> </w:t>
            </w:r>
          </w:p>
          <w:p w:rsidR="00E64C52" w:rsidRDefault="00E64C52" w:rsidP="00E64C52">
            <w:pPr>
              <w:pStyle w:val="ListParagraph"/>
              <w:numPr>
                <w:ilvl w:val="0"/>
                <w:numId w:val="11"/>
              </w:numPr>
              <w:spacing w:after="240"/>
              <w:jc w:val="both"/>
              <w:rPr>
                <w:rFonts w:ascii="Times New Roman" w:eastAsia="Times New Roman" w:hAnsi="Times New Roman"/>
                <w:sz w:val="24"/>
                <w:szCs w:val="24"/>
                <w:shd w:val="clear" w:color="auto" w:fill="FFFFFF"/>
              </w:rPr>
            </w:pPr>
            <w:r w:rsidRPr="000977DD">
              <w:rPr>
                <w:rFonts w:ascii="Times New Roman" w:hAnsi="Times New Roman"/>
                <w:sz w:val="24"/>
                <w:szCs w:val="24"/>
                <w:shd w:val="clear" w:color="auto" w:fill="FFFFFF"/>
              </w:rPr>
              <w:t>Great</w:t>
            </w:r>
            <w:r>
              <w:rPr>
                <w:rFonts w:ascii="Times New Roman" w:eastAsia="Times New Roman" w:hAnsi="Times New Roman"/>
                <w:sz w:val="24"/>
                <w:szCs w:val="24"/>
                <w:shd w:val="clear" w:color="auto" w:fill="FFFFFF"/>
              </w:rPr>
              <w:t xml:space="preserve"> Falls</w:t>
            </w:r>
            <w:r w:rsidRPr="000977DD">
              <w:rPr>
                <w:rFonts w:ascii="Times New Roman" w:eastAsia="Times New Roman" w:hAnsi="Times New Roman"/>
                <w:sz w:val="24"/>
                <w:szCs w:val="24"/>
                <w:shd w:val="clear" w:color="auto" w:fill="FFFFFF"/>
              </w:rPr>
              <w:t xml:space="preserve"> </w:t>
            </w:r>
            <w:r>
              <w:rPr>
                <w:rFonts w:ascii="Times New Roman" w:eastAsia="Times New Roman" w:hAnsi="Times New Roman"/>
                <w:sz w:val="24"/>
                <w:szCs w:val="24"/>
                <w:shd w:val="clear" w:color="auto" w:fill="FFFFFF"/>
              </w:rPr>
              <w:t>Police Officer Abby Rodseth ran and finished the Boston Marathon in two hours, 46 minutes and 41 seconds.</w:t>
            </w:r>
          </w:p>
          <w:p w:rsidR="00E64C52" w:rsidRDefault="00E64C52" w:rsidP="00E64C52">
            <w:pPr>
              <w:pStyle w:val="ListParagraph"/>
              <w:numPr>
                <w:ilvl w:val="0"/>
                <w:numId w:val="11"/>
              </w:numPr>
              <w:spacing w:after="240"/>
              <w:jc w:val="both"/>
              <w:rPr>
                <w:rFonts w:ascii="Times New Roman" w:eastAsia="Times New Roman" w:hAnsi="Times New Roman"/>
                <w:sz w:val="24"/>
                <w:szCs w:val="24"/>
                <w:shd w:val="clear" w:color="auto" w:fill="FFFFFF"/>
              </w:rPr>
            </w:pPr>
            <w:r>
              <w:rPr>
                <w:rFonts w:ascii="Times New Roman" w:eastAsia="Times New Roman" w:hAnsi="Times New Roman"/>
                <w:sz w:val="24"/>
                <w:szCs w:val="24"/>
                <w:shd w:val="clear" w:color="auto" w:fill="FFFFFF"/>
              </w:rPr>
              <w:t>Great Falls Police Officer Stephanie Kazior participated in the United States Adult Figure Skating Championships in Salt Lake City, Utah on April 15, 2023 and finished the with a bronze medal in her division.</w:t>
            </w:r>
          </w:p>
          <w:p w:rsidR="00E64C52" w:rsidRPr="001A67DB" w:rsidRDefault="00E64C52" w:rsidP="00E64C52">
            <w:pPr>
              <w:pStyle w:val="ListParagraph"/>
              <w:numPr>
                <w:ilvl w:val="0"/>
                <w:numId w:val="11"/>
              </w:numPr>
              <w:spacing w:after="240"/>
              <w:jc w:val="both"/>
              <w:rPr>
                <w:sz w:val="24"/>
                <w:szCs w:val="24"/>
              </w:rPr>
            </w:pPr>
            <w:r w:rsidRPr="001A67DB">
              <w:rPr>
                <w:rFonts w:ascii="Times New Roman" w:eastAsia="Times New Roman" w:hAnsi="Times New Roman"/>
                <w:sz w:val="24"/>
                <w:szCs w:val="24"/>
                <w:shd w:val="clear" w:color="auto" w:fill="FFFFFF"/>
              </w:rPr>
              <w:t>Great Falls Fire Rescue Station 4 has new overhead doors that was completed with American Rescue Plan Act (ARPA) funding.</w:t>
            </w:r>
            <w:r>
              <w:rPr>
                <w:rFonts w:ascii="Times New Roman" w:eastAsia="Times New Roman" w:hAnsi="Times New Roman"/>
                <w:sz w:val="24"/>
                <w:szCs w:val="24"/>
                <w:shd w:val="clear" w:color="auto" w:fill="FFFFFF"/>
              </w:rPr>
              <w:t xml:space="preserve">  </w:t>
            </w:r>
          </w:p>
          <w:p w:rsidR="00E64C52" w:rsidRDefault="00E64C52" w:rsidP="00E64C52">
            <w:pPr>
              <w:jc w:val="both"/>
              <w:rPr>
                <w:rFonts w:eastAsia="Calibri"/>
                <w:sz w:val="24"/>
                <w:szCs w:val="24"/>
              </w:rPr>
            </w:pPr>
            <w:r>
              <w:rPr>
                <w:rFonts w:eastAsia="Calibri"/>
                <w:sz w:val="24"/>
                <w:szCs w:val="24"/>
              </w:rPr>
              <w:t>He reviewed and discussed the following PowerPoint slide:</w:t>
            </w:r>
          </w:p>
          <w:p w:rsidR="00E64C52" w:rsidRDefault="00E64C52" w:rsidP="00E64C52">
            <w:pPr>
              <w:jc w:val="both"/>
              <w:rPr>
                <w:rFonts w:eastAsia="Calibri"/>
                <w:sz w:val="24"/>
                <w:szCs w:val="24"/>
              </w:rPr>
            </w:pPr>
          </w:p>
          <w:p w:rsidR="00E64C52" w:rsidRDefault="00E64C52" w:rsidP="00E64C52">
            <w:pPr>
              <w:jc w:val="both"/>
              <w:rPr>
                <w:rFonts w:eastAsia="Calibri"/>
                <w:sz w:val="24"/>
                <w:szCs w:val="24"/>
              </w:rPr>
            </w:pPr>
            <w:r>
              <w:rPr>
                <w:noProof/>
                <w:sz w:val="24"/>
                <w:szCs w:val="24"/>
              </w:rPr>
              <w:drawing>
                <wp:inline distT="0" distB="0" distL="0" distR="0" wp14:anchorId="491B2557" wp14:editId="3174672E">
                  <wp:extent cx="2901950" cy="18520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3323" cy="1852973"/>
                          </a:xfrm>
                          <a:prstGeom prst="rect">
                            <a:avLst/>
                          </a:prstGeom>
                          <a:noFill/>
                        </pic:spPr>
                      </pic:pic>
                    </a:graphicData>
                  </a:graphic>
                </wp:inline>
              </w:drawing>
            </w:r>
          </w:p>
          <w:p w:rsidR="004A7787" w:rsidRDefault="004A7787" w:rsidP="004A7787">
            <w:pPr>
              <w:rPr>
                <w:b/>
                <w:bCs/>
                <w:color w:val="C00000"/>
                <w:sz w:val="24"/>
                <w:szCs w:val="24"/>
              </w:rPr>
            </w:pPr>
          </w:p>
          <w:p w:rsidR="00E64C52" w:rsidRDefault="00E64C52" w:rsidP="00E64C52">
            <w:pPr>
              <w:pStyle w:val="ListParagraph"/>
              <w:numPr>
                <w:ilvl w:val="0"/>
                <w:numId w:val="12"/>
              </w:numPr>
              <w:spacing w:after="240"/>
              <w:jc w:val="both"/>
              <w:rPr>
                <w:rFonts w:ascii="Times New Roman" w:hAnsi="Times New Roman"/>
                <w:sz w:val="24"/>
                <w:szCs w:val="24"/>
              </w:rPr>
            </w:pPr>
            <w:r w:rsidRPr="001A67DB">
              <w:rPr>
                <w:rFonts w:ascii="Times New Roman" w:hAnsi="Times New Roman"/>
                <w:sz w:val="24"/>
                <w:szCs w:val="24"/>
              </w:rPr>
              <w:t xml:space="preserve">The </w:t>
            </w:r>
            <w:r>
              <w:rPr>
                <w:rFonts w:ascii="Times New Roman" w:hAnsi="Times New Roman"/>
                <w:sz w:val="24"/>
                <w:szCs w:val="24"/>
              </w:rPr>
              <w:t>City Clerk Department announced that filing begins April 20, 2023 through June 19, 2023 for the Municipal Election process. Open positions include one Mayor, two City Commissioners, 45 Neighborhood Council representatives consisting of five representatives in each of the nine districts and two Municipal Court Judges.</w:t>
            </w:r>
          </w:p>
          <w:p w:rsidR="00E64C52" w:rsidRDefault="00E64C52" w:rsidP="00E64C52">
            <w:pPr>
              <w:pStyle w:val="ListParagraph"/>
              <w:numPr>
                <w:ilvl w:val="0"/>
                <w:numId w:val="12"/>
              </w:numPr>
              <w:spacing w:after="240"/>
              <w:jc w:val="both"/>
              <w:rPr>
                <w:rFonts w:ascii="Times New Roman" w:hAnsi="Times New Roman"/>
                <w:sz w:val="24"/>
                <w:szCs w:val="24"/>
              </w:rPr>
            </w:pPr>
            <w:r>
              <w:rPr>
                <w:rFonts w:ascii="Times New Roman" w:hAnsi="Times New Roman"/>
                <w:sz w:val="24"/>
                <w:szCs w:val="24"/>
              </w:rPr>
              <w:t xml:space="preserve">Communications Specialist Lanni Klasner created an Urban Wildlife page on the City’s website that includes a link to the Montana Fish, Wildlife &amp; Parks (FWP) website to provide resources for reducing conflicts between humans and wildlife in the City limits.  Including information on the proper disposal of animal carcasses and Chronic Wasting Disease.  </w:t>
            </w:r>
          </w:p>
          <w:p w:rsidR="00E64C52" w:rsidRDefault="00E64C52" w:rsidP="00E64C52">
            <w:pPr>
              <w:pStyle w:val="ListParagraph"/>
              <w:numPr>
                <w:ilvl w:val="0"/>
                <w:numId w:val="12"/>
              </w:numPr>
              <w:spacing w:after="240"/>
              <w:jc w:val="both"/>
              <w:rPr>
                <w:rFonts w:ascii="Times New Roman" w:hAnsi="Times New Roman"/>
                <w:sz w:val="24"/>
                <w:szCs w:val="24"/>
              </w:rPr>
            </w:pPr>
            <w:r>
              <w:rPr>
                <w:rFonts w:ascii="Times New Roman" w:hAnsi="Times New Roman"/>
                <w:sz w:val="24"/>
                <w:szCs w:val="24"/>
              </w:rPr>
              <w:t>Jessica Compton has been hired as the new Park and Recreation Deputy Director and will begin employment on May 15, 2023.  Kevin Vining has been hired as the new Park Manager.</w:t>
            </w:r>
          </w:p>
          <w:p w:rsidR="00E64C52" w:rsidRDefault="00E64C52" w:rsidP="00E64C52">
            <w:pPr>
              <w:pStyle w:val="ListParagraph"/>
              <w:numPr>
                <w:ilvl w:val="0"/>
                <w:numId w:val="12"/>
              </w:numPr>
              <w:spacing w:after="240"/>
              <w:jc w:val="both"/>
              <w:rPr>
                <w:rFonts w:ascii="Times New Roman" w:hAnsi="Times New Roman"/>
                <w:sz w:val="24"/>
                <w:szCs w:val="24"/>
              </w:rPr>
            </w:pPr>
            <w:r>
              <w:rPr>
                <w:rFonts w:ascii="Times New Roman" w:hAnsi="Times New Roman"/>
                <w:sz w:val="24"/>
                <w:szCs w:val="24"/>
              </w:rPr>
              <w:t>The Public Works Environmental Division partnered with Veolia North America to host a Household Hazardous Waste Collection Event on April 15, 2023 and it was a huge success.</w:t>
            </w:r>
          </w:p>
          <w:p w:rsidR="0038124C" w:rsidRPr="0038124C" w:rsidRDefault="00E64C52" w:rsidP="00E64C52">
            <w:pPr>
              <w:spacing w:after="240"/>
              <w:jc w:val="both"/>
              <w:rPr>
                <w:sz w:val="24"/>
                <w:szCs w:val="24"/>
              </w:rPr>
            </w:pPr>
            <w:r>
              <w:rPr>
                <w:sz w:val="24"/>
                <w:szCs w:val="24"/>
              </w:rPr>
              <w:t>Mayor Kelly announced that he attended the Household Hazardous Waste Collection Event and appreciated the opportunity to dispose of hazardous wastes in a safe way.</w:t>
            </w:r>
          </w:p>
        </w:tc>
      </w:tr>
      <w:tr w:rsidR="00A227EC" w:rsidRPr="00765A97" w:rsidTr="00893291">
        <w:trPr>
          <w:trHeight w:val="378"/>
        </w:trPr>
        <w:tc>
          <w:tcPr>
            <w:tcW w:w="540" w:type="dxa"/>
          </w:tcPr>
          <w:p w:rsidR="002D1A78" w:rsidRDefault="002D1A78" w:rsidP="00F24D8C">
            <w:pPr>
              <w:rPr>
                <w:b/>
                <w:bCs/>
                <w:sz w:val="24"/>
                <w:szCs w:val="24"/>
              </w:rPr>
            </w:pPr>
          </w:p>
          <w:p w:rsidR="002D1A78" w:rsidRDefault="002D1A78" w:rsidP="00F24D8C">
            <w:pPr>
              <w:rPr>
                <w:b/>
                <w:bCs/>
                <w:sz w:val="24"/>
                <w:szCs w:val="24"/>
              </w:rPr>
            </w:pPr>
          </w:p>
        </w:tc>
        <w:tc>
          <w:tcPr>
            <w:tcW w:w="9810" w:type="dxa"/>
          </w:tcPr>
          <w:p w:rsidR="003C35E5" w:rsidRDefault="002D1A78" w:rsidP="00504609">
            <w:pPr>
              <w:widowControl w:val="0"/>
              <w:tabs>
                <w:tab w:val="left" w:pos="515"/>
              </w:tabs>
              <w:jc w:val="both"/>
              <w:rPr>
                <w:sz w:val="24"/>
                <w:szCs w:val="24"/>
              </w:rPr>
            </w:pPr>
            <w:r w:rsidRPr="00ED1A8A">
              <w:rPr>
                <w:b/>
                <w:bCs/>
                <w:sz w:val="24"/>
                <w:szCs w:val="24"/>
                <w:u w:val="single"/>
              </w:rPr>
              <w:t>CONSENT AGENDA</w:t>
            </w:r>
            <w:r>
              <w:rPr>
                <w:b/>
                <w:bCs/>
                <w:sz w:val="24"/>
                <w:szCs w:val="24"/>
                <w:u w:val="single"/>
              </w:rPr>
              <w:t>.</w:t>
            </w:r>
          </w:p>
          <w:p w:rsidR="000B4B52" w:rsidRPr="003C35E5" w:rsidRDefault="000B4B52" w:rsidP="00E64C52">
            <w:pPr>
              <w:widowControl w:val="0"/>
              <w:tabs>
                <w:tab w:val="left" w:pos="515"/>
              </w:tabs>
              <w:jc w:val="both"/>
              <w:rPr>
                <w:sz w:val="24"/>
                <w:szCs w:val="24"/>
              </w:rPr>
            </w:pPr>
          </w:p>
        </w:tc>
      </w:tr>
      <w:tr w:rsidR="00A227EC" w:rsidRPr="00765A97" w:rsidTr="00893291">
        <w:trPr>
          <w:cantSplit/>
          <w:trHeight w:val="432"/>
        </w:trPr>
        <w:tc>
          <w:tcPr>
            <w:tcW w:w="540" w:type="dxa"/>
          </w:tcPr>
          <w:p w:rsidR="007D3BC5" w:rsidRDefault="00E64C52" w:rsidP="0056436C">
            <w:pPr>
              <w:rPr>
                <w:b/>
                <w:bCs/>
                <w:sz w:val="24"/>
                <w:szCs w:val="24"/>
              </w:rPr>
            </w:pPr>
            <w:r>
              <w:rPr>
                <w:b/>
                <w:bCs/>
                <w:sz w:val="24"/>
                <w:szCs w:val="24"/>
              </w:rPr>
              <w:t>9</w:t>
            </w:r>
            <w:r w:rsidR="000F6823">
              <w:rPr>
                <w:b/>
                <w:bCs/>
                <w:sz w:val="24"/>
                <w:szCs w:val="24"/>
              </w:rPr>
              <w:t>.</w:t>
            </w:r>
          </w:p>
        </w:tc>
        <w:tc>
          <w:tcPr>
            <w:tcW w:w="9810" w:type="dxa"/>
          </w:tcPr>
          <w:p w:rsidR="000A152B" w:rsidRDefault="000A152B" w:rsidP="000A152B">
            <w:pPr>
              <w:jc w:val="both"/>
              <w:rPr>
                <w:sz w:val="24"/>
              </w:rPr>
            </w:pPr>
            <w:r>
              <w:rPr>
                <w:sz w:val="24"/>
              </w:rPr>
              <w:t>Minutes, April 4, 2023, Special City Commission Meeting.</w:t>
            </w:r>
          </w:p>
          <w:p w:rsidR="007D3BC5" w:rsidRDefault="007D3BC5" w:rsidP="000A152B">
            <w:pPr>
              <w:jc w:val="both"/>
              <w:rPr>
                <w:sz w:val="24"/>
              </w:rPr>
            </w:pPr>
          </w:p>
        </w:tc>
      </w:tr>
      <w:tr w:rsidR="00A227EC" w:rsidRPr="00765A97" w:rsidTr="00893291">
        <w:trPr>
          <w:cantSplit/>
          <w:trHeight w:val="432"/>
        </w:trPr>
        <w:tc>
          <w:tcPr>
            <w:tcW w:w="540" w:type="dxa"/>
          </w:tcPr>
          <w:p w:rsidR="00493F7F" w:rsidRDefault="00E64C52" w:rsidP="0056436C">
            <w:pPr>
              <w:rPr>
                <w:b/>
                <w:bCs/>
                <w:sz w:val="24"/>
                <w:szCs w:val="24"/>
              </w:rPr>
            </w:pPr>
            <w:r>
              <w:rPr>
                <w:b/>
                <w:bCs/>
                <w:sz w:val="24"/>
                <w:szCs w:val="24"/>
              </w:rPr>
              <w:t>10</w:t>
            </w:r>
            <w:r w:rsidR="00493F7F">
              <w:rPr>
                <w:b/>
                <w:bCs/>
                <w:sz w:val="24"/>
                <w:szCs w:val="24"/>
              </w:rPr>
              <w:t>.</w:t>
            </w:r>
          </w:p>
        </w:tc>
        <w:tc>
          <w:tcPr>
            <w:tcW w:w="9810" w:type="dxa"/>
          </w:tcPr>
          <w:p w:rsidR="005259B4" w:rsidRPr="005259B4" w:rsidRDefault="000A152B" w:rsidP="005259B4">
            <w:pPr>
              <w:jc w:val="both"/>
              <w:rPr>
                <w:sz w:val="24"/>
                <w:szCs w:val="22"/>
              </w:rPr>
            </w:pPr>
            <w:r>
              <w:rPr>
                <w:sz w:val="24"/>
              </w:rPr>
              <w:t>Minutes, April 4, 2023, City Commission Meeting.</w:t>
            </w:r>
          </w:p>
          <w:p w:rsidR="00493F7F" w:rsidRPr="00FA38D7" w:rsidRDefault="00493F7F" w:rsidP="00493F7F">
            <w:pPr>
              <w:jc w:val="both"/>
              <w:rPr>
                <w:sz w:val="24"/>
                <w:szCs w:val="22"/>
              </w:rPr>
            </w:pPr>
          </w:p>
        </w:tc>
      </w:tr>
      <w:tr w:rsidR="00A227EC" w:rsidRPr="00765A97" w:rsidTr="00893291">
        <w:trPr>
          <w:cantSplit/>
          <w:trHeight w:val="432"/>
        </w:trPr>
        <w:tc>
          <w:tcPr>
            <w:tcW w:w="540" w:type="dxa"/>
          </w:tcPr>
          <w:p w:rsidR="000636E8" w:rsidRDefault="0056436C" w:rsidP="00E64C52">
            <w:pPr>
              <w:rPr>
                <w:b/>
                <w:bCs/>
                <w:sz w:val="24"/>
                <w:szCs w:val="24"/>
              </w:rPr>
            </w:pPr>
            <w:r>
              <w:rPr>
                <w:b/>
                <w:bCs/>
                <w:sz w:val="24"/>
                <w:szCs w:val="24"/>
              </w:rPr>
              <w:t>1</w:t>
            </w:r>
            <w:r w:rsidR="00E64C52">
              <w:rPr>
                <w:b/>
                <w:bCs/>
                <w:sz w:val="24"/>
                <w:szCs w:val="24"/>
              </w:rPr>
              <w:t>1</w:t>
            </w:r>
            <w:r w:rsidR="000636E8">
              <w:rPr>
                <w:b/>
                <w:bCs/>
                <w:sz w:val="24"/>
                <w:szCs w:val="24"/>
              </w:rPr>
              <w:t>.</w:t>
            </w:r>
          </w:p>
        </w:tc>
        <w:tc>
          <w:tcPr>
            <w:tcW w:w="9810" w:type="dxa"/>
          </w:tcPr>
          <w:p w:rsidR="000A152B" w:rsidRDefault="000A152B" w:rsidP="000A152B">
            <w:pPr>
              <w:jc w:val="both"/>
              <w:rPr>
                <w:sz w:val="24"/>
                <w:szCs w:val="22"/>
              </w:rPr>
            </w:pPr>
            <w:r w:rsidRPr="005F39EB">
              <w:rPr>
                <w:sz w:val="24"/>
                <w:szCs w:val="22"/>
              </w:rPr>
              <w:t>Total Expenditures of $2,420,652 for the period of March 16, 2023 through April 5, 2023, to include claims over $25,000, in the amount of $1,889,866.</w:t>
            </w:r>
          </w:p>
          <w:p w:rsidR="000636E8" w:rsidRPr="00BD7A7D" w:rsidRDefault="000636E8" w:rsidP="0056436C">
            <w:pPr>
              <w:jc w:val="both"/>
              <w:rPr>
                <w:sz w:val="24"/>
                <w:szCs w:val="22"/>
              </w:rPr>
            </w:pPr>
          </w:p>
        </w:tc>
      </w:tr>
      <w:tr w:rsidR="00A227EC" w:rsidRPr="00765A97" w:rsidTr="00893291">
        <w:trPr>
          <w:cantSplit/>
          <w:trHeight w:val="432"/>
        </w:trPr>
        <w:tc>
          <w:tcPr>
            <w:tcW w:w="540" w:type="dxa"/>
          </w:tcPr>
          <w:p w:rsidR="000636E8" w:rsidRDefault="005259B4" w:rsidP="00E64C52">
            <w:pPr>
              <w:rPr>
                <w:b/>
                <w:bCs/>
                <w:sz w:val="24"/>
                <w:szCs w:val="24"/>
              </w:rPr>
            </w:pPr>
            <w:r>
              <w:rPr>
                <w:b/>
                <w:bCs/>
                <w:sz w:val="24"/>
                <w:szCs w:val="24"/>
              </w:rPr>
              <w:t>1</w:t>
            </w:r>
            <w:r w:rsidR="00E64C52">
              <w:rPr>
                <w:b/>
                <w:bCs/>
                <w:sz w:val="24"/>
                <w:szCs w:val="24"/>
              </w:rPr>
              <w:t>2</w:t>
            </w:r>
            <w:r w:rsidR="00A227EC">
              <w:rPr>
                <w:b/>
                <w:bCs/>
                <w:sz w:val="24"/>
                <w:szCs w:val="24"/>
              </w:rPr>
              <w:t>.</w:t>
            </w:r>
          </w:p>
        </w:tc>
        <w:tc>
          <w:tcPr>
            <w:tcW w:w="9810" w:type="dxa"/>
          </w:tcPr>
          <w:p w:rsidR="000A152B" w:rsidRPr="00684575" w:rsidRDefault="000A152B" w:rsidP="000A152B">
            <w:pPr>
              <w:jc w:val="both"/>
              <w:rPr>
                <w:sz w:val="24"/>
                <w:szCs w:val="22"/>
              </w:rPr>
            </w:pPr>
            <w:r>
              <w:rPr>
                <w:sz w:val="24"/>
              </w:rPr>
              <w:t>Contracts List</w:t>
            </w:r>
            <w:r w:rsidRPr="00684575">
              <w:rPr>
                <w:sz w:val="24"/>
                <w:szCs w:val="22"/>
              </w:rPr>
              <w:t>.</w:t>
            </w:r>
          </w:p>
          <w:p w:rsidR="0056436C" w:rsidRPr="00BD7A7D" w:rsidRDefault="0056436C" w:rsidP="000A152B">
            <w:pPr>
              <w:jc w:val="both"/>
              <w:rPr>
                <w:sz w:val="24"/>
                <w:szCs w:val="22"/>
              </w:rPr>
            </w:pPr>
          </w:p>
        </w:tc>
      </w:tr>
      <w:tr w:rsidR="00A227EC" w:rsidRPr="00765A97" w:rsidTr="00893291">
        <w:trPr>
          <w:cantSplit/>
          <w:trHeight w:val="432"/>
        </w:trPr>
        <w:tc>
          <w:tcPr>
            <w:tcW w:w="540" w:type="dxa"/>
          </w:tcPr>
          <w:p w:rsidR="005259B4" w:rsidRDefault="0056436C" w:rsidP="00E64C52">
            <w:pPr>
              <w:rPr>
                <w:b/>
                <w:bCs/>
                <w:sz w:val="24"/>
                <w:szCs w:val="24"/>
              </w:rPr>
            </w:pPr>
            <w:r>
              <w:rPr>
                <w:b/>
                <w:bCs/>
                <w:sz w:val="24"/>
                <w:szCs w:val="24"/>
              </w:rPr>
              <w:t>1</w:t>
            </w:r>
            <w:r w:rsidR="00E64C52">
              <w:rPr>
                <w:b/>
                <w:bCs/>
                <w:sz w:val="24"/>
                <w:szCs w:val="24"/>
              </w:rPr>
              <w:t>3</w:t>
            </w:r>
            <w:r w:rsidR="005259B4">
              <w:rPr>
                <w:b/>
                <w:bCs/>
                <w:sz w:val="24"/>
                <w:szCs w:val="24"/>
              </w:rPr>
              <w:t>.</w:t>
            </w:r>
          </w:p>
        </w:tc>
        <w:tc>
          <w:tcPr>
            <w:tcW w:w="9810" w:type="dxa"/>
          </w:tcPr>
          <w:p w:rsidR="005259B4" w:rsidRDefault="000A152B" w:rsidP="0056436C">
            <w:pPr>
              <w:jc w:val="both"/>
              <w:rPr>
                <w:sz w:val="24"/>
                <w:szCs w:val="22"/>
              </w:rPr>
            </w:pPr>
            <w:r w:rsidRPr="005F39EB">
              <w:rPr>
                <w:sz w:val="24"/>
                <w:szCs w:val="22"/>
              </w:rPr>
              <w:t>Approve the cancellation of City of Great Falls checks issued by the Finance Department that remain outstanding and unpaid for a period of one (1) year or longer as authorized by section 7-6-4303 MCA</w:t>
            </w:r>
            <w:r>
              <w:rPr>
                <w:sz w:val="24"/>
                <w:szCs w:val="22"/>
              </w:rPr>
              <w:t>.</w:t>
            </w:r>
          </w:p>
          <w:p w:rsidR="000A152B" w:rsidRDefault="000A152B" w:rsidP="0056436C">
            <w:pPr>
              <w:jc w:val="both"/>
              <w:rPr>
                <w:sz w:val="24"/>
                <w:szCs w:val="22"/>
              </w:rPr>
            </w:pPr>
          </w:p>
        </w:tc>
      </w:tr>
      <w:tr w:rsidR="0056436C" w:rsidRPr="00765A97" w:rsidTr="00893291">
        <w:trPr>
          <w:cantSplit/>
          <w:trHeight w:val="432"/>
        </w:trPr>
        <w:tc>
          <w:tcPr>
            <w:tcW w:w="540" w:type="dxa"/>
          </w:tcPr>
          <w:p w:rsidR="0056436C" w:rsidRDefault="00E64C52" w:rsidP="00B652B5">
            <w:pPr>
              <w:rPr>
                <w:b/>
                <w:bCs/>
                <w:sz w:val="24"/>
                <w:szCs w:val="24"/>
              </w:rPr>
            </w:pPr>
            <w:r>
              <w:rPr>
                <w:b/>
                <w:bCs/>
                <w:sz w:val="24"/>
                <w:szCs w:val="24"/>
              </w:rPr>
              <w:t>14</w:t>
            </w:r>
            <w:r w:rsidR="0056436C">
              <w:rPr>
                <w:b/>
                <w:bCs/>
                <w:sz w:val="24"/>
                <w:szCs w:val="24"/>
              </w:rPr>
              <w:t>.</w:t>
            </w:r>
          </w:p>
        </w:tc>
        <w:tc>
          <w:tcPr>
            <w:tcW w:w="9810" w:type="dxa"/>
          </w:tcPr>
          <w:p w:rsidR="000A152B" w:rsidRDefault="000A152B" w:rsidP="000A152B">
            <w:pPr>
              <w:jc w:val="both"/>
              <w:rPr>
                <w:sz w:val="24"/>
              </w:rPr>
            </w:pPr>
            <w:r>
              <w:rPr>
                <w:sz w:val="24"/>
              </w:rPr>
              <w:t>Set Public Hearing on the CDBG &amp; HOME Grant Annual Action Plan for May 2, 2023.</w:t>
            </w:r>
          </w:p>
          <w:p w:rsidR="00566ABA" w:rsidRPr="0056436C" w:rsidRDefault="00566ABA" w:rsidP="005259B4">
            <w:pPr>
              <w:jc w:val="both"/>
              <w:rPr>
                <w:b/>
                <w:sz w:val="24"/>
                <w:szCs w:val="22"/>
              </w:rPr>
            </w:pPr>
          </w:p>
        </w:tc>
      </w:tr>
      <w:tr w:rsidR="004D7E03" w:rsidRPr="00765A97" w:rsidTr="00893291">
        <w:trPr>
          <w:cantSplit/>
          <w:trHeight w:val="432"/>
        </w:trPr>
        <w:tc>
          <w:tcPr>
            <w:tcW w:w="540" w:type="dxa"/>
          </w:tcPr>
          <w:p w:rsidR="004D7E03" w:rsidRDefault="004D7E03" w:rsidP="00B652B5">
            <w:pPr>
              <w:rPr>
                <w:b/>
                <w:bCs/>
                <w:sz w:val="24"/>
                <w:szCs w:val="24"/>
              </w:rPr>
            </w:pPr>
          </w:p>
        </w:tc>
        <w:tc>
          <w:tcPr>
            <w:tcW w:w="9810" w:type="dxa"/>
          </w:tcPr>
          <w:p w:rsidR="000A152B" w:rsidRDefault="000A152B" w:rsidP="000A152B">
            <w:pPr>
              <w:jc w:val="both"/>
              <w:rPr>
                <w:b/>
                <w:sz w:val="24"/>
                <w:szCs w:val="22"/>
              </w:rPr>
            </w:pPr>
            <w:r w:rsidRPr="004D7E03">
              <w:rPr>
                <w:b/>
                <w:sz w:val="24"/>
                <w:szCs w:val="22"/>
              </w:rPr>
              <w:t xml:space="preserve">Commissioner </w:t>
            </w:r>
            <w:r>
              <w:rPr>
                <w:b/>
                <w:sz w:val="24"/>
                <w:szCs w:val="22"/>
              </w:rPr>
              <w:t>Wolff</w:t>
            </w:r>
            <w:r w:rsidRPr="004D7E03">
              <w:rPr>
                <w:b/>
                <w:sz w:val="24"/>
                <w:szCs w:val="22"/>
              </w:rPr>
              <w:t xml:space="preserve"> moved, seconded by Commissioner </w:t>
            </w:r>
            <w:r>
              <w:rPr>
                <w:b/>
                <w:sz w:val="24"/>
                <w:szCs w:val="22"/>
              </w:rPr>
              <w:t>McKenney</w:t>
            </w:r>
            <w:r w:rsidRPr="004D7E03">
              <w:rPr>
                <w:b/>
                <w:sz w:val="24"/>
                <w:szCs w:val="22"/>
              </w:rPr>
              <w:t>, that the City Commission approve the Consent Agenda as presented</w:t>
            </w:r>
            <w:r>
              <w:rPr>
                <w:b/>
                <w:sz w:val="24"/>
                <w:szCs w:val="22"/>
              </w:rPr>
              <w:t>.</w:t>
            </w:r>
          </w:p>
          <w:p w:rsidR="000A152B" w:rsidRDefault="000A152B" w:rsidP="000A152B">
            <w:pPr>
              <w:jc w:val="both"/>
              <w:rPr>
                <w:b/>
                <w:sz w:val="24"/>
                <w:szCs w:val="22"/>
              </w:rPr>
            </w:pPr>
          </w:p>
          <w:p w:rsidR="000A152B" w:rsidRDefault="000A152B" w:rsidP="000A152B">
            <w:pPr>
              <w:jc w:val="both"/>
              <w:rPr>
                <w:sz w:val="24"/>
                <w:szCs w:val="22"/>
              </w:rPr>
            </w:pPr>
            <w:r w:rsidRPr="004D7E03">
              <w:rPr>
                <w:sz w:val="24"/>
                <w:szCs w:val="22"/>
              </w:rPr>
              <w:t xml:space="preserve">Mayor Kelly asked if there were any comments from the public or discussion amongst the Commissioners.  </w:t>
            </w:r>
          </w:p>
          <w:p w:rsidR="000A152B" w:rsidRDefault="000A152B" w:rsidP="000A152B">
            <w:pPr>
              <w:jc w:val="both"/>
              <w:rPr>
                <w:sz w:val="24"/>
                <w:szCs w:val="22"/>
              </w:rPr>
            </w:pPr>
          </w:p>
          <w:p w:rsidR="000A152B" w:rsidRDefault="000A152B" w:rsidP="000A152B">
            <w:pPr>
              <w:jc w:val="both"/>
              <w:rPr>
                <w:sz w:val="24"/>
                <w:szCs w:val="22"/>
              </w:rPr>
            </w:pPr>
            <w:r>
              <w:rPr>
                <w:sz w:val="24"/>
                <w:szCs w:val="22"/>
              </w:rPr>
              <w:t xml:space="preserve">Hearing none, </w:t>
            </w:r>
            <w:r w:rsidRPr="004D7E03">
              <w:rPr>
                <w:sz w:val="24"/>
                <w:szCs w:val="22"/>
              </w:rPr>
              <w:t>Mayor Kelly called for the vote</w:t>
            </w:r>
            <w:r>
              <w:rPr>
                <w:sz w:val="24"/>
                <w:szCs w:val="22"/>
              </w:rPr>
              <w:t>.</w:t>
            </w:r>
          </w:p>
          <w:p w:rsidR="000A152B" w:rsidRPr="004D7E03" w:rsidRDefault="000A152B" w:rsidP="000A152B">
            <w:pPr>
              <w:jc w:val="both"/>
              <w:rPr>
                <w:sz w:val="24"/>
                <w:szCs w:val="22"/>
              </w:rPr>
            </w:pPr>
          </w:p>
          <w:p w:rsidR="00566ABA" w:rsidRDefault="000A152B" w:rsidP="0015376D">
            <w:pPr>
              <w:jc w:val="both"/>
              <w:rPr>
                <w:sz w:val="24"/>
                <w:szCs w:val="22"/>
              </w:rPr>
            </w:pPr>
            <w:r w:rsidRPr="004D7E03">
              <w:rPr>
                <w:sz w:val="24"/>
                <w:szCs w:val="22"/>
              </w:rPr>
              <w:t xml:space="preserve">Motion carried </w:t>
            </w:r>
            <w:r>
              <w:rPr>
                <w:sz w:val="24"/>
                <w:szCs w:val="22"/>
              </w:rPr>
              <w:t>4</w:t>
            </w:r>
            <w:r w:rsidRPr="004D7E03">
              <w:rPr>
                <w:sz w:val="24"/>
                <w:szCs w:val="22"/>
              </w:rPr>
              <w:t>-0.</w:t>
            </w:r>
          </w:p>
          <w:p w:rsidR="0015376D" w:rsidRPr="005259B4" w:rsidRDefault="0015376D" w:rsidP="0015376D">
            <w:pPr>
              <w:jc w:val="both"/>
              <w:rPr>
                <w:sz w:val="24"/>
                <w:szCs w:val="22"/>
              </w:rPr>
            </w:pPr>
          </w:p>
        </w:tc>
      </w:tr>
      <w:tr w:rsidR="00A227EC" w:rsidRPr="00765A97" w:rsidTr="00893291">
        <w:trPr>
          <w:cantSplit/>
          <w:trHeight w:val="432"/>
        </w:trPr>
        <w:tc>
          <w:tcPr>
            <w:tcW w:w="540" w:type="dxa"/>
          </w:tcPr>
          <w:p w:rsidR="00493F7F" w:rsidRDefault="00493F7F" w:rsidP="00493F7F"/>
        </w:tc>
        <w:tc>
          <w:tcPr>
            <w:tcW w:w="9810" w:type="dxa"/>
          </w:tcPr>
          <w:p w:rsidR="00493F7F" w:rsidRDefault="00493F7F" w:rsidP="00493F7F">
            <w:pPr>
              <w:jc w:val="center"/>
              <w:rPr>
                <w:b/>
                <w:color w:val="C00000"/>
                <w:sz w:val="24"/>
                <w:szCs w:val="24"/>
              </w:rPr>
            </w:pPr>
            <w:r w:rsidRPr="00DF441A">
              <w:rPr>
                <w:b/>
                <w:color w:val="C00000"/>
                <w:sz w:val="24"/>
                <w:szCs w:val="24"/>
              </w:rPr>
              <w:t>PUBLIC HEARINGS</w:t>
            </w:r>
          </w:p>
          <w:p w:rsidR="002F31B1" w:rsidRPr="00DF441A" w:rsidRDefault="002F31B1" w:rsidP="00493F7F">
            <w:pPr>
              <w:jc w:val="center"/>
              <w:rPr>
                <w:b/>
                <w:color w:val="C00000"/>
                <w:sz w:val="24"/>
                <w:szCs w:val="24"/>
              </w:rPr>
            </w:pPr>
          </w:p>
        </w:tc>
      </w:tr>
      <w:tr w:rsidR="0015376D" w:rsidRPr="00765A97" w:rsidTr="00893291">
        <w:trPr>
          <w:cantSplit/>
          <w:trHeight w:val="432"/>
        </w:trPr>
        <w:tc>
          <w:tcPr>
            <w:tcW w:w="540" w:type="dxa"/>
          </w:tcPr>
          <w:p w:rsidR="0015376D" w:rsidRPr="0015376D" w:rsidRDefault="0015376D" w:rsidP="00493F7F">
            <w:pPr>
              <w:rPr>
                <w:b/>
                <w:sz w:val="24"/>
                <w:szCs w:val="24"/>
              </w:rPr>
            </w:pPr>
            <w:r w:rsidRPr="0015376D">
              <w:rPr>
                <w:b/>
                <w:sz w:val="24"/>
                <w:szCs w:val="24"/>
              </w:rPr>
              <w:t>15.</w:t>
            </w:r>
          </w:p>
        </w:tc>
        <w:tc>
          <w:tcPr>
            <w:tcW w:w="9810" w:type="dxa"/>
          </w:tcPr>
          <w:p w:rsidR="0015376D" w:rsidRDefault="0015376D" w:rsidP="0015376D">
            <w:pPr>
              <w:jc w:val="both"/>
              <w:rPr>
                <w:b/>
                <w:sz w:val="24"/>
                <w:szCs w:val="24"/>
                <w:u w:val="single"/>
              </w:rPr>
            </w:pPr>
            <w:r w:rsidRPr="00E37EBB">
              <w:rPr>
                <w:b/>
                <w:sz w:val="24"/>
                <w:szCs w:val="24"/>
                <w:u w:val="single"/>
              </w:rPr>
              <w:t>PARKVIEW APARTMENTS (MULTIFAMILY) AFFORDABLE HOUSING PROPOSAL</w:t>
            </w:r>
            <w:r>
              <w:rPr>
                <w:b/>
                <w:sz w:val="24"/>
                <w:szCs w:val="24"/>
                <w:u w:val="single"/>
              </w:rPr>
              <w:t>.</w:t>
            </w:r>
          </w:p>
          <w:p w:rsidR="0015376D" w:rsidRDefault="0015376D" w:rsidP="0015376D">
            <w:pPr>
              <w:jc w:val="both"/>
              <w:rPr>
                <w:b/>
                <w:sz w:val="24"/>
                <w:szCs w:val="24"/>
                <w:u w:val="single"/>
              </w:rPr>
            </w:pPr>
          </w:p>
          <w:p w:rsidR="0015376D" w:rsidRDefault="0015376D" w:rsidP="0015376D">
            <w:pPr>
              <w:jc w:val="both"/>
              <w:rPr>
                <w:sz w:val="24"/>
                <w:szCs w:val="24"/>
              </w:rPr>
            </w:pPr>
            <w:r w:rsidRPr="000C68C8">
              <w:rPr>
                <w:sz w:val="24"/>
                <w:szCs w:val="24"/>
              </w:rPr>
              <w:t xml:space="preserve">Mayor Kelly </w:t>
            </w:r>
            <w:r w:rsidRPr="008E1562">
              <w:rPr>
                <w:sz w:val="24"/>
                <w:szCs w:val="24"/>
              </w:rPr>
              <w:t>declared the public hearing open and asked for presentation of the staff report.</w:t>
            </w:r>
          </w:p>
          <w:p w:rsidR="0015376D" w:rsidRDefault="0015376D" w:rsidP="0015376D">
            <w:pPr>
              <w:jc w:val="both"/>
              <w:rPr>
                <w:b/>
                <w:sz w:val="24"/>
                <w:szCs w:val="24"/>
                <w:u w:val="single"/>
              </w:rPr>
            </w:pPr>
          </w:p>
          <w:p w:rsidR="007A7F99" w:rsidRDefault="0015376D" w:rsidP="00CE5755">
            <w:pPr>
              <w:jc w:val="both"/>
              <w:rPr>
                <w:rFonts w:eastAsia="Calibri"/>
                <w:sz w:val="24"/>
                <w:szCs w:val="24"/>
              </w:rPr>
            </w:pPr>
            <w:r w:rsidRPr="00FD5BE5">
              <w:rPr>
                <w:b/>
                <w:sz w:val="24"/>
                <w:szCs w:val="24"/>
              </w:rPr>
              <w:t>Kassy Buss</w:t>
            </w:r>
            <w:r>
              <w:rPr>
                <w:sz w:val="24"/>
                <w:szCs w:val="24"/>
              </w:rPr>
              <w:t>, Bjornson Jones Mungas PLLC, reported tha</w:t>
            </w:r>
            <w:r w:rsidR="00823D9D">
              <w:rPr>
                <w:sz w:val="24"/>
                <w:szCs w:val="24"/>
              </w:rPr>
              <w:t>t Parkview Housing Partners, LP</w:t>
            </w:r>
            <w:r>
              <w:rPr>
                <w:sz w:val="24"/>
                <w:szCs w:val="24"/>
              </w:rPr>
              <w:t xml:space="preserve"> is applying </w:t>
            </w:r>
            <w:r w:rsidR="00CE5755">
              <w:rPr>
                <w:sz w:val="24"/>
                <w:szCs w:val="24"/>
              </w:rPr>
              <w:t xml:space="preserve">for Low-Income Housing Tax Credits from the Montana Board of Housing </w:t>
            </w:r>
            <w:r w:rsidR="00CE5755" w:rsidRPr="009D5BE9">
              <w:rPr>
                <w:rFonts w:eastAsia="Calibri"/>
                <w:sz w:val="24"/>
                <w:szCs w:val="24"/>
              </w:rPr>
              <w:t>(“LIHTCs”)</w:t>
            </w:r>
            <w:r w:rsidR="00CE5755">
              <w:rPr>
                <w:rFonts w:eastAsia="Calibri"/>
                <w:sz w:val="24"/>
                <w:szCs w:val="24"/>
              </w:rPr>
              <w:t xml:space="preserve"> to finance the preservation of Parkview Apartments as affordable housing.  Parkview Housing Partners, LP is planning to apply for the exemption from real property taxes available to qualifying low-income housing tax credit projects under </w:t>
            </w:r>
            <w:r w:rsidR="00CE5755" w:rsidRPr="009D5BE9">
              <w:rPr>
                <w:rFonts w:eastAsia="Calibri"/>
                <w:sz w:val="24"/>
                <w:szCs w:val="24"/>
              </w:rPr>
              <w:t>Montana Code Annotated Section 15-6-221 in connection with the projects</w:t>
            </w:r>
            <w:r w:rsidR="00CE5755">
              <w:rPr>
                <w:rFonts w:eastAsia="Calibri"/>
                <w:sz w:val="24"/>
                <w:szCs w:val="24"/>
              </w:rPr>
              <w:t xml:space="preserve">.  As a part of the </w:t>
            </w:r>
            <w:r w:rsidR="00CE5755" w:rsidRPr="009D5BE9">
              <w:rPr>
                <w:rFonts w:eastAsia="Calibri"/>
                <w:sz w:val="24"/>
                <w:szCs w:val="24"/>
              </w:rPr>
              <w:t>requirements related to such applications</w:t>
            </w:r>
            <w:r w:rsidR="00823D9D">
              <w:rPr>
                <w:rFonts w:eastAsia="Calibri"/>
                <w:sz w:val="24"/>
                <w:szCs w:val="24"/>
              </w:rPr>
              <w:t>, Parkview Housing Partners, LP</w:t>
            </w:r>
            <w:r w:rsidR="00CE5755" w:rsidRPr="009D5BE9">
              <w:rPr>
                <w:rFonts w:eastAsia="Calibri"/>
                <w:sz w:val="24"/>
                <w:szCs w:val="24"/>
              </w:rPr>
              <w:t xml:space="preserve"> is required to solicit public comment on whether the proposed qualifying low-income rental housing property meets a community housing need. This is the public’s opportunity to comment on the proposal.</w:t>
            </w:r>
          </w:p>
          <w:p w:rsidR="0015376D" w:rsidRPr="00DF441A" w:rsidRDefault="0015376D" w:rsidP="000C4CE8">
            <w:pPr>
              <w:jc w:val="both"/>
              <w:rPr>
                <w:b/>
                <w:color w:val="C00000"/>
                <w:sz w:val="24"/>
                <w:szCs w:val="24"/>
              </w:rPr>
            </w:pPr>
          </w:p>
        </w:tc>
      </w:tr>
      <w:tr w:rsidR="00372AD6" w:rsidRPr="00765A97" w:rsidTr="00893291">
        <w:trPr>
          <w:cantSplit/>
          <w:trHeight w:val="432"/>
        </w:trPr>
        <w:tc>
          <w:tcPr>
            <w:tcW w:w="540" w:type="dxa"/>
          </w:tcPr>
          <w:p w:rsidR="00372AD6" w:rsidRDefault="00372AD6" w:rsidP="00493F7F"/>
        </w:tc>
        <w:tc>
          <w:tcPr>
            <w:tcW w:w="9810" w:type="dxa"/>
          </w:tcPr>
          <w:p w:rsidR="000C4CE8" w:rsidRDefault="000C4CE8" w:rsidP="000C4CE8">
            <w:pPr>
              <w:jc w:val="both"/>
              <w:rPr>
                <w:rFonts w:eastAsia="Calibri"/>
                <w:sz w:val="24"/>
                <w:szCs w:val="24"/>
              </w:rPr>
            </w:pPr>
            <w:r>
              <w:rPr>
                <w:rFonts w:eastAsia="Calibri"/>
                <w:sz w:val="24"/>
                <w:szCs w:val="24"/>
              </w:rPr>
              <w:t>Miss Buss reviewed and discussed the proposed project.  The goal of the presentation is to solicit</w:t>
            </w:r>
          </w:p>
          <w:p w:rsidR="000C4CE8" w:rsidRDefault="000C4CE8" w:rsidP="000C4CE8">
            <w:pPr>
              <w:jc w:val="both"/>
              <w:rPr>
                <w:rFonts w:eastAsia="Calibri"/>
                <w:sz w:val="24"/>
                <w:szCs w:val="24"/>
              </w:rPr>
            </w:pPr>
            <w:r>
              <w:rPr>
                <w:rFonts w:eastAsia="Calibri"/>
                <w:sz w:val="24"/>
                <w:szCs w:val="24"/>
              </w:rPr>
              <w:t>comments from the Commission and public on this proposal to be forwarded with their application</w:t>
            </w:r>
          </w:p>
          <w:p w:rsidR="000C4CE8" w:rsidRDefault="000C4CE8" w:rsidP="000C4CE8">
            <w:pPr>
              <w:jc w:val="both"/>
              <w:rPr>
                <w:rFonts w:eastAsia="Calibri"/>
                <w:sz w:val="24"/>
                <w:szCs w:val="24"/>
              </w:rPr>
            </w:pPr>
            <w:r>
              <w:rPr>
                <w:rFonts w:eastAsia="Calibri"/>
                <w:sz w:val="24"/>
                <w:szCs w:val="24"/>
              </w:rPr>
              <w:t>to the Board of Housing that funds these projects.  The PowerPoint presentation included:</w:t>
            </w:r>
          </w:p>
          <w:p w:rsidR="000C4CE8" w:rsidRDefault="000C4CE8" w:rsidP="000C4CE8">
            <w:pPr>
              <w:jc w:val="both"/>
              <w:rPr>
                <w:rFonts w:eastAsia="Calibri"/>
                <w:sz w:val="24"/>
                <w:szCs w:val="24"/>
              </w:rPr>
            </w:pPr>
          </w:p>
          <w:p w:rsidR="00372AD6" w:rsidRPr="00DF441A" w:rsidRDefault="00372AD6" w:rsidP="0015376D">
            <w:pPr>
              <w:jc w:val="both"/>
              <w:rPr>
                <w:b/>
                <w:color w:val="C00000"/>
                <w:sz w:val="24"/>
                <w:szCs w:val="24"/>
              </w:rPr>
            </w:pPr>
          </w:p>
        </w:tc>
      </w:tr>
      <w:tr w:rsidR="00372AD6" w:rsidRPr="00765A97" w:rsidTr="00893291">
        <w:trPr>
          <w:cantSplit/>
          <w:trHeight w:val="432"/>
        </w:trPr>
        <w:tc>
          <w:tcPr>
            <w:tcW w:w="540" w:type="dxa"/>
          </w:tcPr>
          <w:p w:rsidR="00372AD6" w:rsidRPr="00372AD6" w:rsidRDefault="00372AD6" w:rsidP="00493F7F">
            <w:pPr>
              <w:rPr>
                <w:b/>
                <w:sz w:val="24"/>
                <w:szCs w:val="24"/>
              </w:rPr>
            </w:pPr>
          </w:p>
        </w:tc>
        <w:tc>
          <w:tcPr>
            <w:tcW w:w="9810" w:type="dxa"/>
          </w:tcPr>
          <w:p w:rsidR="00372AD6" w:rsidRDefault="00372AD6" w:rsidP="00372AD6">
            <w:pPr>
              <w:jc w:val="both"/>
              <w:rPr>
                <w:rFonts w:eastAsia="Calibri"/>
                <w:sz w:val="24"/>
                <w:szCs w:val="24"/>
              </w:rPr>
            </w:pPr>
          </w:p>
          <w:tbl>
            <w:tblPr>
              <w:tblStyle w:val="TableGrid"/>
              <w:tblW w:w="0" w:type="auto"/>
              <w:tblLook w:val="04A0" w:firstRow="1" w:lastRow="0" w:firstColumn="1" w:lastColumn="0" w:noHBand="0" w:noVBand="1"/>
            </w:tblPr>
            <w:tblGrid>
              <w:gridCol w:w="4785"/>
              <w:gridCol w:w="4785"/>
            </w:tblGrid>
            <w:tr w:rsidR="00372AD6" w:rsidTr="00372AD6">
              <w:tc>
                <w:tcPr>
                  <w:tcW w:w="4785" w:type="dxa"/>
                </w:tcPr>
                <w:p w:rsidR="00372AD6" w:rsidRDefault="00372AD6" w:rsidP="00372AD6">
                  <w:pPr>
                    <w:jc w:val="both"/>
                    <w:rPr>
                      <w:rFonts w:eastAsia="Calibri"/>
                      <w:sz w:val="24"/>
                      <w:szCs w:val="24"/>
                    </w:rPr>
                  </w:pPr>
                  <w:r w:rsidRPr="00BE1EBE">
                    <w:rPr>
                      <w:noProof/>
                      <w:sz w:val="24"/>
                      <w:szCs w:val="24"/>
                    </w:rPr>
                    <w:drawing>
                      <wp:inline distT="0" distB="0" distL="0" distR="0" wp14:anchorId="6E3AD68F" wp14:editId="62460CFB">
                        <wp:extent cx="2901315" cy="1631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1315" cy="1631950"/>
                                </a:xfrm>
                                <a:prstGeom prst="rect">
                                  <a:avLst/>
                                </a:prstGeom>
                              </pic:spPr>
                            </pic:pic>
                          </a:graphicData>
                        </a:graphic>
                      </wp:inline>
                    </w:drawing>
                  </w:r>
                </w:p>
              </w:tc>
              <w:tc>
                <w:tcPr>
                  <w:tcW w:w="4785" w:type="dxa"/>
                </w:tcPr>
                <w:p w:rsidR="00372AD6" w:rsidRDefault="00372AD6" w:rsidP="00372AD6">
                  <w:pPr>
                    <w:jc w:val="both"/>
                    <w:rPr>
                      <w:rFonts w:eastAsia="Calibri"/>
                      <w:sz w:val="24"/>
                      <w:szCs w:val="24"/>
                    </w:rPr>
                  </w:pPr>
                  <w:r w:rsidRPr="00BE1EBE">
                    <w:rPr>
                      <w:noProof/>
                      <w:sz w:val="24"/>
                      <w:szCs w:val="24"/>
                    </w:rPr>
                    <w:drawing>
                      <wp:inline distT="0" distB="0" distL="0" distR="0" wp14:anchorId="59B6ABBF" wp14:editId="4FE795C1">
                        <wp:extent cx="2901315" cy="1631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1315" cy="1631950"/>
                                </a:xfrm>
                                <a:prstGeom prst="rect">
                                  <a:avLst/>
                                </a:prstGeom>
                              </pic:spPr>
                            </pic:pic>
                          </a:graphicData>
                        </a:graphic>
                      </wp:inline>
                    </w:drawing>
                  </w:r>
                </w:p>
              </w:tc>
            </w:tr>
            <w:tr w:rsidR="00372AD6" w:rsidTr="00372AD6">
              <w:tc>
                <w:tcPr>
                  <w:tcW w:w="4785" w:type="dxa"/>
                </w:tcPr>
                <w:p w:rsidR="00372AD6" w:rsidRDefault="00372AD6" w:rsidP="00372AD6">
                  <w:pPr>
                    <w:jc w:val="both"/>
                    <w:rPr>
                      <w:rFonts w:eastAsia="Calibri"/>
                      <w:sz w:val="24"/>
                      <w:szCs w:val="24"/>
                    </w:rPr>
                  </w:pPr>
                  <w:r w:rsidRPr="00BE1EBE">
                    <w:rPr>
                      <w:noProof/>
                      <w:sz w:val="24"/>
                      <w:szCs w:val="24"/>
                    </w:rPr>
                    <w:drawing>
                      <wp:inline distT="0" distB="0" distL="0" distR="0" wp14:anchorId="4F2DC632" wp14:editId="2A195DD5">
                        <wp:extent cx="2901315" cy="1631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1315" cy="1631950"/>
                                </a:xfrm>
                                <a:prstGeom prst="rect">
                                  <a:avLst/>
                                </a:prstGeom>
                              </pic:spPr>
                            </pic:pic>
                          </a:graphicData>
                        </a:graphic>
                      </wp:inline>
                    </w:drawing>
                  </w:r>
                </w:p>
              </w:tc>
              <w:tc>
                <w:tcPr>
                  <w:tcW w:w="4785" w:type="dxa"/>
                </w:tcPr>
                <w:p w:rsidR="00372AD6" w:rsidRDefault="00372AD6" w:rsidP="00372AD6">
                  <w:pPr>
                    <w:jc w:val="both"/>
                    <w:rPr>
                      <w:rFonts w:eastAsia="Calibri"/>
                      <w:sz w:val="24"/>
                      <w:szCs w:val="24"/>
                    </w:rPr>
                  </w:pPr>
                  <w:r w:rsidRPr="00BE1EBE">
                    <w:rPr>
                      <w:noProof/>
                      <w:sz w:val="24"/>
                      <w:szCs w:val="24"/>
                    </w:rPr>
                    <w:drawing>
                      <wp:inline distT="0" distB="0" distL="0" distR="0" wp14:anchorId="04D91A5A" wp14:editId="17D48FBE">
                        <wp:extent cx="2901315" cy="1631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1315" cy="1631950"/>
                                </a:xfrm>
                                <a:prstGeom prst="rect">
                                  <a:avLst/>
                                </a:prstGeom>
                              </pic:spPr>
                            </pic:pic>
                          </a:graphicData>
                        </a:graphic>
                      </wp:inline>
                    </w:drawing>
                  </w:r>
                </w:p>
              </w:tc>
            </w:tr>
            <w:tr w:rsidR="00CE5755" w:rsidTr="00CE5755">
              <w:tc>
                <w:tcPr>
                  <w:tcW w:w="4785" w:type="dxa"/>
                </w:tcPr>
                <w:p w:rsidR="00CE5755" w:rsidRDefault="007A7F99" w:rsidP="00372AD6">
                  <w:pPr>
                    <w:jc w:val="both"/>
                    <w:rPr>
                      <w:rFonts w:eastAsia="Calibri"/>
                      <w:sz w:val="24"/>
                      <w:szCs w:val="24"/>
                    </w:rPr>
                  </w:pPr>
                  <w:r w:rsidRPr="00BE1EBE">
                    <w:rPr>
                      <w:noProof/>
                      <w:sz w:val="24"/>
                      <w:szCs w:val="24"/>
                    </w:rPr>
                    <w:drawing>
                      <wp:inline distT="0" distB="0" distL="0" distR="0" wp14:anchorId="0FADCB5B" wp14:editId="195F0906">
                        <wp:extent cx="2901315" cy="1631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1315" cy="1631950"/>
                                </a:xfrm>
                                <a:prstGeom prst="rect">
                                  <a:avLst/>
                                </a:prstGeom>
                              </pic:spPr>
                            </pic:pic>
                          </a:graphicData>
                        </a:graphic>
                      </wp:inline>
                    </w:drawing>
                  </w:r>
                </w:p>
              </w:tc>
              <w:tc>
                <w:tcPr>
                  <w:tcW w:w="4785" w:type="dxa"/>
                </w:tcPr>
                <w:p w:rsidR="00CE5755" w:rsidRDefault="007A7F99" w:rsidP="00372AD6">
                  <w:pPr>
                    <w:jc w:val="both"/>
                    <w:rPr>
                      <w:rFonts w:eastAsia="Calibri"/>
                      <w:sz w:val="24"/>
                      <w:szCs w:val="24"/>
                    </w:rPr>
                  </w:pPr>
                  <w:r w:rsidRPr="00BE1EBE">
                    <w:rPr>
                      <w:noProof/>
                      <w:sz w:val="24"/>
                      <w:szCs w:val="24"/>
                    </w:rPr>
                    <w:drawing>
                      <wp:inline distT="0" distB="0" distL="0" distR="0" wp14:anchorId="2CC22D5C" wp14:editId="3052DEBE">
                        <wp:extent cx="2901315" cy="1631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1315" cy="1631950"/>
                                </a:xfrm>
                                <a:prstGeom prst="rect">
                                  <a:avLst/>
                                </a:prstGeom>
                              </pic:spPr>
                            </pic:pic>
                          </a:graphicData>
                        </a:graphic>
                      </wp:inline>
                    </w:drawing>
                  </w:r>
                </w:p>
              </w:tc>
            </w:tr>
          </w:tbl>
          <w:p w:rsidR="007A7F99" w:rsidRPr="00DF441A" w:rsidRDefault="007A7F99" w:rsidP="00372AD6">
            <w:pPr>
              <w:jc w:val="both"/>
              <w:rPr>
                <w:b/>
                <w:color w:val="C00000"/>
                <w:sz w:val="24"/>
                <w:szCs w:val="24"/>
              </w:rPr>
            </w:pPr>
          </w:p>
        </w:tc>
      </w:tr>
      <w:tr w:rsidR="000C4CE8" w:rsidRPr="00765A97" w:rsidTr="00893291">
        <w:trPr>
          <w:cantSplit/>
          <w:trHeight w:val="432"/>
        </w:trPr>
        <w:tc>
          <w:tcPr>
            <w:tcW w:w="540" w:type="dxa"/>
          </w:tcPr>
          <w:p w:rsidR="000C4CE8" w:rsidRPr="00372AD6" w:rsidRDefault="000C4CE8" w:rsidP="00493F7F">
            <w:pPr>
              <w:rPr>
                <w:b/>
                <w:sz w:val="24"/>
                <w:szCs w:val="24"/>
              </w:rPr>
            </w:pPr>
          </w:p>
        </w:tc>
        <w:tc>
          <w:tcPr>
            <w:tcW w:w="9810" w:type="dxa"/>
          </w:tcPr>
          <w:p w:rsidR="000C4CE8" w:rsidRDefault="000C4CE8" w:rsidP="000C4CE8">
            <w:pPr>
              <w:jc w:val="both"/>
              <w:rPr>
                <w:sz w:val="24"/>
              </w:rPr>
            </w:pPr>
          </w:p>
          <w:p w:rsidR="000C4CE8" w:rsidRDefault="000C4CE8" w:rsidP="000C4CE8">
            <w:pPr>
              <w:jc w:val="both"/>
              <w:rPr>
                <w:sz w:val="24"/>
              </w:rPr>
            </w:pPr>
            <w:r>
              <w:rPr>
                <w:sz w:val="24"/>
              </w:rPr>
              <w:t>Mayor Kelly asked if there were any questions of the presenter.</w:t>
            </w:r>
          </w:p>
          <w:p w:rsidR="000C4CE8" w:rsidRDefault="000C4CE8" w:rsidP="000C4CE8">
            <w:pPr>
              <w:jc w:val="both"/>
              <w:rPr>
                <w:sz w:val="24"/>
              </w:rPr>
            </w:pPr>
          </w:p>
          <w:p w:rsidR="000C4CE8" w:rsidRDefault="000C4CE8" w:rsidP="000C4CE8">
            <w:pPr>
              <w:jc w:val="both"/>
              <w:rPr>
                <w:sz w:val="24"/>
                <w:szCs w:val="24"/>
              </w:rPr>
            </w:pPr>
            <w:r>
              <w:rPr>
                <w:sz w:val="24"/>
              </w:rPr>
              <w:t xml:space="preserve">Mayor Kelly inquired if </w:t>
            </w:r>
            <w:r>
              <w:rPr>
                <w:sz w:val="24"/>
                <w:szCs w:val="24"/>
              </w:rPr>
              <w:t>Parkview Housing Partners, LP is competing with another development in the City and the timing with regard to awarding the tax credit.</w:t>
            </w:r>
          </w:p>
          <w:p w:rsidR="000C4CE8" w:rsidRDefault="000C4CE8" w:rsidP="000C4CE8">
            <w:pPr>
              <w:jc w:val="both"/>
              <w:rPr>
                <w:sz w:val="24"/>
                <w:szCs w:val="24"/>
              </w:rPr>
            </w:pPr>
          </w:p>
          <w:p w:rsidR="000C4CE8" w:rsidRDefault="000C4CE8" w:rsidP="000C4CE8">
            <w:pPr>
              <w:jc w:val="both"/>
              <w:rPr>
                <w:sz w:val="24"/>
                <w:szCs w:val="24"/>
              </w:rPr>
            </w:pPr>
            <w:r>
              <w:rPr>
                <w:sz w:val="24"/>
                <w:szCs w:val="24"/>
              </w:rPr>
              <w:t>Ms. Buss responded that the four percent bond allocation and volume cap is sufficient that it is not a highly competitive allocation process.  Parkview Housing Partners, LP anticipates closing in Fall 2023 and the rehab process would take approximately 12 to 18 months.</w:t>
            </w:r>
          </w:p>
          <w:p w:rsidR="000C4CE8" w:rsidRDefault="000C4CE8" w:rsidP="000C4CE8">
            <w:pPr>
              <w:jc w:val="both"/>
              <w:rPr>
                <w:sz w:val="24"/>
                <w:szCs w:val="24"/>
              </w:rPr>
            </w:pPr>
          </w:p>
          <w:p w:rsidR="000C4CE8" w:rsidRDefault="000C4CE8" w:rsidP="000C4CE8">
            <w:pPr>
              <w:jc w:val="both"/>
              <w:rPr>
                <w:bCs/>
                <w:sz w:val="24"/>
                <w:szCs w:val="24"/>
              </w:rPr>
            </w:pPr>
            <w:r>
              <w:rPr>
                <w:bCs/>
                <w:sz w:val="24"/>
                <w:szCs w:val="24"/>
              </w:rPr>
              <w:t xml:space="preserve">Speaking in support of the project was </w:t>
            </w:r>
            <w:r>
              <w:rPr>
                <w:b/>
                <w:bCs/>
                <w:sz w:val="24"/>
                <w:szCs w:val="24"/>
              </w:rPr>
              <w:t>Jake Clark</w:t>
            </w:r>
            <w:r>
              <w:rPr>
                <w:bCs/>
                <w:sz w:val="24"/>
                <w:szCs w:val="24"/>
              </w:rPr>
              <w:t xml:space="preserve">, Great Falls Development Authority (GFDA).  Mr. Clark commented that providing continued access to affordable housing is important to the community.  </w:t>
            </w:r>
          </w:p>
          <w:p w:rsidR="000C4CE8" w:rsidRDefault="000C4CE8" w:rsidP="000C4CE8">
            <w:pPr>
              <w:jc w:val="both"/>
              <w:rPr>
                <w:bCs/>
                <w:sz w:val="24"/>
                <w:szCs w:val="24"/>
              </w:rPr>
            </w:pPr>
          </w:p>
          <w:p w:rsidR="000C4CE8" w:rsidRDefault="000C4CE8" w:rsidP="000C4CE8">
            <w:pPr>
              <w:jc w:val="both"/>
              <w:rPr>
                <w:bCs/>
                <w:sz w:val="24"/>
                <w:szCs w:val="24"/>
              </w:rPr>
            </w:pPr>
            <w:r>
              <w:rPr>
                <w:bCs/>
                <w:sz w:val="24"/>
                <w:szCs w:val="24"/>
              </w:rPr>
              <w:t>No one spoke in opposition to the project.</w:t>
            </w:r>
          </w:p>
          <w:p w:rsidR="000C4CE8" w:rsidRDefault="000C4CE8" w:rsidP="000C4CE8">
            <w:pPr>
              <w:jc w:val="both"/>
              <w:rPr>
                <w:bCs/>
                <w:sz w:val="24"/>
                <w:szCs w:val="24"/>
              </w:rPr>
            </w:pPr>
          </w:p>
          <w:p w:rsidR="000C4CE8" w:rsidRDefault="000C4CE8" w:rsidP="000C4CE8">
            <w:pPr>
              <w:jc w:val="both"/>
              <w:rPr>
                <w:bCs/>
                <w:sz w:val="24"/>
                <w:szCs w:val="24"/>
              </w:rPr>
            </w:pPr>
            <w:r>
              <w:rPr>
                <w:bCs/>
                <w:sz w:val="24"/>
                <w:szCs w:val="24"/>
              </w:rPr>
              <w:t>There being no on further to address the Commission, Mayor Kelly closed the public hearing.</w:t>
            </w:r>
          </w:p>
          <w:p w:rsidR="000C4CE8" w:rsidRDefault="000C4CE8" w:rsidP="000C4CE8">
            <w:pPr>
              <w:jc w:val="both"/>
              <w:rPr>
                <w:rFonts w:eastAsia="Calibri"/>
                <w:sz w:val="24"/>
                <w:szCs w:val="24"/>
              </w:rPr>
            </w:pPr>
          </w:p>
        </w:tc>
      </w:tr>
      <w:tr w:rsidR="006907B4" w:rsidRPr="00765A97" w:rsidTr="00893291">
        <w:trPr>
          <w:cantSplit/>
          <w:trHeight w:val="432"/>
        </w:trPr>
        <w:tc>
          <w:tcPr>
            <w:tcW w:w="540" w:type="dxa"/>
          </w:tcPr>
          <w:p w:rsidR="006907B4" w:rsidRDefault="006907B4" w:rsidP="00493F7F"/>
        </w:tc>
        <w:tc>
          <w:tcPr>
            <w:tcW w:w="9810" w:type="dxa"/>
          </w:tcPr>
          <w:p w:rsidR="00893291" w:rsidRPr="00DF441A" w:rsidRDefault="00893291" w:rsidP="000C4CE8">
            <w:pPr>
              <w:jc w:val="both"/>
              <w:rPr>
                <w:b/>
                <w:color w:val="C00000"/>
                <w:sz w:val="24"/>
                <w:szCs w:val="24"/>
              </w:rPr>
            </w:pPr>
            <w:r>
              <w:rPr>
                <w:sz w:val="24"/>
              </w:rPr>
              <w:t>Mayor Kelly commented that the Commission supports Ms. Buss’s efforts and he suggested that she contact the City Manager’s office with regard to submitting a letter of support on her behalf to the Board of Housing.</w:t>
            </w:r>
          </w:p>
        </w:tc>
      </w:tr>
      <w:tr w:rsidR="00A227EC" w:rsidRPr="00CE17F9" w:rsidTr="00893291">
        <w:trPr>
          <w:trHeight w:val="432"/>
        </w:trPr>
        <w:tc>
          <w:tcPr>
            <w:tcW w:w="540" w:type="dxa"/>
          </w:tcPr>
          <w:p w:rsidR="00493F7F" w:rsidRDefault="00493F7F" w:rsidP="00493F7F">
            <w:pPr>
              <w:rPr>
                <w:b/>
                <w:bCs/>
                <w:sz w:val="24"/>
                <w:szCs w:val="24"/>
              </w:rPr>
            </w:pPr>
          </w:p>
        </w:tc>
        <w:tc>
          <w:tcPr>
            <w:tcW w:w="9810" w:type="dxa"/>
          </w:tcPr>
          <w:p w:rsidR="00493F7F" w:rsidRDefault="00493F7F" w:rsidP="00E47883">
            <w:pPr>
              <w:pStyle w:val="BodyText"/>
              <w:jc w:val="center"/>
              <w:rPr>
                <w:color w:val="C00000"/>
              </w:rPr>
            </w:pPr>
            <w:r>
              <w:rPr>
                <w:color w:val="C00000"/>
              </w:rPr>
              <w:t>OLD BUSINES</w:t>
            </w:r>
            <w:r w:rsidRPr="00EA536C">
              <w:rPr>
                <w:color w:val="C00000"/>
              </w:rPr>
              <w:t>S</w:t>
            </w:r>
          </w:p>
        </w:tc>
      </w:tr>
      <w:tr w:rsidR="00A227EC" w:rsidRPr="00CE17F9" w:rsidTr="00893291">
        <w:trPr>
          <w:trHeight w:val="432"/>
        </w:trPr>
        <w:tc>
          <w:tcPr>
            <w:tcW w:w="540" w:type="dxa"/>
          </w:tcPr>
          <w:p w:rsidR="00493F7F" w:rsidRDefault="00493F7F" w:rsidP="00493F7F">
            <w:pPr>
              <w:rPr>
                <w:b/>
                <w:bCs/>
                <w:sz w:val="24"/>
                <w:szCs w:val="24"/>
              </w:rPr>
            </w:pPr>
          </w:p>
        </w:tc>
        <w:tc>
          <w:tcPr>
            <w:tcW w:w="9810" w:type="dxa"/>
          </w:tcPr>
          <w:p w:rsidR="00493F7F" w:rsidRPr="002D4B29" w:rsidRDefault="00493F7F" w:rsidP="00493F7F">
            <w:pPr>
              <w:pStyle w:val="BodyText"/>
              <w:jc w:val="center"/>
              <w:rPr>
                <w:b w:val="0"/>
                <w:u w:val="single"/>
              </w:rPr>
            </w:pPr>
            <w:r>
              <w:rPr>
                <w:color w:val="C00000"/>
              </w:rPr>
              <w:t>NEW BUSINES</w:t>
            </w:r>
            <w:r w:rsidRPr="00EA536C">
              <w:rPr>
                <w:color w:val="C00000"/>
              </w:rPr>
              <w:t>S</w:t>
            </w:r>
          </w:p>
        </w:tc>
      </w:tr>
      <w:tr w:rsidR="00F55D71" w:rsidRPr="00CE17F9" w:rsidTr="00893291">
        <w:trPr>
          <w:trHeight w:val="432"/>
        </w:trPr>
        <w:tc>
          <w:tcPr>
            <w:tcW w:w="540" w:type="dxa"/>
          </w:tcPr>
          <w:p w:rsidR="00F55D71" w:rsidRDefault="00F55D71" w:rsidP="00893291">
            <w:pPr>
              <w:rPr>
                <w:b/>
                <w:bCs/>
                <w:sz w:val="24"/>
                <w:szCs w:val="24"/>
              </w:rPr>
            </w:pPr>
            <w:r>
              <w:rPr>
                <w:b/>
                <w:bCs/>
                <w:sz w:val="24"/>
                <w:szCs w:val="24"/>
              </w:rPr>
              <w:t>1</w:t>
            </w:r>
            <w:r w:rsidR="00893291">
              <w:rPr>
                <w:b/>
                <w:bCs/>
                <w:sz w:val="24"/>
                <w:szCs w:val="24"/>
              </w:rPr>
              <w:t>6</w:t>
            </w:r>
            <w:r>
              <w:rPr>
                <w:b/>
                <w:bCs/>
                <w:sz w:val="24"/>
                <w:szCs w:val="24"/>
              </w:rPr>
              <w:t>.</w:t>
            </w: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r>
              <w:rPr>
                <w:b/>
                <w:bCs/>
                <w:sz w:val="24"/>
                <w:szCs w:val="24"/>
              </w:rPr>
              <w:t>17.</w:t>
            </w:r>
          </w:p>
          <w:p w:rsidR="00A95E56" w:rsidRDefault="00A95E56" w:rsidP="00893291">
            <w:pPr>
              <w:rPr>
                <w:b/>
                <w:bCs/>
                <w:sz w:val="24"/>
                <w:szCs w:val="24"/>
              </w:rPr>
            </w:pPr>
          </w:p>
          <w:p w:rsidR="00A95E56" w:rsidRDefault="00A95E56" w:rsidP="00893291">
            <w:pPr>
              <w:rPr>
                <w:b/>
                <w:bCs/>
                <w:sz w:val="24"/>
                <w:szCs w:val="24"/>
              </w:rPr>
            </w:pPr>
          </w:p>
          <w:p w:rsidR="00A95E56" w:rsidRDefault="00A95E56" w:rsidP="00893291">
            <w:pPr>
              <w:rPr>
                <w:b/>
                <w:bCs/>
                <w:sz w:val="24"/>
                <w:szCs w:val="24"/>
              </w:rPr>
            </w:pPr>
          </w:p>
        </w:tc>
        <w:tc>
          <w:tcPr>
            <w:tcW w:w="9810" w:type="dxa"/>
          </w:tcPr>
          <w:p w:rsidR="00893291" w:rsidRDefault="00893291" w:rsidP="00893291">
            <w:pPr>
              <w:pStyle w:val="BodyText"/>
              <w:rPr>
                <w:u w:val="single"/>
              </w:rPr>
            </w:pPr>
            <w:r>
              <w:rPr>
                <w:u w:val="single"/>
              </w:rPr>
              <w:t>FIRE STATION INFRASTRUCTURE RENOVATIONS CONSTRUCTION CONTRACT AWARD.  OF 1797.1</w:t>
            </w:r>
          </w:p>
          <w:p w:rsidR="00893291" w:rsidRDefault="00893291" w:rsidP="00893291">
            <w:pPr>
              <w:pStyle w:val="BodyText"/>
              <w:rPr>
                <w:u w:val="single"/>
              </w:rPr>
            </w:pPr>
          </w:p>
          <w:p w:rsidR="00893291" w:rsidRPr="001B05AA" w:rsidRDefault="00893291" w:rsidP="00893291">
            <w:pPr>
              <w:jc w:val="both"/>
              <w:rPr>
                <w:sz w:val="24"/>
                <w:szCs w:val="24"/>
                <w:vertAlign w:val="superscript"/>
              </w:rPr>
            </w:pPr>
            <w:r>
              <w:rPr>
                <w:sz w:val="24"/>
                <w:szCs w:val="24"/>
              </w:rPr>
              <w:t>ARPA Project Manager Sylvia Tarman reported that t</w:t>
            </w:r>
            <w:r w:rsidRPr="001B05AA">
              <w:rPr>
                <w:sz w:val="24"/>
                <w:szCs w:val="24"/>
              </w:rPr>
              <w:t xml:space="preserve">he Fire Station Infrastructure Project was identified as a Tier 1 ARPA project by the City Commission at the April 5, 2022 meeting. The project includes upgrades to the HVAC and electrical systems, as well as renovations to the dorm areas in all </w:t>
            </w:r>
            <w:r>
              <w:rPr>
                <w:sz w:val="24"/>
                <w:szCs w:val="24"/>
              </w:rPr>
              <w:t>four</w:t>
            </w:r>
            <w:r w:rsidRPr="001B05AA">
              <w:rPr>
                <w:sz w:val="24"/>
                <w:szCs w:val="24"/>
              </w:rPr>
              <w:t xml:space="preserve"> Fire Stations. The City awarded the design contract to Cushing Terrell in December 2022, and has been working with them since to complete the designs for renovations at all four Fire Stations. The proje</w:t>
            </w:r>
            <w:r>
              <w:rPr>
                <w:sz w:val="24"/>
                <w:szCs w:val="24"/>
              </w:rPr>
              <w:t>ct went out for bid in February 2023 and bids were opened March 22, 2023</w:t>
            </w:r>
            <w:r w:rsidRPr="001B05AA">
              <w:rPr>
                <w:sz w:val="24"/>
                <w:szCs w:val="24"/>
              </w:rPr>
              <w:t xml:space="preserve">. City </w:t>
            </w:r>
            <w:r>
              <w:rPr>
                <w:sz w:val="24"/>
                <w:szCs w:val="24"/>
              </w:rPr>
              <w:t>s</w:t>
            </w:r>
            <w:r w:rsidRPr="001B05AA">
              <w:rPr>
                <w:sz w:val="24"/>
                <w:szCs w:val="24"/>
              </w:rPr>
              <w:t>taff and Cushing</w:t>
            </w:r>
            <w:r>
              <w:rPr>
                <w:sz w:val="24"/>
                <w:szCs w:val="24"/>
              </w:rPr>
              <w:t xml:space="preserve"> Terrell</w:t>
            </w:r>
            <w:r w:rsidRPr="001B05AA">
              <w:rPr>
                <w:sz w:val="24"/>
                <w:szCs w:val="24"/>
              </w:rPr>
              <w:t xml:space="preserve"> have reviewed the bid proposals received, and are confident that Talcott’s bid proposal will satisfy the project’s needs and recommend that the Commission award the construction contract, in the amount of $2,731,200.00 to James Talcott Construction for the Fire Station Infrastructure Project.</w:t>
            </w:r>
          </w:p>
          <w:p w:rsidR="00893291" w:rsidRPr="0051198A" w:rsidRDefault="00893291" w:rsidP="00893291">
            <w:pPr>
              <w:jc w:val="both"/>
              <w:rPr>
                <w:bCs/>
                <w:sz w:val="24"/>
                <w:szCs w:val="24"/>
              </w:rPr>
            </w:pPr>
          </w:p>
          <w:p w:rsidR="00893291" w:rsidRDefault="00893291" w:rsidP="00893291">
            <w:pPr>
              <w:jc w:val="both"/>
              <w:rPr>
                <w:b/>
                <w:sz w:val="24"/>
                <w:szCs w:val="24"/>
              </w:rPr>
            </w:pPr>
            <w:r w:rsidRPr="00E6016C">
              <w:rPr>
                <w:b/>
                <w:sz w:val="24"/>
                <w:szCs w:val="24"/>
              </w:rPr>
              <w:t xml:space="preserve">Commissioner </w:t>
            </w:r>
            <w:r>
              <w:rPr>
                <w:b/>
                <w:sz w:val="24"/>
                <w:szCs w:val="24"/>
              </w:rPr>
              <w:t>Hinebauch</w:t>
            </w:r>
            <w:r w:rsidRPr="00E6016C">
              <w:rPr>
                <w:b/>
                <w:sz w:val="24"/>
                <w:szCs w:val="24"/>
              </w:rPr>
              <w:t xml:space="preserve"> moved, seconded by Commissioner </w:t>
            </w:r>
            <w:r>
              <w:rPr>
                <w:b/>
                <w:sz w:val="24"/>
                <w:szCs w:val="24"/>
              </w:rPr>
              <w:t>McKenney</w:t>
            </w:r>
            <w:r w:rsidRPr="00E6016C">
              <w:rPr>
                <w:b/>
                <w:sz w:val="24"/>
                <w:szCs w:val="24"/>
              </w:rPr>
              <w:t>, that the City Commission</w:t>
            </w:r>
            <w:r w:rsidRPr="007153E6">
              <w:rPr>
                <w:i/>
                <w:iCs/>
                <w:sz w:val="24"/>
                <w:szCs w:val="22"/>
              </w:rPr>
              <w:t xml:space="preserve"> </w:t>
            </w:r>
            <w:r>
              <w:rPr>
                <w:b/>
                <w:iCs/>
                <w:sz w:val="24"/>
                <w:szCs w:val="24"/>
              </w:rPr>
              <w:t>a</w:t>
            </w:r>
            <w:r w:rsidRPr="007153E6">
              <w:rPr>
                <w:b/>
                <w:iCs/>
                <w:sz w:val="24"/>
                <w:szCs w:val="24"/>
              </w:rPr>
              <w:t>ward a contract in the amount of $2,731,200</w:t>
            </w:r>
            <w:r>
              <w:rPr>
                <w:b/>
                <w:iCs/>
                <w:sz w:val="24"/>
                <w:szCs w:val="24"/>
              </w:rPr>
              <w:t>.00</w:t>
            </w:r>
            <w:r w:rsidRPr="007153E6">
              <w:rPr>
                <w:b/>
                <w:iCs/>
                <w:sz w:val="24"/>
                <w:szCs w:val="24"/>
              </w:rPr>
              <w:t xml:space="preserve"> to James Talcott Construction</w:t>
            </w:r>
            <w:r>
              <w:rPr>
                <w:b/>
                <w:iCs/>
                <w:sz w:val="24"/>
                <w:szCs w:val="24"/>
              </w:rPr>
              <w:t xml:space="preserve"> for the Fire Station Infrastructure Project,</w:t>
            </w:r>
            <w:r w:rsidRPr="007153E6">
              <w:rPr>
                <w:b/>
                <w:iCs/>
                <w:sz w:val="24"/>
                <w:szCs w:val="24"/>
              </w:rPr>
              <w:t xml:space="preserve"> utilizing American Rescue Plan Act funds, and authorize the City Manager to execute the construction contract documents. </w:t>
            </w:r>
            <w:r w:rsidRPr="007153E6">
              <w:rPr>
                <w:b/>
                <w:sz w:val="24"/>
                <w:szCs w:val="24"/>
              </w:rPr>
              <w:t xml:space="preserve"> </w:t>
            </w:r>
          </w:p>
          <w:p w:rsidR="00893291" w:rsidRPr="00E6016C" w:rsidRDefault="00893291" w:rsidP="00893291">
            <w:pPr>
              <w:jc w:val="both"/>
              <w:rPr>
                <w:sz w:val="24"/>
                <w:szCs w:val="24"/>
              </w:rPr>
            </w:pPr>
          </w:p>
          <w:p w:rsidR="00893291" w:rsidRDefault="00893291" w:rsidP="00893291">
            <w:pPr>
              <w:jc w:val="both"/>
              <w:rPr>
                <w:sz w:val="24"/>
                <w:szCs w:val="24"/>
              </w:rPr>
            </w:pPr>
            <w:r w:rsidRPr="00E6016C">
              <w:rPr>
                <w:sz w:val="24"/>
                <w:szCs w:val="24"/>
              </w:rPr>
              <w:t>Mayor Kelly asked if there were any comments from the public</w:t>
            </w:r>
            <w:r>
              <w:rPr>
                <w:sz w:val="24"/>
                <w:szCs w:val="24"/>
              </w:rPr>
              <w:t xml:space="preserve"> or discussion amongst the Commissioners.</w:t>
            </w:r>
          </w:p>
          <w:p w:rsidR="00893291" w:rsidRDefault="00893291" w:rsidP="00893291">
            <w:pPr>
              <w:jc w:val="both"/>
              <w:rPr>
                <w:sz w:val="24"/>
                <w:szCs w:val="24"/>
              </w:rPr>
            </w:pPr>
          </w:p>
          <w:p w:rsidR="00893291" w:rsidRDefault="00893291" w:rsidP="00893291">
            <w:pPr>
              <w:jc w:val="both"/>
              <w:rPr>
                <w:sz w:val="24"/>
                <w:szCs w:val="24"/>
              </w:rPr>
            </w:pPr>
            <w:r>
              <w:rPr>
                <w:sz w:val="24"/>
                <w:szCs w:val="24"/>
              </w:rPr>
              <w:t xml:space="preserve">Commissioner Wolff commented </w:t>
            </w:r>
            <w:r w:rsidR="00823D9D">
              <w:rPr>
                <w:sz w:val="24"/>
                <w:szCs w:val="24"/>
              </w:rPr>
              <w:t xml:space="preserve">that </w:t>
            </w:r>
            <w:r>
              <w:rPr>
                <w:sz w:val="24"/>
                <w:szCs w:val="24"/>
              </w:rPr>
              <w:t xml:space="preserve">after touring some of the Fire Stations, she noticed how cold the dorms were in Fire Station </w:t>
            </w:r>
            <w:r w:rsidR="00823D9D">
              <w:rPr>
                <w:sz w:val="24"/>
                <w:szCs w:val="24"/>
              </w:rPr>
              <w:t>1</w:t>
            </w:r>
            <w:r>
              <w:rPr>
                <w:sz w:val="24"/>
                <w:szCs w:val="24"/>
              </w:rPr>
              <w:t xml:space="preserve"> and this is a good step towards updating public safety infrastructure.</w:t>
            </w:r>
          </w:p>
          <w:p w:rsidR="00893291" w:rsidRDefault="00893291" w:rsidP="00893291">
            <w:pPr>
              <w:jc w:val="both"/>
              <w:rPr>
                <w:sz w:val="24"/>
                <w:szCs w:val="24"/>
              </w:rPr>
            </w:pPr>
          </w:p>
          <w:p w:rsidR="00893291" w:rsidRDefault="00893291" w:rsidP="00893291">
            <w:pPr>
              <w:jc w:val="both"/>
              <w:rPr>
                <w:sz w:val="24"/>
                <w:szCs w:val="24"/>
              </w:rPr>
            </w:pPr>
            <w:r>
              <w:rPr>
                <w:sz w:val="24"/>
                <w:szCs w:val="24"/>
              </w:rPr>
              <w:t>Commissioner McKenney commented that inflation and supply issues have destroyed budget estimates and he appreciates that the James Talcott Construction bid proposal came in under budget.</w:t>
            </w:r>
          </w:p>
          <w:p w:rsidR="00893291" w:rsidRDefault="00893291" w:rsidP="00893291">
            <w:pPr>
              <w:jc w:val="both"/>
              <w:rPr>
                <w:sz w:val="24"/>
                <w:szCs w:val="24"/>
              </w:rPr>
            </w:pPr>
          </w:p>
          <w:p w:rsidR="00893291" w:rsidRPr="00E6016C" w:rsidRDefault="00893291" w:rsidP="00893291">
            <w:pPr>
              <w:jc w:val="both"/>
              <w:rPr>
                <w:sz w:val="24"/>
                <w:szCs w:val="24"/>
              </w:rPr>
            </w:pPr>
            <w:r>
              <w:rPr>
                <w:sz w:val="24"/>
                <w:szCs w:val="24"/>
              </w:rPr>
              <w:t xml:space="preserve">ARPA Project Manager Tarman responded that </w:t>
            </w:r>
            <w:r w:rsidR="00823D9D">
              <w:rPr>
                <w:sz w:val="24"/>
                <w:szCs w:val="24"/>
              </w:rPr>
              <w:t xml:space="preserve">receiving </w:t>
            </w:r>
            <w:r>
              <w:rPr>
                <w:sz w:val="24"/>
                <w:szCs w:val="24"/>
              </w:rPr>
              <w:t xml:space="preserve">three bids is an indication that things are getting better and the difference between the top bid and low bid was only $14,000. </w:t>
            </w:r>
          </w:p>
          <w:p w:rsidR="00893291" w:rsidRPr="00E6016C" w:rsidRDefault="00893291" w:rsidP="00893291">
            <w:pPr>
              <w:jc w:val="both"/>
              <w:rPr>
                <w:sz w:val="24"/>
                <w:szCs w:val="24"/>
              </w:rPr>
            </w:pPr>
          </w:p>
          <w:p w:rsidR="00893291" w:rsidRPr="00E6016C" w:rsidRDefault="00893291" w:rsidP="00893291">
            <w:pPr>
              <w:jc w:val="both"/>
              <w:rPr>
                <w:sz w:val="24"/>
                <w:szCs w:val="24"/>
              </w:rPr>
            </w:pPr>
            <w:r w:rsidRPr="00E6016C">
              <w:rPr>
                <w:sz w:val="24"/>
                <w:szCs w:val="24"/>
              </w:rPr>
              <w:t>There being no further discussion, Mayor Kelly called for the vote.</w:t>
            </w:r>
          </w:p>
          <w:p w:rsidR="00893291" w:rsidRPr="00E6016C" w:rsidRDefault="00893291" w:rsidP="00893291">
            <w:pPr>
              <w:jc w:val="both"/>
              <w:rPr>
                <w:sz w:val="24"/>
                <w:szCs w:val="24"/>
              </w:rPr>
            </w:pPr>
          </w:p>
          <w:p w:rsidR="00F55D71" w:rsidRDefault="00893291" w:rsidP="008932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r w:rsidRPr="00E6016C">
              <w:rPr>
                <w:bCs/>
                <w:sz w:val="24"/>
                <w:szCs w:val="24"/>
              </w:rPr>
              <w:t xml:space="preserve">Motion carried </w:t>
            </w:r>
            <w:r>
              <w:rPr>
                <w:bCs/>
                <w:sz w:val="24"/>
                <w:szCs w:val="24"/>
              </w:rPr>
              <w:t>4</w:t>
            </w:r>
            <w:r w:rsidRPr="00E6016C">
              <w:rPr>
                <w:bCs/>
                <w:sz w:val="24"/>
                <w:szCs w:val="24"/>
              </w:rPr>
              <w:t>-0.</w:t>
            </w:r>
          </w:p>
          <w:p w:rsidR="00893291" w:rsidRDefault="00893291" w:rsidP="008932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p w:rsidR="00A95E56" w:rsidRDefault="00A95E56" w:rsidP="00A95E56">
            <w:pPr>
              <w:pStyle w:val="BodyText"/>
              <w:rPr>
                <w:u w:val="single"/>
              </w:rPr>
            </w:pPr>
            <w:r>
              <w:rPr>
                <w:u w:val="single"/>
              </w:rPr>
              <w:t>CONSTRUCTION CONTRACT AWARD: LOWER NORTHSIDE W</w:t>
            </w:r>
            <w:r w:rsidR="00823D9D">
              <w:rPr>
                <w:u w:val="single"/>
              </w:rPr>
              <w:t>ATER MAIN REPLACEMENT – PHASE 2</w:t>
            </w:r>
            <w:r>
              <w:rPr>
                <w:u w:val="single"/>
              </w:rPr>
              <w:t xml:space="preserve"> OF 1467.1</w:t>
            </w:r>
          </w:p>
          <w:p w:rsidR="00A95E56" w:rsidRDefault="00A95E56" w:rsidP="00A95E56">
            <w:pPr>
              <w:pStyle w:val="BodyText"/>
              <w:rPr>
                <w:u w:val="single"/>
              </w:rPr>
            </w:pPr>
          </w:p>
          <w:p w:rsidR="00A95E56" w:rsidRDefault="00A95E56" w:rsidP="00A95E56">
            <w:pPr>
              <w:jc w:val="both"/>
              <w:rPr>
                <w:sz w:val="24"/>
                <w:szCs w:val="24"/>
              </w:rPr>
            </w:pPr>
            <w:r>
              <w:rPr>
                <w:sz w:val="24"/>
                <w:szCs w:val="24"/>
              </w:rPr>
              <w:t>Public Works Director Chris Gaub repo</w:t>
            </w:r>
            <w:r w:rsidRPr="00404F03">
              <w:rPr>
                <w:sz w:val="24"/>
                <w:szCs w:val="24"/>
              </w:rPr>
              <w:t>rted that</w:t>
            </w:r>
            <w:r>
              <w:rPr>
                <w:sz w:val="24"/>
                <w:szCs w:val="24"/>
              </w:rPr>
              <w:t xml:space="preserve"> t</w:t>
            </w:r>
            <w:r w:rsidRPr="006333CB">
              <w:rPr>
                <w:sz w:val="24"/>
                <w:szCs w:val="24"/>
              </w:rPr>
              <w:t xml:space="preserve">his project </w:t>
            </w:r>
            <w:r w:rsidRPr="004A38F0">
              <w:rPr>
                <w:sz w:val="24"/>
                <w:szCs w:val="24"/>
              </w:rPr>
              <w:t xml:space="preserve">would replace approximately </w:t>
            </w:r>
            <w:r>
              <w:rPr>
                <w:sz w:val="24"/>
                <w:szCs w:val="24"/>
              </w:rPr>
              <w:t xml:space="preserve">4,000 lineal feet of 6-inch, 8-inch and 12-inch pipe and aging cast iron pipe.  The existing water mains have been failing with increasing frequency, which causes damage to properties and roadways, disrupts traffic and interrupts water services for local residents and businesses.  The project enables the City to continue to serve the community with clean water while reducing the risks of future water main breaks and associated damages.  </w:t>
            </w:r>
          </w:p>
          <w:p w:rsidR="00A95E56" w:rsidRDefault="00A95E56" w:rsidP="00A95E56">
            <w:pPr>
              <w:jc w:val="both"/>
              <w:rPr>
                <w:sz w:val="24"/>
                <w:szCs w:val="24"/>
              </w:rPr>
            </w:pPr>
          </w:p>
          <w:p w:rsidR="00A95E56" w:rsidRDefault="00A95E56" w:rsidP="00A95E56">
            <w:pPr>
              <w:jc w:val="both"/>
              <w:rPr>
                <w:sz w:val="24"/>
                <w:szCs w:val="24"/>
              </w:rPr>
            </w:pPr>
            <w:r>
              <w:rPr>
                <w:sz w:val="24"/>
                <w:szCs w:val="24"/>
              </w:rPr>
              <w:t xml:space="preserve">The project was synchronized with a street full repair project using </w:t>
            </w:r>
            <w:r w:rsidRPr="004A38F0">
              <w:rPr>
                <w:sz w:val="24"/>
                <w:szCs w:val="24"/>
              </w:rPr>
              <w:t>the Bridge and Road Safety and Accountability Act (BaRSAA) Fuel Tax revenues</w:t>
            </w:r>
            <w:r>
              <w:rPr>
                <w:sz w:val="24"/>
                <w:szCs w:val="24"/>
              </w:rPr>
              <w:t>.  The</w:t>
            </w:r>
            <w:r w:rsidRPr="004A38F0">
              <w:rPr>
                <w:sz w:val="24"/>
                <w:szCs w:val="24"/>
              </w:rPr>
              <w:t xml:space="preserve"> project will also include replacement of 8 fire hydrants, 98 water service connections, 3,400 square yards of base course, and 1,430 square yards of asphalt pavement.</w:t>
            </w:r>
          </w:p>
          <w:p w:rsidR="00A95E56" w:rsidRPr="0051198A" w:rsidRDefault="00A95E56" w:rsidP="00A95E56">
            <w:pPr>
              <w:jc w:val="both"/>
              <w:rPr>
                <w:bCs/>
                <w:sz w:val="24"/>
                <w:szCs w:val="24"/>
              </w:rPr>
            </w:pPr>
          </w:p>
          <w:p w:rsidR="00A95E56" w:rsidRDefault="00A95E56" w:rsidP="00A95E56">
            <w:pPr>
              <w:jc w:val="both"/>
              <w:rPr>
                <w:b/>
                <w:iCs/>
                <w:sz w:val="24"/>
                <w:szCs w:val="24"/>
              </w:rPr>
            </w:pPr>
            <w:r w:rsidRPr="00E6016C">
              <w:rPr>
                <w:b/>
                <w:sz w:val="24"/>
                <w:szCs w:val="24"/>
              </w:rPr>
              <w:t xml:space="preserve">Commissioner </w:t>
            </w:r>
            <w:r>
              <w:rPr>
                <w:b/>
                <w:sz w:val="24"/>
                <w:szCs w:val="24"/>
              </w:rPr>
              <w:t>Wolff</w:t>
            </w:r>
            <w:r w:rsidRPr="00E6016C">
              <w:rPr>
                <w:b/>
                <w:sz w:val="24"/>
                <w:szCs w:val="24"/>
              </w:rPr>
              <w:t xml:space="preserve"> moved, seconded by Commissioner </w:t>
            </w:r>
            <w:r>
              <w:rPr>
                <w:b/>
                <w:sz w:val="24"/>
                <w:szCs w:val="24"/>
              </w:rPr>
              <w:t>Hinebauch</w:t>
            </w:r>
            <w:r w:rsidRPr="00E6016C">
              <w:rPr>
                <w:b/>
                <w:sz w:val="24"/>
                <w:szCs w:val="24"/>
              </w:rPr>
              <w:t>, that the City Commission</w:t>
            </w:r>
            <w:r w:rsidRPr="007153E6">
              <w:rPr>
                <w:i/>
                <w:iCs/>
                <w:sz w:val="24"/>
                <w:szCs w:val="22"/>
              </w:rPr>
              <w:t xml:space="preserve"> </w:t>
            </w:r>
            <w:r>
              <w:rPr>
                <w:b/>
                <w:iCs/>
                <w:sz w:val="24"/>
                <w:szCs w:val="24"/>
              </w:rPr>
              <w:t>a</w:t>
            </w:r>
            <w:r w:rsidRPr="007153E6">
              <w:rPr>
                <w:b/>
                <w:iCs/>
                <w:sz w:val="24"/>
                <w:szCs w:val="24"/>
              </w:rPr>
              <w:t>ward a contract in the amount of $2,030,275</w:t>
            </w:r>
            <w:r>
              <w:rPr>
                <w:b/>
                <w:iCs/>
                <w:sz w:val="24"/>
                <w:szCs w:val="24"/>
              </w:rPr>
              <w:t>.00</w:t>
            </w:r>
            <w:r w:rsidRPr="007153E6">
              <w:rPr>
                <w:b/>
                <w:iCs/>
                <w:sz w:val="24"/>
                <w:szCs w:val="24"/>
              </w:rPr>
              <w:t xml:space="preserve"> to United </w:t>
            </w:r>
            <w:r>
              <w:rPr>
                <w:b/>
                <w:iCs/>
                <w:sz w:val="24"/>
                <w:szCs w:val="24"/>
              </w:rPr>
              <w:t xml:space="preserve">Materials of Great Falls, Inc. for the Lower Northside Water Main Replacement – Phase 2, </w:t>
            </w:r>
            <w:r w:rsidRPr="007153E6">
              <w:rPr>
                <w:b/>
                <w:iCs/>
                <w:sz w:val="24"/>
                <w:szCs w:val="24"/>
              </w:rPr>
              <w:t>and</w:t>
            </w:r>
            <w:r>
              <w:rPr>
                <w:b/>
                <w:iCs/>
                <w:sz w:val="24"/>
                <w:szCs w:val="24"/>
              </w:rPr>
              <w:t xml:space="preserve"> authorize the City Manager to execute the contract documents.</w:t>
            </w:r>
          </w:p>
          <w:p w:rsidR="00A95E56" w:rsidRPr="00E6016C" w:rsidRDefault="00A95E56" w:rsidP="00A95E56">
            <w:pPr>
              <w:jc w:val="both"/>
              <w:rPr>
                <w:sz w:val="24"/>
                <w:szCs w:val="24"/>
              </w:rPr>
            </w:pPr>
            <w:r w:rsidRPr="007153E6">
              <w:rPr>
                <w:b/>
                <w:iCs/>
                <w:sz w:val="24"/>
                <w:szCs w:val="24"/>
              </w:rPr>
              <w:t xml:space="preserve"> </w:t>
            </w:r>
          </w:p>
          <w:p w:rsidR="00A95E56" w:rsidRDefault="00A95E56" w:rsidP="00A95E56">
            <w:pPr>
              <w:jc w:val="both"/>
              <w:rPr>
                <w:sz w:val="24"/>
                <w:szCs w:val="24"/>
              </w:rPr>
            </w:pPr>
            <w:r w:rsidRPr="00E6016C">
              <w:rPr>
                <w:sz w:val="24"/>
                <w:szCs w:val="24"/>
              </w:rPr>
              <w:t>Mayor Kelly asked if there were any comments from the public</w:t>
            </w:r>
            <w:r>
              <w:rPr>
                <w:sz w:val="24"/>
                <w:szCs w:val="24"/>
              </w:rPr>
              <w:t xml:space="preserve"> or discussion amongst the Commissioners.</w:t>
            </w:r>
          </w:p>
          <w:p w:rsidR="00A95E56" w:rsidRDefault="00A95E56" w:rsidP="00A95E56">
            <w:pPr>
              <w:jc w:val="both"/>
              <w:rPr>
                <w:sz w:val="24"/>
                <w:szCs w:val="24"/>
              </w:rPr>
            </w:pPr>
          </w:p>
          <w:p w:rsidR="00A95E56" w:rsidRDefault="00A95E56" w:rsidP="00A95E56">
            <w:pPr>
              <w:jc w:val="both"/>
              <w:rPr>
                <w:sz w:val="24"/>
                <w:szCs w:val="24"/>
              </w:rPr>
            </w:pPr>
            <w:r>
              <w:rPr>
                <w:sz w:val="24"/>
                <w:szCs w:val="24"/>
              </w:rPr>
              <w:t>Commissioner McKenney suggested speeding up the process because infrastructure projects in business areas could be devastating to small businesses.</w:t>
            </w:r>
          </w:p>
          <w:p w:rsidR="00A95E56" w:rsidRPr="00E6016C" w:rsidRDefault="00A95E56" w:rsidP="00A95E56">
            <w:pPr>
              <w:jc w:val="both"/>
              <w:rPr>
                <w:sz w:val="24"/>
                <w:szCs w:val="24"/>
              </w:rPr>
            </w:pPr>
          </w:p>
          <w:p w:rsidR="00A95E56" w:rsidRPr="00E6016C" w:rsidRDefault="00A95E56" w:rsidP="00A95E56">
            <w:pPr>
              <w:jc w:val="both"/>
              <w:rPr>
                <w:sz w:val="24"/>
                <w:szCs w:val="24"/>
              </w:rPr>
            </w:pPr>
            <w:r w:rsidRPr="00E6016C">
              <w:rPr>
                <w:sz w:val="24"/>
                <w:szCs w:val="24"/>
              </w:rPr>
              <w:t>There being no further discussion, Mayor Kelly called for the vote.</w:t>
            </w:r>
          </w:p>
          <w:p w:rsidR="00A95E56" w:rsidRPr="00E6016C" w:rsidRDefault="00A95E56" w:rsidP="00A95E56">
            <w:pPr>
              <w:jc w:val="both"/>
              <w:rPr>
                <w:sz w:val="24"/>
                <w:szCs w:val="24"/>
              </w:rPr>
            </w:pPr>
          </w:p>
          <w:p w:rsidR="00A95E56" w:rsidRDefault="00A95E56" w:rsidP="00A95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r w:rsidRPr="00E6016C">
              <w:rPr>
                <w:bCs/>
                <w:sz w:val="24"/>
                <w:szCs w:val="24"/>
              </w:rPr>
              <w:t xml:space="preserve">Motion carried </w:t>
            </w:r>
            <w:r>
              <w:rPr>
                <w:bCs/>
                <w:sz w:val="24"/>
                <w:szCs w:val="24"/>
              </w:rPr>
              <w:t>4</w:t>
            </w:r>
            <w:r w:rsidRPr="00E6016C">
              <w:rPr>
                <w:bCs/>
                <w:sz w:val="24"/>
                <w:szCs w:val="24"/>
              </w:rPr>
              <w:t>-0.</w:t>
            </w:r>
          </w:p>
          <w:p w:rsidR="00A95E56" w:rsidRPr="00F55D71" w:rsidRDefault="00A95E56" w:rsidP="00A95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C00000"/>
                <w:u w:val="single"/>
              </w:rPr>
            </w:pPr>
          </w:p>
        </w:tc>
      </w:tr>
      <w:tr w:rsidR="00A227EC" w:rsidRPr="00CE17F9" w:rsidTr="00893291">
        <w:trPr>
          <w:trHeight w:val="432"/>
        </w:trPr>
        <w:tc>
          <w:tcPr>
            <w:tcW w:w="540" w:type="dxa"/>
          </w:tcPr>
          <w:p w:rsidR="00493F7F" w:rsidRDefault="00493F7F" w:rsidP="00493F7F">
            <w:pPr>
              <w:rPr>
                <w:b/>
                <w:bCs/>
                <w:sz w:val="24"/>
                <w:szCs w:val="24"/>
              </w:rPr>
            </w:pPr>
          </w:p>
        </w:tc>
        <w:tc>
          <w:tcPr>
            <w:tcW w:w="9810" w:type="dxa"/>
          </w:tcPr>
          <w:p w:rsidR="00493F7F" w:rsidRDefault="00493F7F" w:rsidP="00493F7F">
            <w:pPr>
              <w:jc w:val="center"/>
              <w:rPr>
                <w:b/>
                <w:color w:val="C00000"/>
                <w:sz w:val="24"/>
                <w:szCs w:val="24"/>
              </w:rPr>
            </w:pPr>
            <w:r w:rsidRPr="00EA536C">
              <w:rPr>
                <w:b/>
                <w:color w:val="C00000"/>
                <w:sz w:val="24"/>
                <w:szCs w:val="24"/>
              </w:rPr>
              <w:t>ORDINANCES/RESOLUTIONS</w:t>
            </w:r>
          </w:p>
          <w:p w:rsidR="00493F7F" w:rsidRPr="00EA536C" w:rsidRDefault="00493F7F" w:rsidP="00493F7F">
            <w:pPr>
              <w:jc w:val="center"/>
              <w:rPr>
                <w:b/>
                <w:color w:val="C00000"/>
                <w:sz w:val="24"/>
                <w:szCs w:val="24"/>
              </w:rPr>
            </w:pPr>
          </w:p>
        </w:tc>
      </w:tr>
      <w:tr w:rsidR="00A95E56" w:rsidRPr="00CE17F9" w:rsidTr="00893291">
        <w:trPr>
          <w:trHeight w:val="432"/>
        </w:trPr>
        <w:tc>
          <w:tcPr>
            <w:tcW w:w="540" w:type="dxa"/>
          </w:tcPr>
          <w:p w:rsidR="00A95E56" w:rsidRDefault="00A95E56" w:rsidP="00493F7F">
            <w:pPr>
              <w:rPr>
                <w:b/>
                <w:bCs/>
                <w:sz w:val="24"/>
                <w:szCs w:val="24"/>
              </w:rPr>
            </w:pPr>
            <w:r>
              <w:rPr>
                <w:b/>
                <w:bCs/>
                <w:sz w:val="24"/>
                <w:szCs w:val="24"/>
              </w:rPr>
              <w:t>18.</w:t>
            </w: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544C13" w:rsidRDefault="00544C13" w:rsidP="00493F7F">
            <w:pPr>
              <w:rPr>
                <w:b/>
                <w:bCs/>
                <w:sz w:val="24"/>
                <w:szCs w:val="24"/>
              </w:rPr>
            </w:pPr>
          </w:p>
          <w:p w:rsidR="00823D9D" w:rsidRDefault="00823D9D"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p>
          <w:p w:rsidR="00A95E56" w:rsidRDefault="00A95E56" w:rsidP="00493F7F">
            <w:pPr>
              <w:rPr>
                <w:b/>
                <w:bCs/>
                <w:sz w:val="24"/>
                <w:szCs w:val="24"/>
              </w:rPr>
            </w:pPr>
            <w:r>
              <w:rPr>
                <w:b/>
                <w:bCs/>
                <w:sz w:val="24"/>
                <w:szCs w:val="24"/>
              </w:rPr>
              <w:t>19.</w:t>
            </w:r>
          </w:p>
        </w:tc>
        <w:tc>
          <w:tcPr>
            <w:tcW w:w="9810" w:type="dxa"/>
          </w:tcPr>
          <w:p w:rsidR="00A95E56" w:rsidRDefault="00A95E56" w:rsidP="00A95E56">
            <w:pPr>
              <w:jc w:val="both"/>
              <w:rPr>
                <w:b/>
                <w:bCs/>
                <w:sz w:val="24"/>
                <w:szCs w:val="24"/>
                <w:u w:val="single"/>
              </w:rPr>
            </w:pPr>
            <w:r>
              <w:rPr>
                <w:b/>
                <w:bCs/>
                <w:sz w:val="24"/>
                <w:szCs w:val="24"/>
                <w:u w:val="single"/>
              </w:rPr>
              <w:t xml:space="preserve">RESOLUTION </w:t>
            </w:r>
            <w:r w:rsidRPr="00A95E56">
              <w:rPr>
                <w:b/>
                <w:bCs/>
                <w:sz w:val="24"/>
                <w:szCs w:val="24"/>
                <w:u w:val="single"/>
              </w:rPr>
              <w:t>10502 – APPROVING MINOR CHANGES TO THE CITY’S DOWNTOWN TIF BUILDING PROGRAMS – THE FAÇADE PROGRAM, THE LIFE SAFETY/CODE COMPLIANCE PROGRAM, AND THE ENVIRONMENTAL SAFETY PROGRAM.</w:t>
            </w:r>
          </w:p>
          <w:p w:rsidR="00A95E56" w:rsidRDefault="00A95E56" w:rsidP="00A95E56">
            <w:pPr>
              <w:jc w:val="both"/>
              <w:rPr>
                <w:b/>
                <w:bCs/>
                <w:sz w:val="24"/>
                <w:szCs w:val="24"/>
                <w:u w:val="single"/>
              </w:rPr>
            </w:pPr>
          </w:p>
          <w:p w:rsidR="00A95E56" w:rsidRPr="00A95E56" w:rsidRDefault="00A95E56" w:rsidP="00A95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r w:rsidRPr="00A95E56">
              <w:rPr>
                <w:bCs/>
                <w:sz w:val="24"/>
                <w:szCs w:val="24"/>
              </w:rPr>
              <w:t xml:space="preserve">Interim Planning and Community Development Director Tom Micuda reported that there are proposed minor changes to the City’s Downtown TIF District Building Programs that were adopted by the City Commission in July 2021. The types of projects in the Downtown TIF include improvements to building facades, improvements to building code compliance and life safety, and improvements to safety.  Because City staff is raising the limit from $25,000 to $75,000, all programs needed to be modified to raise </w:t>
            </w:r>
            <w:r w:rsidR="00823D9D">
              <w:rPr>
                <w:bCs/>
                <w:sz w:val="24"/>
                <w:szCs w:val="24"/>
              </w:rPr>
              <w:t xml:space="preserve">the </w:t>
            </w:r>
            <w:r w:rsidRPr="00A95E56">
              <w:rPr>
                <w:bCs/>
                <w:sz w:val="24"/>
                <w:szCs w:val="24"/>
              </w:rPr>
              <w:t>total allocation from $80,000 to $130,000.  Changes were made to make the language clearer about when staff can approve fire protection and American with Disabilities Act (ADA) upgrades, as well as approving higher limits.</w:t>
            </w:r>
          </w:p>
          <w:p w:rsidR="00A95E56" w:rsidRPr="00A95E56" w:rsidRDefault="00A95E56" w:rsidP="00A95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p w:rsidR="00A95E56" w:rsidRPr="00A95E56" w:rsidRDefault="00A95E56" w:rsidP="00A95E56">
            <w:pPr>
              <w:jc w:val="both"/>
              <w:rPr>
                <w:b/>
                <w:sz w:val="24"/>
                <w:szCs w:val="24"/>
              </w:rPr>
            </w:pPr>
            <w:r w:rsidRPr="00A95E56">
              <w:rPr>
                <w:b/>
                <w:sz w:val="24"/>
                <w:szCs w:val="24"/>
              </w:rPr>
              <w:t>Commissioner Hinebauch moved, seconded by Commissioner Wolff, that the City Commission adopt Resolution 10502.</w:t>
            </w:r>
          </w:p>
          <w:p w:rsidR="00A95E56" w:rsidRDefault="00A95E56" w:rsidP="00A95E56">
            <w:pPr>
              <w:jc w:val="both"/>
              <w:rPr>
                <w:b/>
                <w:bCs/>
                <w:sz w:val="24"/>
                <w:szCs w:val="24"/>
                <w:u w:val="single"/>
              </w:rPr>
            </w:pPr>
          </w:p>
          <w:p w:rsidR="00A95E56" w:rsidRDefault="00A95E56" w:rsidP="00A95E56">
            <w:pPr>
              <w:jc w:val="both"/>
              <w:rPr>
                <w:sz w:val="24"/>
                <w:szCs w:val="24"/>
              </w:rPr>
            </w:pPr>
            <w:r w:rsidRPr="00E6016C">
              <w:rPr>
                <w:sz w:val="24"/>
                <w:szCs w:val="24"/>
              </w:rPr>
              <w:t xml:space="preserve">Mayor Kelly asked if there were any comments from the public in support of or opposition to </w:t>
            </w:r>
            <w:r>
              <w:rPr>
                <w:sz w:val="24"/>
                <w:szCs w:val="24"/>
              </w:rPr>
              <w:t>Resolution 10502.</w:t>
            </w:r>
          </w:p>
          <w:p w:rsidR="00823D9D" w:rsidRDefault="00823D9D" w:rsidP="00A95E56">
            <w:pPr>
              <w:jc w:val="both"/>
              <w:rPr>
                <w:sz w:val="24"/>
                <w:szCs w:val="24"/>
              </w:rPr>
            </w:pPr>
          </w:p>
          <w:p w:rsidR="00823D9D" w:rsidRDefault="00823D9D" w:rsidP="00A95E56">
            <w:pPr>
              <w:jc w:val="both"/>
              <w:rPr>
                <w:sz w:val="24"/>
                <w:szCs w:val="24"/>
              </w:rPr>
            </w:pPr>
          </w:p>
          <w:p w:rsidR="00A95E56" w:rsidRDefault="00A95E56" w:rsidP="00A95E56">
            <w:pPr>
              <w:jc w:val="both"/>
              <w:rPr>
                <w:sz w:val="24"/>
                <w:szCs w:val="24"/>
              </w:rPr>
            </w:pPr>
          </w:p>
          <w:p w:rsidR="00A95E56" w:rsidRDefault="00A95E56" w:rsidP="00A95E56">
            <w:pPr>
              <w:jc w:val="both"/>
              <w:rPr>
                <w:sz w:val="24"/>
                <w:szCs w:val="24"/>
              </w:rPr>
            </w:pPr>
            <w:r>
              <w:rPr>
                <w:sz w:val="24"/>
                <w:szCs w:val="24"/>
              </w:rPr>
              <w:t xml:space="preserve">Written correspondence in support of Resolution 10502 was received from </w:t>
            </w:r>
            <w:r w:rsidRPr="003E0EB9">
              <w:rPr>
                <w:b/>
                <w:sz w:val="24"/>
                <w:szCs w:val="24"/>
              </w:rPr>
              <w:t>Kellie Pierce</w:t>
            </w:r>
            <w:r>
              <w:rPr>
                <w:sz w:val="24"/>
                <w:szCs w:val="24"/>
              </w:rPr>
              <w:t>, Executive Director, Business Improvement District/Downtown Great Falls Association, via April 18, 2023 email.</w:t>
            </w:r>
          </w:p>
          <w:p w:rsidR="00A95E56" w:rsidRDefault="00A95E56" w:rsidP="00A95E56">
            <w:pPr>
              <w:jc w:val="both"/>
              <w:rPr>
                <w:sz w:val="24"/>
                <w:szCs w:val="24"/>
              </w:rPr>
            </w:pPr>
          </w:p>
          <w:p w:rsidR="00A95E56" w:rsidRDefault="00A95E56" w:rsidP="00A95E56">
            <w:pPr>
              <w:jc w:val="both"/>
              <w:rPr>
                <w:sz w:val="24"/>
                <w:szCs w:val="24"/>
              </w:rPr>
            </w:pPr>
            <w:r>
              <w:rPr>
                <w:b/>
                <w:sz w:val="24"/>
                <w:szCs w:val="24"/>
              </w:rPr>
              <w:t>David Saslav</w:t>
            </w:r>
            <w:r>
              <w:rPr>
                <w:sz w:val="24"/>
                <w:szCs w:val="24"/>
              </w:rPr>
              <w:t>, City resident, inquired about the update to the City’s Growth Policy.</w:t>
            </w:r>
          </w:p>
          <w:p w:rsidR="00A95E56" w:rsidRDefault="00A95E56" w:rsidP="00A95E56">
            <w:pPr>
              <w:jc w:val="both"/>
              <w:rPr>
                <w:sz w:val="24"/>
                <w:szCs w:val="24"/>
              </w:rPr>
            </w:pPr>
          </w:p>
          <w:p w:rsidR="00A95E56" w:rsidRDefault="00A95E56" w:rsidP="00A95E56">
            <w:pPr>
              <w:jc w:val="both"/>
              <w:rPr>
                <w:sz w:val="24"/>
                <w:szCs w:val="24"/>
              </w:rPr>
            </w:pPr>
            <w:r w:rsidRPr="000435F1">
              <w:rPr>
                <w:sz w:val="24"/>
                <w:szCs w:val="24"/>
              </w:rPr>
              <w:t>Interim Planning and Community Development Director Micuda</w:t>
            </w:r>
            <w:r>
              <w:rPr>
                <w:sz w:val="24"/>
                <w:szCs w:val="24"/>
              </w:rPr>
              <w:t xml:space="preserve"> responded that City staff has </w:t>
            </w:r>
            <w:r w:rsidR="00823D9D">
              <w:rPr>
                <w:sz w:val="24"/>
                <w:szCs w:val="24"/>
              </w:rPr>
              <w:t>been discussing</w:t>
            </w:r>
            <w:r>
              <w:rPr>
                <w:sz w:val="24"/>
                <w:szCs w:val="24"/>
              </w:rPr>
              <w:t xml:space="preserve"> the scope of work with regard to updating the 2013 Growth Policy.</w:t>
            </w:r>
          </w:p>
          <w:p w:rsidR="00A95E56" w:rsidRDefault="00A95E56" w:rsidP="00A95E56">
            <w:pPr>
              <w:jc w:val="both"/>
              <w:rPr>
                <w:sz w:val="24"/>
                <w:szCs w:val="24"/>
              </w:rPr>
            </w:pPr>
          </w:p>
          <w:p w:rsidR="00A95E56" w:rsidRDefault="00A95E56" w:rsidP="00A95E56">
            <w:pPr>
              <w:jc w:val="both"/>
              <w:rPr>
                <w:sz w:val="24"/>
                <w:szCs w:val="24"/>
              </w:rPr>
            </w:pPr>
            <w:r>
              <w:rPr>
                <w:sz w:val="24"/>
                <w:szCs w:val="24"/>
              </w:rPr>
              <w:t>Mayor Kelly asked if there was any discussion amongst the Commissioners.</w:t>
            </w:r>
          </w:p>
          <w:p w:rsidR="00A95E56" w:rsidRDefault="00A95E56" w:rsidP="00A95E56">
            <w:pPr>
              <w:jc w:val="both"/>
              <w:rPr>
                <w:sz w:val="24"/>
                <w:szCs w:val="24"/>
              </w:rPr>
            </w:pPr>
            <w:r>
              <w:rPr>
                <w:sz w:val="24"/>
                <w:szCs w:val="24"/>
              </w:rPr>
              <w:t xml:space="preserve"> </w:t>
            </w:r>
          </w:p>
          <w:p w:rsidR="00A95E56" w:rsidRDefault="00A95E56" w:rsidP="00A95E56">
            <w:pPr>
              <w:jc w:val="both"/>
              <w:rPr>
                <w:sz w:val="24"/>
                <w:szCs w:val="24"/>
              </w:rPr>
            </w:pPr>
            <w:r>
              <w:rPr>
                <w:sz w:val="24"/>
                <w:szCs w:val="24"/>
              </w:rPr>
              <w:t>Commissioners Hinebauch, McKenney and Wolff expressed appreciation to City staff for thinking outside the box, and going above and beyond what the Commission requested.</w:t>
            </w:r>
          </w:p>
          <w:p w:rsidR="00A95E56" w:rsidRDefault="00A95E56" w:rsidP="00A95E56">
            <w:pPr>
              <w:jc w:val="both"/>
              <w:rPr>
                <w:b/>
                <w:bCs/>
                <w:sz w:val="24"/>
                <w:szCs w:val="24"/>
                <w:u w:val="single"/>
              </w:rPr>
            </w:pPr>
          </w:p>
          <w:p w:rsidR="00A95E56" w:rsidRDefault="00A95E56" w:rsidP="00A95E56">
            <w:pPr>
              <w:jc w:val="both"/>
              <w:rPr>
                <w:sz w:val="24"/>
                <w:szCs w:val="24"/>
              </w:rPr>
            </w:pPr>
            <w:r>
              <w:rPr>
                <w:sz w:val="24"/>
                <w:szCs w:val="24"/>
              </w:rPr>
              <w:t>There being no further discussion, Mayor Kelly called for the vote.</w:t>
            </w:r>
          </w:p>
          <w:p w:rsidR="00A95E56" w:rsidRPr="00E6016C" w:rsidRDefault="00A95E56" w:rsidP="00A95E56">
            <w:pPr>
              <w:jc w:val="both"/>
              <w:rPr>
                <w:sz w:val="24"/>
                <w:szCs w:val="24"/>
              </w:rPr>
            </w:pPr>
          </w:p>
          <w:p w:rsidR="00A95E56" w:rsidRDefault="00A95E56" w:rsidP="00A95E56">
            <w:pPr>
              <w:jc w:val="both"/>
              <w:rPr>
                <w:bCs/>
                <w:sz w:val="24"/>
                <w:szCs w:val="24"/>
              </w:rPr>
            </w:pPr>
            <w:r w:rsidRPr="00E6016C">
              <w:rPr>
                <w:bCs/>
                <w:sz w:val="24"/>
                <w:szCs w:val="24"/>
              </w:rPr>
              <w:t xml:space="preserve">Motion carried </w:t>
            </w:r>
            <w:r>
              <w:rPr>
                <w:bCs/>
                <w:sz w:val="24"/>
                <w:szCs w:val="24"/>
              </w:rPr>
              <w:t>4</w:t>
            </w:r>
            <w:r w:rsidRPr="00E6016C">
              <w:rPr>
                <w:bCs/>
                <w:sz w:val="24"/>
                <w:szCs w:val="24"/>
              </w:rPr>
              <w:t>-0.</w:t>
            </w:r>
          </w:p>
          <w:p w:rsidR="00A95E56" w:rsidRDefault="00A95E56" w:rsidP="00A95E56">
            <w:pPr>
              <w:jc w:val="both"/>
              <w:rPr>
                <w:bCs/>
                <w:sz w:val="24"/>
                <w:szCs w:val="24"/>
              </w:rPr>
            </w:pPr>
          </w:p>
          <w:p w:rsidR="00A95E56" w:rsidRDefault="00A95E56" w:rsidP="00A95E56">
            <w:pPr>
              <w:pStyle w:val="BodyText"/>
              <w:rPr>
                <w:u w:val="single"/>
              </w:rPr>
            </w:pPr>
            <w:r w:rsidRPr="00EC16EC">
              <w:rPr>
                <w:u w:val="single"/>
              </w:rPr>
              <w:t>RESOLUTION 10</w:t>
            </w:r>
            <w:r>
              <w:rPr>
                <w:u w:val="single"/>
              </w:rPr>
              <w:t>503</w:t>
            </w:r>
            <w:r w:rsidRPr="00EC16EC">
              <w:rPr>
                <w:u w:val="single"/>
              </w:rPr>
              <w:t xml:space="preserve">, </w:t>
            </w:r>
            <w:r>
              <w:rPr>
                <w:u w:val="single"/>
              </w:rPr>
              <w:t>CONDITIONAL USE PERMIT FOR A “TWO-FAMILY RESIDENCE” USE UPON THE PROPERTY ADDRESSED AS 727 4</w:t>
            </w:r>
            <w:r w:rsidRPr="00FD5BE5">
              <w:rPr>
                <w:u w:val="single"/>
                <w:vertAlign w:val="superscript"/>
              </w:rPr>
              <w:t>TH</w:t>
            </w:r>
            <w:r>
              <w:rPr>
                <w:u w:val="single"/>
              </w:rPr>
              <w:t xml:space="preserve"> AVENUE NORTH</w:t>
            </w:r>
            <w:r w:rsidRPr="00EC16EC">
              <w:rPr>
                <w:u w:val="single"/>
              </w:rPr>
              <w:t xml:space="preserve">.  </w:t>
            </w:r>
          </w:p>
          <w:p w:rsidR="00A95E56" w:rsidRDefault="00A95E56" w:rsidP="00A95E56">
            <w:pPr>
              <w:pStyle w:val="BodyText"/>
              <w:rPr>
                <w:u w:val="single"/>
              </w:rPr>
            </w:pPr>
          </w:p>
          <w:p w:rsidR="00A95E56" w:rsidRPr="001378BD" w:rsidRDefault="00A95E56" w:rsidP="00A95E56">
            <w:pPr>
              <w:pStyle w:val="BodyText"/>
              <w:rPr>
                <w:b w:val="0"/>
                <w:szCs w:val="20"/>
              </w:rPr>
            </w:pPr>
            <w:r>
              <w:rPr>
                <w:b w:val="0"/>
              </w:rPr>
              <w:t>Interim P</w:t>
            </w:r>
            <w:r w:rsidRPr="001378BD">
              <w:rPr>
                <w:b w:val="0"/>
              </w:rPr>
              <w:t>lanning and Community Development Director Tom Micuda reported that Resolution 10503 is a request for a Conditional Use Permit to establish a second dwelling unit on a property</w:t>
            </w:r>
            <w:r>
              <w:rPr>
                <w:b w:val="0"/>
              </w:rPr>
              <w:t xml:space="preserve"> </w:t>
            </w:r>
            <w:r w:rsidRPr="001378BD">
              <w:rPr>
                <w:b w:val="0"/>
              </w:rPr>
              <w:t>addressed as 727 4</w:t>
            </w:r>
            <w:r w:rsidRPr="001378BD">
              <w:rPr>
                <w:b w:val="0"/>
                <w:vertAlign w:val="superscript"/>
              </w:rPr>
              <w:t>th</w:t>
            </w:r>
            <w:r w:rsidRPr="001378BD">
              <w:rPr>
                <w:b w:val="0"/>
              </w:rPr>
              <w:t xml:space="preserve"> Avenue North.  The property</w:t>
            </w:r>
            <w:r w:rsidR="00823D9D">
              <w:rPr>
                <w:b w:val="0"/>
              </w:rPr>
              <w:t xml:space="preserve"> is</w:t>
            </w:r>
            <w:r w:rsidRPr="001378BD">
              <w:rPr>
                <w:b w:val="0"/>
              </w:rPr>
              <w:t xml:space="preserve"> in the Northside Residential National Register Historic District. The house, which is on the avenue, is one of the more historic homes in Great Falls and was constructed in 1897.  In the back of the house is the carriage house, which has been renovated into a garage with office space on the second floor.  The owner wants to convert the second floor space to a second dwelling unit.  The yard is beautiful, the carriage house is easily convertible, there is parking in the garage and two spaces can be easily added along the alley.  The area is zoned R-9 and mixed in density and use.  Neighborhood Council #7 and the Great Falls School District supports the project and there was a unanimous recommendation from the Zoning Commission.</w:t>
            </w:r>
          </w:p>
          <w:p w:rsidR="00A95E56" w:rsidRPr="008D1032" w:rsidRDefault="00A95E56" w:rsidP="00A95E56">
            <w:pPr>
              <w:ind w:left="720"/>
              <w:jc w:val="both"/>
              <w:rPr>
                <w:sz w:val="24"/>
              </w:rPr>
            </w:pPr>
          </w:p>
          <w:p w:rsidR="00A95E56" w:rsidRDefault="00A95E56" w:rsidP="00A95E56">
            <w:pPr>
              <w:jc w:val="both"/>
              <w:rPr>
                <w:b/>
                <w:sz w:val="24"/>
                <w:szCs w:val="24"/>
              </w:rPr>
            </w:pPr>
            <w:r w:rsidRPr="00E6016C">
              <w:rPr>
                <w:b/>
                <w:sz w:val="24"/>
                <w:szCs w:val="24"/>
              </w:rPr>
              <w:t xml:space="preserve">Commissioner </w:t>
            </w:r>
            <w:r>
              <w:rPr>
                <w:b/>
                <w:sz w:val="24"/>
                <w:szCs w:val="24"/>
              </w:rPr>
              <w:t xml:space="preserve">Hinebauch </w:t>
            </w:r>
            <w:r w:rsidRPr="00E6016C">
              <w:rPr>
                <w:b/>
                <w:sz w:val="24"/>
                <w:szCs w:val="24"/>
              </w:rPr>
              <w:t xml:space="preserve">moved, seconded by Commissioner </w:t>
            </w:r>
            <w:r>
              <w:rPr>
                <w:b/>
                <w:sz w:val="24"/>
                <w:szCs w:val="24"/>
              </w:rPr>
              <w:t>McKenney</w:t>
            </w:r>
            <w:r w:rsidRPr="00E6016C">
              <w:rPr>
                <w:b/>
                <w:sz w:val="24"/>
                <w:szCs w:val="24"/>
              </w:rPr>
              <w:t>, that the City Commission</w:t>
            </w:r>
            <w:r>
              <w:rPr>
                <w:b/>
                <w:sz w:val="24"/>
                <w:szCs w:val="24"/>
              </w:rPr>
              <w:t xml:space="preserve"> set a public hearing for Resolution 10503 for May 16, 2023.</w:t>
            </w:r>
          </w:p>
          <w:p w:rsidR="00A95E56" w:rsidRDefault="00A95E56" w:rsidP="00A95E56">
            <w:pPr>
              <w:jc w:val="both"/>
              <w:rPr>
                <w:b/>
                <w:bCs/>
                <w:sz w:val="24"/>
                <w:szCs w:val="24"/>
                <w:u w:val="single"/>
              </w:rPr>
            </w:pPr>
          </w:p>
          <w:p w:rsidR="00A95E56" w:rsidRDefault="00A95E56" w:rsidP="00A95E56">
            <w:pPr>
              <w:jc w:val="both"/>
              <w:rPr>
                <w:sz w:val="24"/>
                <w:szCs w:val="24"/>
              </w:rPr>
            </w:pPr>
            <w:r w:rsidRPr="00E6016C">
              <w:rPr>
                <w:sz w:val="24"/>
                <w:szCs w:val="24"/>
              </w:rPr>
              <w:t>Mayor Kelly asked if there were any comments from the public</w:t>
            </w:r>
            <w:r>
              <w:rPr>
                <w:sz w:val="24"/>
                <w:szCs w:val="24"/>
              </w:rPr>
              <w:t>.  Hearing none, Mayor Kelly asked if there was a</w:t>
            </w:r>
            <w:r w:rsidRPr="00E6016C">
              <w:rPr>
                <w:sz w:val="24"/>
                <w:szCs w:val="24"/>
              </w:rPr>
              <w:t xml:space="preserve">ny discussion amongst the Commissioners. </w:t>
            </w:r>
            <w:r>
              <w:rPr>
                <w:sz w:val="24"/>
                <w:szCs w:val="24"/>
              </w:rPr>
              <w:t xml:space="preserve"> </w:t>
            </w:r>
          </w:p>
          <w:p w:rsidR="00A95E56" w:rsidRDefault="00A95E56" w:rsidP="00A95E56">
            <w:pPr>
              <w:jc w:val="both"/>
              <w:rPr>
                <w:sz w:val="24"/>
                <w:szCs w:val="24"/>
              </w:rPr>
            </w:pPr>
          </w:p>
          <w:p w:rsidR="00A95E56" w:rsidRDefault="00A95E56" w:rsidP="00A95E56">
            <w:pPr>
              <w:jc w:val="both"/>
              <w:rPr>
                <w:sz w:val="24"/>
                <w:szCs w:val="24"/>
              </w:rPr>
            </w:pPr>
            <w:r>
              <w:rPr>
                <w:sz w:val="24"/>
                <w:szCs w:val="24"/>
              </w:rPr>
              <w:t>Commissioner Wolff not</w:t>
            </w:r>
            <w:r w:rsidR="000943B3">
              <w:rPr>
                <w:sz w:val="24"/>
                <w:szCs w:val="24"/>
              </w:rPr>
              <w:t xml:space="preserve">ed that it is important to have Neighborhood Council’s support </w:t>
            </w:r>
            <w:r>
              <w:rPr>
                <w:sz w:val="24"/>
                <w:szCs w:val="24"/>
              </w:rPr>
              <w:t>with regard to these types of projects.</w:t>
            </w:r>
          </w:p>
          <w:p w:rsidR="00A95E56" w:rsidRDefault="00A95E56" w:rsidP="00A95E56">
            <w:pPr>
              <w:jc w:val="both"/>
              <w:rPr>
                <w:sz w:val="24"/>
                <w:szCs w:val="24"/>
              </w:rPr>
            </w:pPr>
          </w:p>
          <w:p w:rsidR="00A95E56" w:rsidRDefault="00A95E56" w:rsidP="00A95E56">
            <w:pPr>
              <w:jc w:val="both"/>
              <w:rPr>
                <w:sz w:val="24"/>
                <w:szCs w:val="24"/>
              </w:rPr>
            </w:pPr>
            <w:r>
              <w:rPr>
                <w:sz w:val="24"/>
                <w:szCs w:val="24"/>
              </w:rPr>
              <w:t xml:space="preserve">Commissioner McKenney inquired if the two-family residence </w:t>
            </w:r>
            <w:r w:rsidR="00EC0BF4">
              <w:rPr>
                <w:sz w:val="24"/>
                <w:szCs w:val="24"/>
              </w:rPr>
              <w:t>is</w:t>
            </w:r>
            <w:r>
              <w:rPr>
                <w:sz w:val="24"/>
                <w:szCs w:val="24"/>
              </w:rPr>
              <w:t xml:space="preserve"> considered </w:t>
            </w:r>
            <w:r w:rsidR="00EC0BF4">
              <w:rPr>
                <w:sz w:val="24"/>
                <w:szCs w:val="24"/>
              </w:rPr>
              <w:t xml:space="preserve">as </w:t>
            </w:r>
            <w:r>
              <w:rPr>
                <w:sz w:val="24"/>
                <w:szCs w:val="24"/>
              </w:rPr>
              <w:t>an accessory dwelling unit (ADU).</w:t>
            </w:r>
          </w:p>
          <w:p w:rsidR="00A95E56" w:rsidRDefault="00A95E56" w:rsidP="00A95E56">
            <w:pPr>
              <w:jc w:val="both"/>
              <w:rPr>
                <w:b/>
                <w:bCs/>
                <w:sz w:val="24"/>
                <w:szCs w:val="24"/>
                <w:u w:val="single"/>
              </w:rPr>
            </w:pPr>
          </w:p>
          <w:p w:rsidR="00A95E56" w:rsidRDefault="00A95E56" w:rsidP="00A95E56">
            <w:pPr>
              <w:jc w:val="both"/>
              <w:rPr>
                <w:sz w:val="24"/>
                <w:szCs w:val="24"/>
              </w:rPr>
            </w:pPr>
            <w:r>
              <w:rPr>
                <w:sz w:val="24"/>
                <w:szCs w:val="24"/>
              </w:rPr>
              <w:t xml:space="preserve">Interim Planning and Community Development Director Micuda responded that a two-family residence and an ADU are one in the same; however, the zoning code calls it a two-family residence. </w:t>
            </w:r>
          </w:p>
          <w:p w:rsidR="00A95E56" w:rsidRDefault="00A95E56" w:rsidP="00A95E56">
            <w:pPr>
              <w:jc w:val="both"/>
              <w:rPr>
                <w:sz w:val="24"/>
                <w:szCs w:val="24"/>
              </w:rPr>
            </w:pPr>
          </w:p>
          <w:p w:rsidR="00A95E56" w:rsidRDefault="00A95E56" w:rsidP="00A95E56">
            <w:pPr>
              <w:jc w:val="both"/>
              <w:rPr>
                <w:sz w:val="24"/>
                <w:szCs w:val="24"/>
              </w:rPr>
            </w:pPr>
            <w:r>
              <w:rPr>
                <w:sz w:val="24"/>
                <w:szCs w:val="24"/>
              </w:rPr>
              <w:t>Commissioner McKenney inquired if the two-family residence should be changed to an ADU.</w:t>
            </w:r>
          </w:p>
          <w:p w:rsidR="00A95E56" w:rsidRDefault="00A95E56" w:rsidP="00A95E56">
            <w:pPr>
              <w:jc w:val="both"/>
              <w:rPr>
                <w:sz w:val="24"/>
                <w:szCs w:val="24"/>
              </w:rPr>
            </w:pPr>
          </w:p>
          <w:p w:rsidR="00A95E56" w:rsidRDefault="00A95E56" w:rsidP="00A95E56">
            <w:pPr>
              <w:jc w:val="both"/>
              <w:rPr>
                <w:sz w:val="24"/>
                <w:szCs w:val="24"/>
              </w:rPr>
            </w:pPr>
            <w:r>
              <w:rPr>
                <w:sz w:val="24"/>
                <w:szCs w:val="24"/>
              </w:rPr>
              <w:t xml:space="preserve">Interim Planning and Community Development Director Micuda responded that an ADU is not defined in the City code and falls under a two-family residence category.  There could be changes due to the state legislature that could </w:t>
            </w:r>
            <w:r w:rsidR="00C66CB5">
              <w:rPr>
                <w:sz w:val="24"/>
                <w:szCs w:val="24"/>
              </w:rPr>
              <w:t>require</w:t>
            </w:r>
            <w:r>
              <w:rPr>
                <w:sz w:val="24"/>
                <w:szCs w:val="24"/>
              </w:rPr>
              <w:t xml:space="preserve"> the City to define it at some point.  For now, a second dwelling unit, that takes the form of a separated structure or is combined in one house, is all the same.</w:t>
            </w:r>
          </w:p>
          <w:p w:rsidR="00A95E56" w:rsidRDefault="00A95E56" w:rsidP="00A95E56">
            <w:pPr>
              <w:jc w:val="both"/>
              <w:rPr>
                <w:sz w:val="24"/>
                <w:szCs w:val="24"/>
              </w:rPr>
            </w:pPr>
          </w:p>
          <w:p w:rsidR="00A95E56" w:rsidRDefault="00A95E56" w:rsidP="00A95E56">
            <w:pPr>
              <w:jc w:val="both"/>
              <w:rPr>
                <w:sz w:val="24"/>
                <w:szCs w:val="24"/>
              </w:rPr>
            </w:pPr>
            <w:r>
              <w:rPr>
                <w:sz w:val="24"/>
                <w:szCs w:val="24"/>
              </w:rPr>
              <w:t xml:space="preserve">Mayor Kelly added that the City is currently monitoring bills that indicate the process that cities, municipalities and towns use to determine the appropriateness of ADU’s or second residences, are not subject to local approval.  This is a fantastic project that the City should determine what is best for the community based on the public hearing process.  The public hearing process has been used for decades and now legislators believe they are better qualified to tell every community in Montana when, where, how and what conditions these ADU’s can be placed in a community.  Mayor Kelly urged citizens to </w:t>
            </w:r>
            <w:r w:rsidR="00C66CB5">
              <w:rPr>
                <w:sz w:val="24"/>
                <w:szCs w:val="24"/>
              </w:rPr>
              <w:t>inform</w:t>
            </w:r>
            <w:r>
              <w:rPr>
                <w:sz w:val="24"/>
                <w:szCs w:val="24"/>
              </w:rPr>
              <w:t xml:space="preserve"> legislators that local decisions are best made by local people.</w:t>
            </w:r>
          </w:p>
          <w:p w:rsidR="00A95E56" w:rsidRDefault="00A95E56" w:rsidP="00A95E56">
            <w:pPr>
              <w:jc w:val="both"/>
              <w:rPr>
                <w:sz w:val="24"/>
                <w:szCs w:val="24"/>
              </w:rPr>
            </w:pPr>
          </w:p>
          <w:p w:rsidR="00A95E56" w:rsidRPr="00E6016C" w:rsidRDefault="00A95E56" w:rsidP="00A95E56">
            <w:pPr>
              <w:jc w:val="both"/>
              <w:rPr>
                <w:sz w:val="24"/>
                <w:szCs w:val="24"/>
              </w:rPr>
            </w:pPr>
            <w:r>
              <w:rPr>
                <w:sz w:val="24"/>
                <w:szCs w:val="24"/>
              </w:rPr>
              <w:t xml:space="preserve">There being no further discussion, Mayor Kelly called for the vote. </w:t>
            </w:r>
          </w:p>
          <w:p w:rsidR="00A95E56" w:rsidRPr="00E6016C" w:rsidRDefault="00A95E56" w:rsidP="00A95E56">
            <w:pPr>
              <w:jc w:val="both"/>
              <w:rPr>
                <w:sz w:val="24"/>
                <w:szCs w:val="24"/>
              </w:rPr>
            </w:pPr>
          </w:p>
          <w:p w:rsidR="00A95E56" w:rsidRDefault="00A95E56" w:rsidP="00A95E56">
            <w:pPr>
              <w:rPr>
                <w:bCs/>
                <w:sz w:val="24"/>
                <w:szCs w:val="24"/>
              </w:rPr>
            </w:pPr>
            <w:r w:rsidRPr="00E6016C">
              <w:rPr>
                <w:bCs/>
                <w:sz w:val="24"/>
                <w:szCs w:val="24"/>
              </w:rPr>
              <w:t xml:space="preserve">Motion carried </w:t>
            </w:r>
            <w:r>
              <w:rPr>
                <w:bCs/>
                <w:sz w:val="24"/>
                <w:szCs w:val="24"/>
              </w:rPr>
              <w:t>4</w:t>
            </w:r>
            <w:r w:rsidRPr="00E6016C">
              <w:rPr>
                <w:bCs/>
                <w:sz w:val="24"/>
                <w:szCs w:val="24"/>
              </w:rPr>
              <w:t>-0.</w:t>
            </w:r>
          </w:p>
          <w:p w:rsidR="00A95E56" w:rsidRPr="00EA536C" w:rsidRDefault="00A95E56" w:rsidP="00A95E56">
            <w:pPr>
              <w:rPr>
                <w:b/>
                <w:color w:val="C00000"/>
                <w:sz w:val="24"/>
                <w:szCs w:val="24"/>
              </w:rPr>
            </w:pPr>
          </w:p>
        </w:tc>
      </w:tr>
      <w:tr w:rsidR="00A227EC" w:rsidRPr="00CE17F9" w:rsidTr="00893291">
        <w:trPr>
          <w:trHeight w:val="432"/>
        </w:trPr>
        <w:tc>
          <w:tcPr>
            <w:tcW w:w="540" w:type="dxa"/>
          </w:tcPr>
          <w:p w:rsidR="00493F7F" w:rsidRDefault="00493F7F" w:rsidP="00493F7F">
            <w:pPr>
              <w:rPr>
                <w:b/>
                <w:bCs/>
                <w:sz w:val="24"/>
                <w:szCs w:val="24"/>
              </w:rPr>
            </w:pPr>
          </w:p>
        </w:tc>
        <w:tc>
          <w:tcPr>
            <w:tcW w:w="9810" w:type="dxa"/>
          </w:tcPr>
          <w:p w:rsidR="00493F7F" w:rsidRDefault="00493F7F" w:rsidP="00493F7F">
            <w:pPr>
              <w:jc w:val="center"/>
              <w:rPr>
                <w:b/>
                <w:bCs/>
                <w:color w:val="C00000"/>
                <w:sz w:val="24"/>
                <w:szCs w:val="24"/>
              </w:rPr>
            </w:pPr>
            <w:r>
              <w:rPr>
                <w:b/>
                <w:bCs/>
                <w:color w:val="C00000"/>
                <w:sz w:val="24"/>
                <w:szCs w:val="24"/>
              </w:rPr>
              <w:t>C</w:t>
            </w:r>
            <w:r w:rsidRPr="00EE116D">
              <w:rPr>
                <w:b/>
                <w:bCs/>
                <w:color w:val="C00000"/>
                <w:sz w:val="24"/>
                <w:szCs w:val="24"/>
              </w:rPr>
              <w:t>ITY COMMISSION</w:t>
            </w:r>
          </w:p>
          <w:p w:rsidR="00493F7F" w:rsidRPr="005A160F" w:rsidRDefault="00493F7F" w:rsidP="00493F7F">
            <w:pPr>
              <w:jc w:val="center"/>
              <w:rPr>
                <w:color w:val="C00000"/>
                <w:sz w:val="24"/>
                <w:szCs w:val="24"/>
              </w:rPr>
            </w:pPr>
          </w:p>
        </w:tc>
      </w:tr>
      <w:tr w:rsidR="00A227EC" w:rsidRPr="00CE17F9" w:rsidTr="00893291">
        <w:trPr>
          <w:trHeight w:val="432"/>
        </w:trPr>
        <w:tc>
          <w:tcPr>
            <w:tcW w:w="540" w:type="dxa"/>
          </w:tcPr>
          <w:p w:rsidR="00493F7F" w:rsidRDefault="00F55D71" w:rsidP="00E47883">
            <w:pPr>
              <w:rPr>
                <w:b/>
                <w:bCs/>
                <w:sz w:val="24"/>
                <w:szCs w:val="24"/>
              </w:rPr>
            </w:pPr>
            <w:r>
              <w:rPr>
                <w:b/>
                <w:bCs/>
                <w:sz w:val="24"/>
                <w:szCs w:val="24"/>
              </w:rPr>
              <w:t>20</w:t>
            </w:r>
            <w:r w:rsidR="00493F7F">
              <w:rPr>
                <w:b/>
                <w:bCs/>
                <w:sz w:val="24"/>
                <w:szCs w:val="24"/>
              </w:rPr>
              <w:t>.</w:t>
            </w:r>
          </w:p>
          <w:p w:rsidR="00E47883" w:rsidRDefault="00E47883" w:rsidP="00E47883">
            <w:pPr>
              <w:rPr>
                <w:b/>
                <w:bCs/>
                <w:sz w:val="24"/>
                <w:szCs w:val="24"/>
              </w:rPr>
            </w:pPr>
          </w:p>
          <w:p w:rsidR="00E47883" w:rsidRDefault="00E47883" w:rsidP="00E47883">
            <w:pPr>
              <w:rPr>
                <w:b/>
                <w:bCs/>
                <w:sz w:val="24"/>
                <w:szCs w:val="24"/>
              </w:rPr>
            </w:pPr>
          </w:p>
          <w:p w:rsidR="00E47883" w:rsidRDefault="00E47883" w:rsidP="00E47883">
            <w:pPr>
              <w:rPr>
                <w:b/>
                <w:bCs/>
                <w:sz w:val="24"/>
                <w:szCs w:val="24"/>
              </w:rPr>
            </w:pPr>
          </w:p>
        </w:tc>
        <w:tc>
          <w:tcPr>
            <w:tcW w:w="9810" w:type="dxa"/>
          </w:tcPr>
          <w:p w:rsidR="00E47883" w:rsidRDefault="00E47883" w:rsidP="00E47883">
            <w:pPr>
              <w:tabs>
                <w:tab w:val="left" w:pos="-1440"/>
                <w:tab w:val="left" w:pos="-720"/>
                <w:tab w:val="left" w:pos="785"/>
                <w:tab w:val="left" w:pos="6360"/>
              </w:tabs>
              <w:jc w:val="both"/>
              <w:rPr>
                <w:b/>
                <w:bCs/>
                <w:sz w:val="24"/>
                <w:szCs w:val="24"/>
                <w:u w:val="single"/>
              </w:rPr>
            </w:pPr>
            <w:r>
              <w:rPr>
                <w:b/>
                <w:bCs/>
                <w:sz w:val="24"/>
                <w:szCs w:val="24"/>
                <w:u w:val="single"/>
              </w:rPr>
              <w:t>MISCELLANEOUS REPORTS AND ANNOUNCEMENTS.</w:t>
            </w:r>
          </w:p>
          <w:p w:rsidR="00E47883" w:rsidRDefault="00E47883" w:rsidP="00E47883">
            <w:pPr>
              <w:tabs>
                <w:tab w:val="left" w:pos="-1440"/>
                <w:tab w:val="left" w:pos="-720"/>
                <w:tab w:val="left" w:pos="785"/>
                <w:tab w:val="left" w:pos="6360"/>
              </w:tabs>
              <w:jc w:val="both"/>
              <w:rPr>
                <w:b/>
                <w:bCs/>
                <w:sz w:val="24"/>
                <w:szCs w:val="24"/>
                <w:u w:val="single"/>
              </w:rPr>
            </w:pPr>
          </w:p>
          <w:p w:rsidR="00A95E56" w:rsidRDefault="00A95E56" w:rsidP="00A95E56">
            <w:pPr>
              <w:tabs>
                <w:tab w:val="left" w:pos="-1440"/>
                <w:tab w:val="left" w:pos="-720"/>
                <w:tab w:val="left" w:pos="785"/>
                <w:tab w:val="left" w:pos="6360"/>
              </w:tabs>
              <w:jc w:val="both"/>
              <w:rPr>
                <w:sz w:val="24"/>
                <w:szCs w:val="24"/>
              </w:rPr>
            </w:pPr>
            <w:r w:rsidRPr="002B2801">
              <w:rPr>
                <w:bCs/>
                <w:sz w:val="24"/>
                <w:szCs w:val="24"/>
              </w:rPr>
              <w:t xml:space="preserve">Mayor </w:t>
            </w:r>
            <w:r>
              <w:rPr>
                <w:bCs/>
                <w:sz w:val="24"/>
                <w:szCs w:val="24"/>
              </w:rPr>
              <w:t xml:space="preserve">Kelly requested that Public Works Director Gaub </w:t>
            </w:r>
            <w:r w:rsidR="00C66CB5">
              <w:rPr>
                <w:bCs/>
                <w:sz w:val="24"/>
                <w:szCs w:val="24"/>
              </w:rPr>
              <w:t>thank</w:t>
            </w:r>
            <w:r>
              <w:rPr>
                <w:bCs/>
                <w:sz w:val="24"/>
                <w:szCs w:val="24"/>
              </w:rPr>
              <w:t xml:space="preserve"> </w:t>
            </w:r>
            <w:r>
              <w:rPr>
                <w:sz w:val="24"/>
                <w:szCs w:val="24"/>
              </w:rPr>
              <w:t>Veolia North America for partnering with the City with regard to the Household Hazardous Waste Collection Event</w:t>
            </w:r>
            <w:r w:rsidR="001B186F">
              <w:rPr>
                <w:sz w:val="24"/>
                <w:szCs w:val="24"/>
              </w:rPr>
              <w:t>.</w:t>
            </w:r>
          </w:p>
          <w:p w:rsidR="00A95E56" w:rsidRDefault="00A95E56" w:rsidP="00A95E56">
            <w:pPr>
              <w:tabs>
                <w:tab w:val="left" w:pos="-1440"/>
                <w:tab w:val="left" w:pos="-720"/>
                <w:tab w:val="left" w:pos="785"/>
                <w:tab w:val="left" w:pos="6360"/>
              </w:tabs>
              <w:jc w:val="both"/>
              <w:rPr>
                <w:sz w:val="24"/>
                <w:szCs w:val="24"/>
              </w:rPr>
            </w:pPr>
          </w:p>
          <w:p w:rsidR="00807E8C" w:rsidRPr="00A95E56" w:rsidRDefault="00A95E56" w:rsidP="00F0232F">
            <w:pPr>
              <w:tabs>
                <w:tab w:val="left" w:pos="-1440"/>
                <w:tab w:val="left" w:pos="-720"/>
                <w:tab w:val="left" w:pos="785"/>
                <w:tab w:val="left" w:pos="6360"/>
              </w:tabs>
              <w:jc w:val="both"/>
              <w:rPr>
                <w:b/>
                <w:bCs/>
                <w:sz w:val="24"/>
                <w:szCs w:val="24"/>
                <w:u w:val="single"/>
              </w:rPr>
            </w:pPr>
            <w:r>
              <w:rPr>
                <w:bCs/>
                <w:sz w:val="24"/>
                <w:szCs w:val="24"/>
              </w:rPr>
              <w:t>Commissioner Wolff extended appreciation to the Great Falls Police Department for its efforts with regard to NoMore Violence Week.</w:t>
            </w:r>
          </w:p>
          <w:p w:rsidR="00E47883" w:rsidRPr="006932AE" w:rsidRDefault="00E47883" w:rsidP="00F0232F">
            <w:pPr>
              <w:tabs>
                <w:tab w:val="left" w:pos="-1440"/>
                <w:tab w:val="left" w:pos="-720"/>
                <w:tab w:val="left" w:pos="785"/>
                <w:tab w:val="left" w:pos="6360"/>
              </w:tabs>
              <w:jc w:val="both"/>
              <w:rPr>
                <w:bCs/>
                <w:sz w:val="24"/>
                <w:szCs w:val="24"/>
              </w:rPr>
            </w:pPr>
          </w:p>
        </w:tc>
      </w:tr>
      <w:tr w:rsidR="00A227EC" w:rsidRPr="00CE17F9" w:rsidTr="00893291">
        <w:trPr>
          <w:trHeight w:val="432"/>
        </w:trPr>
        <w:tc>
          <w:tcPr>
            <w:tcW w:w="540" w:type="dxa"/>
          </w:tcPr>
          <w:p w:rsidR="00E47883" w:rsidRDefault="00F55D71" w:rsidP="00F55D71">
            <w:pPr>
              <w:rPr>
                <w:b/>
                <w:bCs/>
                <w:sz w:val="24"/>
                <w:szCs w:val="24"/>
              </w:rPr>
            </w:pPr>
            <w:r>
              <w:rPr>
                <w:b/>
                <w:bCs/>
                <w:sz w:val="24"/>
                <w:szCs w:val="24"/>
              </w:rPr>
              <w:t>21</w:t>
            </w:r>
            <w:r w:rsidR="00E47883">
              <w:rPr>
                <w:b/>
                <w:bCs/>
                <w:sz w:val="24"/>
                <w:szCs w:val="24"/>
              </w:rPr>
              <w:t>.</w:t>
            </w:r>
          </w:p>
        </w:tc>
        <w:tc>
          <w:tcPr>
            <w:tcW w:w="9810" w:type="dxa"/>
          </w:tcPr>
          <w:p w:rsidR="00E47883" w:rsidRDefault="00E47883" w:rsidP="00E47883">
            <w:pPr>
              <w:tabs>
                <w:tab w:val="left" w:pos="-1440"/>
                <w:tab w:val="left" w:pos="-720"/>
                <w:tab w:val="left" w:pos="785"/>
                <w:tab w:val="left" w:pos="6360"/>
              </w:tabs>
              <w:jc w:val="both"/>
              <w:rPr>
                <w:b/>
                <w:bCs/>
                <w:sz w:val="24"/>
                <w:szCs w:val="24"/>
              </w:rPr>
            </w:pPr>
            <w:r>
              <w:rPr>
                <w:b/>
                <w:bCs/>
                <w:sz w:val="24"/>
                <w:szCs w:val="24"/>
                <w:u w:val="single"/>
              </w:rPr>
              <w:t>COMMISSION INITIATIVES</w:t>
            </w:r>
            <w:r>
              <w:rPr>
                <w:b/>
                <w:bCs/>
                <w:sz w:val="24"/>
                <w:szCs w:val="24"/>
              </w:rPr>
              <w:t>.</w:t>
            </w:r>
          </w:p>
          <w:p w:rsidR="00E47883" w:rsidRDefault="00E47883" w:rsidP="00E47883">
            <w:pPr>
              <w:tabs>
                <w:tab w:val="left" w:pos="-1440"/>
                <w:tab w:val="left" w:pos="-720"/>
                <w:tab w:val="left" w:pos="785"/>
                <w:tab w:val="left" w:pos="6360"/>
              </w:tabs>
              <w:jc w:val="both"/>
              <w:rPr>
                <w:b/>
                <w:bCs/>
                <w:sz w:val="24"/>
                <w:szCs w:val="24"/>
              </w:rPr>
            </w:pPr>
          </w:p>
          <w:p w:rsidR="00E47883" w:rsidRDefault="00A0049F" w:rsidP="003E65AB">
            <w:pPr>
              <w:tabs>
                <w:tab w:val="left" w:pos="-1440"/>
                <w:tab w:val="left" w:pos="-720"/>
                <w:tab w:val="left" w:pos="785"/>
                <w:tab w:val="left" w:pos="6360"/>
              </w:tabs>
              <w:jc w:val="both"/>
              <w:rPr>
                <w:bCs/>
                <w:sz w:val="24"/>
                <w:szCs w:val="24"/>
              </w:rPr>
            </w:pPr>
            <w:r w:rsidRPr="00A0049F">
              <w:rPr>
                <w:bCs/>
                <w:sz w:val="24"/>
                <w:szCs w:val="24"/>
              </w:rPr>
              <w:t>None.</w:t>
            </w:r>
          </w:p>
          <w:p w:rsidR="00A0049F" w:rsidRPr="00A0049F" w:rsidRDefault="00A0049F" w:rsidP="003E65AB">
            <w:pPr>
              <w:tabs>
                <w:tab w:val="left" w:pos="-1440"/>
                <w:tab w:val="left" w:pos="-720"/>
                <w:tab w:val="left" w:pos="785"/>
                <w:tab w:val="left" w:pos="6360"/>
              </w:tabs>
              <w:jc w:val="both"/>
              <w:rPr>
                <w:bCs/>
                <w:sz w:val="24"/>
                <w:szCs w:val="24"/>
              </w:rPr>
            </w:pPr>
          </w:p>
        </w:tc>
      </w:tr>
      <w:tr w:rsidR="00A227EC" w:rsidRPr="00CE17F9" w:rsidTr="00893291">
        <w:trPr>
          <w:trHeight w:val="432"/>
        </w:trPr>
        <w:tc>
          <w:tcPr>
            <w:tcW w:w="540" w:type="dxa"/>
          </w:tcPr>
          <w:p w:rsidR="00E47883" w:rsidRDefault="003E65AB" w:rsidP="003E65AB">
            <w:pPr>
              <w:rPr>
                <w:b/>
                <w:bCs/>
                <w:sz w:val="24"/>
                <w:szCs w:val="24"/>
              </w:rPr>
            </w:pPr>
            <w:r>
              <w:rPr>
                <w:b/>
                <w:bCs/>
                <w:sz w:val="24"/>
                <w:szCs w:val="24"/>
              </w:rPr>
              <w:t>22</w:t>
            </w:r>
            <w:r w:rsidR="00E47883">
              <w:rPr>
                <w:b/>
                <w:bCs/>
                <w:sz w:val="24"/>
                <w:szCs w:val="24"/>
              </w:rPr>
              <w:t>.</w:t>
            </w:r>
          </w:p>
        </w:tc>
        <w:tc>
          <w:tcPr>
            <w:tcW w:w="9810" w:type="dxa"/>
          </w:tcPr>
          <w:p w:rsidR="00E47883" w:rsidRDefault="00E47883" w:rsidP="00E47883">
            <w:pPr>
              <w:tabs>
                <w:tab w:val="left" w:pos="-1440"/>
                <w:tab w:val="left" w:pos="-720"/>
                <w:tab w:val="left" w:pos="785"/>
                <w:tab w:val="left" w:pos="6360"/>
              </w:tabs>
              <w:jc w:val="both"/>
              <w:rPr>
                <w:b/>
                <w:bCs/>
                <w:sz w:val="24"/>
                <w:szCs w:val="24"/>
              </w:rPr>
            </w:pPr>
            <w:r>
              <w:rPr>
                <w:b/>
                <w:bCs/>
                <w:sz w:val="24"/>
                <w:szCs w:val="24"/>
                <w:u w:val="single"/>
              </w:rPr>
              <w:t>LEGISLATIVE INITIATIVES</w:t>
            </w:r>
            <w:r>
              <w:rPr>
                <w:b/>
                <w:bCs/>
                <w:sz w:val="24"/>
                <w:szCs w:val="24"/>
              </w:rPr>
              <w:t>.</w:t>
            </w:r>
          </w:p>
          <w:p w:rsidR="00E47883" w:rsidRDefault="00E47883" w:rsidP="00E47883">
            <w:pPr>
              <w:tabs>
                <w:tab w:val="left" w:pos="-1440"/>
                <w:tab w:val="left" w:pos="-720"/>
                <w:tab w:val="left" w:pos="785"/>
                <w:tab w:val="left" w:pos="6360"/>
              </w:tabs>
              <w:jc w:val="both"/>
              <w:rPr>
                <w:b/>
                <w:bCs/>
                <w:sz w:val="24"/>
                <w:szCs w:val="24"/>
              </w:rPr>
            </w:pPr>
          </w:p>
          <w:p w:rsidR="00544C13" w:rsidRDefault="00A0049F" w:rsidP="00C66CB5">
            <w:pPr>
              <w:tabs>
                <w:tab w:val="left" w:pos="-1440"/>
                <w:tab w:val="left" w:pos="-720"/>
                <w:tab w:val="left" w:pos="785"/>
                <w:tab w:val="left" w:pos="6360"/>
              </w:tabs>
              <w:jc w:val="both"/>
              <w:rPr>
                <w:bCs/>
                <w:sz w:val="24"/>
                <w:szCs w:val="24"/>
              </w:rPr>
            </w:pPr>
            <w:r w:rsidRPr="00A0049F">
              <w:rPr>
                <w:bCs/>
                <w:sz w:val="24"/>
                <w:szCs w:val="24"/>
              </w:rPr>
              <w:t>None.</w:t>
            </w: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Cs/>
                <w:sz w:val="24"/>
                <w:szCs w:val="24"/>
              </w:rPr>
            </w:pPr>
          </w:p>
          <w:p w:rsidR="00C66CB5" w:rsidRDefault="00C66CB5" w:rsidP="00C66CB5">
            <w:pPr>
              <w:tabs>
                <w:tab w:val="left" w:pos="-1440"/>
                <w:tab w:val="left" w:pos="-720"/>
                <w:tab w:val="left" w:pos="785"/>
                <w:tab w:val="left" w:pos="6360"/>
              </w:tabs>
              <w:jc w:val="both"/>
              <w:rPr>
                <w:b/>
                <w:bCs/>
                <w:sz w:val="24"/>
                <w:szCs w:val="24"/>
                <w:u w:val="single"/>
              </w:rPr>
            </w:pPr>
          </w:p>
        </w:tc>
      </w:tr>
      <w:tr w:rsidR="00A227EC" w:rsidRPr="00CE17F9" w:rsidTr="00893291">
        <w:trPr>
          <w:trHeight w:val="432"/>
        </w:trPr>
        <w:tc>
          <w:tcPr>
            <w:tcW w:w="540" w:type="dxa"/>
          </w:tcPr>
          <w:p w:rsidR="00493F7F" w:rsidRDefault="00493F7F" w:rsidP="00493F7F">
            <w:pPr>
              <w:rPr>
                <w:b/>
                <w:bCs/>
                <w:sz w:val="24"/>
                <w:szCs w:val="24"/>
              </w:rPr>
            </w:pPr>
          </w:p>
        </w:tc>
        <w:tc>
          <w:tcPr>
            <w:tcW w:w="9810" w:type="dxa"/>
          </w:tcPr>
          <w:p w:rsidR="00493F7F" w:rsidRDefault="00493F7F" w:rsidP="00493F7F">
            <w:pPr>
              <w:tabs>
                <w:tab w:val="left" w:pos="-1440"/>
                <w:tab w:val="left" w:pos="-720"/>
                <w:tab w:val="left" w:pos="785"/>
                <w:tab w:val="left" w:pos="6360"/>
              </w:tabs>
              <w:jc w:val="center"/>
              <w:rPr>
                <w:b/>
                <w:color w:val="C00000"/>
                <w:sz w:val="24"/>
                <w:szCs w:val="24"/>
              </w:rPr>
            </w:pPr>
            <w:r>
              <w:rPr>
                <w:b/>
                <w:color w:val="C00000"/>
                <w:sz w:val="24"/>
                <w:szCs w:val="24"/>
              </w:rPr>
              <w:t>ADJ</w:t>
            </w:r>
            <w:r w:rsidRPr="00A0426E">
              <w:rPr>
                <w:b/>
                <w:color w:val="C00000"/>
                <w:sz w:val="24"/>
                <w:szCs w:val="24"/>
              </w:rPr>
              <w:t>OURNMENT</w:t>
            </w:r>
          </w:p>
          <w:p w:rsidR="00493F7F" w:rsidRPr="00187BC6" w:rsidRDefault="00493F7F" w:rsidP="00493F7F">
            <w:pPr>
              <w:tabs>
                <w:tab w:val="left" w:pos="-1440"/>
                <w:tab w:val="left" w:pos="-720"/>
                <w:tab w:val="left" w:pos="785"/>
                <w:tab w:val="left" w:pos="6360"/>
              </w:tabs>
              <w:jc w:val="center"/>
              <w:rPr>
                <w:sz w:val="24"/>
                <w:szCs w:val="24"/>
              </w:rPr>
            </w:pPr>
          </w:p>
        </w:tc>
      </w:tr>
      <w:tr w:rsidR="00A227EC" w:rsidRPr="00765A97" w:rsidTr="00893291">
        <w:trPr>
          <w:trHeight w:val="504"/>
        </w:trPr>
        <w:tc>
          <w:tcPr>
            <w:tcW w:w="540" w:type="dxa"/>
          </w:tcPr>
          <w:p w:rsidR="00493F7F" w:rsidRDefault="00493F7F" w:rsidP="00493F7F">
            <w:pPr>
              <w:rPr>
                <w:b/>
                <w:bCs/>
                <w:sz w:val="24"/>
                <w:szCs w:val="24"/>
              </w:rPr>
            </w:pPr>
          </w:p>
          <w:p w:rsidR="00493F7F" w:rsidRDefault="00493F7F" w:rsidP="00493F7F">
            <w:pPr>
              <w:rPr>
                <w:b/>
                <w:bCs/>
                <w:sz w:val="24"/>
                <w:szCs w:val="24"/>
              </w:rPr>
            </w:pPr>
          </w:p>
        </w:tc>
        <w:tc>
          <w:tcPr>
            <w:tcW w:w="9810" w:type="dxa"/>
            <w:vAlign w:val="bottom"/>
          </w:tcPr>
          <w:p w:rsidR="00493F7F" w:rsidRDefault="00493F7F" w:rsidP="00493F7F">
            <w:pPr>
              <w:pStyle w:val="NormalWeb"/>
              <w:spacing w:before="0" w:beforeAutospacing="0" w:after="0" w:afterAutospacing="0"/>
              <w:jc w:val="both"/>
              <w:rPr>
                <w:rStyle w:val="mot1"/>
              </w:rPr>
            </w:pPr>
            <w:r>
              <w:t>T</w:t>
            </w:r>
            <w:r w:rsidRPr="00876560">
              <w:t>here being no further busines</w:t>
            </w:r>
            <w:r>
              <w:t xml:space="preserve">s to come before the Commission, </w:t>
            </w:r>
            <w:r w:rsidR="00A95E56">
              <w:rPr>
                <w:b/>
              </w:rPr>
              <w:t>Mayor Kelly</w:t>
            </w:r>
            <w:r w:rsidR="000A0520">
              <w:rPr>
                <w:b/>
              </w:rPr>
              <w:t xml:space="preserve"> </w:t>
            </w:r>
            <w:r w:rsidRPr="00C55DCE">
              <w:rPr>
                <w:b/>
              </w:rPr>
              <w:t>mov</w:t>
            </w:r>
            <w:r>
              <w:rPr>
                <w:b/>
              </w:rPr>
              <w:t>ed, seconded by</w:t>
            </w:r>
            <w:r w:rsidR="00E47883">
              <w:rPr>
                <w:b/>
              </w:rPr>
              <w:t xml:space="preserve"> </w:t>
            </w:r>
            <w:r w:rsidR="00A95E56">
              <w:rPr>
                <w:b/>
              </w:rPr>
              <w:t>Commissioner Wolff</w:t>
            </w:r>
            <w:r>
              <w:rPr>
                <w:b/>
              </w:rPr>
              <w:t xml:space="preserve">, </w:t>
            </w:r>
            <w:r w:rsidRPr="0058139E">
              <w:rPr>
                <w:b/>
              </w:rPr>
              <w:t>to</w:t>
            </w:r>
            <w:r>
              <w:rPr>
                <w:b/>
              </w:rPr>
              <w:t xml:space="preserve"> adjourn the</w:t>
            </w:r>
            <w:r w:rsidR="00543E9E">
              <w:rPr>
                <w:rStyle w:val="mot1"/>
              </w:rPr>
              <w:t xml:space="preserve"> regular meeting of </w:t>
            </w:r>
            <w:r w:rsidR="00A95E56">
              <w:rPr>
                <w:rStyle w:val="mot1"/>
              </w:rPr>
              <w:t>April 18</w:t>
            </w:r>
            <w:r>
              <w:rPr>
                <w:rStyle w:val="mot1"/>
              </w:rPr>
              <w:t>, 202</w:t>
            </w:r>
            <w:r w:rsidR="00E47883">
              <w:rPr>
                <w:rStyle w:val="mot1"/>
              </w:rPr>
              <w:t>3</w:t>
            </w:r>
            <w:r>
              <w:rPr>
                <w:rStyle w:val="mot1"/>
              </w:rPr>
              <w:t xml:space="preserve">, at </w:t>
            </w:r>
            <w:r w:rsidR="00A0049F">
              <w:rPr>
                <w:rStyle w:val="mot1"/>
              </w:rPr>
              <w:t>8:</w:t>
            </w:r>
            <w:r w:rsidR="00A95E56">
              <w:rPr>
                <w:rStyle w:val="mot1"/>
              </w:rPr>
              <w:t>30</w:t>
            </w:r>
            <w:r w:rsidR="00A0049F">
              <w:rPr>
                <w:rStyle w:val="mot1"/>
              </w:rPr>
              <w:t xml:space="preserve"> </w:t>
            </w:r>
            <w:r>
              <w:rPr>
                <w:rStyle w:val="mot1"/>
              </w:rPr>
              <w:t xml:space="preserve">pm. </w:t>
            </w:r>
          </w:p>
          <w:p w:rsidR="00493F7F" w:rsidRDefault="00493F7F" w:rsidP="00493F7F">
            <w:pPr>
              <w:pStyle w:val="NormalWeb"/>
              <w:spacing w:before="0" w:beforeAutospacing="0" w:after="0" w:afterAutospacing="0"/>
              <w:jc w:val="both"/>
            </w:pPr>
          </w:p>
          <w:p w:rsidR="00493F7F" w:rsidRDefault="0084582E" w:rsidP="00493F7F">
            <w:pPr>
              <w:pStyle w:val="NormalWeb"/>
              <w:spacing w:before="0" w:beforeAutospacing="0" w:after="0" w:afterAutospacing="0"/>
              <w:jc w:val="both"/>
            </w:pPr>
            <w:r>
              <w:t xml:space="preserve">Motion carried </w:t>
            </w:r>
            <w:r w:rsidR="00A95E56">
              <w:t>4</w:t>
            </w:r>
            <w:r w:rsidR="00493F7F">
              <w:t xml:space="preserve">-0.                                           </w:t>
            </w:r>
          </w:p>
          <w:p w:rsidR="00493F7F" w:rsidRDefault="00493F7F" w:rsidP="00493F7F">
            <w:pPr>
              <w:pStyle w:val="NormalWeb"/>
              <w:spacing w:before="0" w:beforeAutospacing="0" w:after="0" w:afterAutospacing="0"/>
            </w:pPr>
            <w:r>
              <w:t xml:space="preserve">                                           __________________________________</w:t>
            </w:r>
          </w:p>
          <w:p w:rsidR="00493F7F" w:rsidRDefault="00493F7F" w:rsidP="00493F7F">
            <w:pPr>
              <w:pStyle w:val="NormalWeb"/>
              <w:spacing w:before="0" w:beforeAutospacing="0" w:after="0" w:afterAutospacing="0"/>
            </w:pPr>
            <w:r>
              <w:t xml:space="preserve">                                           Mayor </w:t>
            </w:r>
            <w:r w:rsidR="00A227EC">
              <w:t xml:space="preserve">Bob </w:t>
            </w:r>
            <w:r w:rsidR="00E47883">
              <w:t>Kelly</w:t>
            </w:r>
            <w:r>
              <w:t xml:space="preserve"> </w:t>
            </w:r>
          </w:p>
          <w:p w:rsidR="00493F7F" w:rsidRDefault="00493F7F" w:rsidP="00493F7F">
            <w:pPr>
              <w:pStyle w:val="NormalWeb"/>
              <w:spacing w:before="0" w:beforeAutospacing="0" w:after="0" w:afterAutospacing="0"/>
            </w:pPr>
          </w:p>
          <w:p w:rsidR="00493F7F" w:rsidRDefault="00493F7F" w:rsidP="00493F7F">
            <w:pPr>
              <w:widowControl w:val="0"/>
              <w:jc w:val="center"/>
              <w:rPr>
                <w:sz w:val="24"/>
                <w:szCs w:val="24"/>
              </w:rPr>
            </w:pPr>
            <w:r>
              <w:rPr>
                <w:sz w:val="24"/>
                <w:szCs w:val="24"/>
              </w:rPr>
              <w:t>___________________________________</w:t>
            </w:r>
          </w:p>
          <w:p w:rsidR="00493F7F" w:rsidRDefault="00493F7F" w:rsidP="00493F7F">
            <w:pPr>
              <w:widowControl w:val="0"/>
              <w:rPr>
                <w:sz w:val="24"/>
                <w:szCs w:val="24"/>
              </w:rPr>
            </w:pPr>
            <w:r>
              <w:rPr>
                <w:sz w:val="24"/>
                <w:szCs w:val="24"/>
              </w:rPr>
              <w:t xml:space="preserve">                                           </w:t>
            </w:r>
            <w:r w:rsidR="00A95E56">
              <w:rPr>
                <w:sz w:val="24"/>
                <w:szCs w:val="24"/>
              </w:rPr>
              <w:t xml:space="preserve"> Deputy City</w:t>
            </w:r>
            <w:r>
              <w:rPr>
                <w:sz w:val="24"/>
                <w:szCs w:val="24"/>
              </w:rPr>
              <w:t xml:space="preserve"> Clerk </w:t>
            </w:r>
            <w:r w:rsidR="00A95E56">
              <w:rPr>
                <w:sz w:val="24"/>
                <w:szCs w:val="24"/>
              </w:rPr>
              <w:t>Darcy Dea</w:t>
            </w:r>
          </w:p>
          <w:p w:rsidR="00493F7F" w:rsidRDefault="00493F7F" w:rsidP="00493F7F">
            <w:pPr>
              <w:widowControl w:val="0"/>
              <w:rPr>
                <w:sz w:val="24"/>
                <w:szCs w:val="24"/>
              </w:rPr>
            </w:pPr>
          </w:p>
          <w:p w:rsidR="00493F7F" w:rsidRPr="005011A0" w:rsidRDefault="00493F7F" w:rsidP="00A95E56">
            <w:pPr>
              <w:ind w:left="-288"/>
              <w:jc w:val="center"/>
            </w:pPr>
            <w:r w:rsidRPr="008C3AA6">
              <w:rPr>
                <w:b/>
                <w:sz w:val="24"/>
                <w:szCs w:val="24"/>
              </w:rPr>
              <w:t xml:space="preserve">Minutes Approved: </w:t>
            </w:r>
            <w:r w:rsidR="00A95E56">
              <w:rPr>
                <w:b/>
                <w:sz w:val="24"/>
                <w:szCs w:val="24"/>
                <w:u w:val="single"/>
              </w:rPr>
              <w:t>May 2</w:t>
            </w:r>
            <w:r>
              <w:rPr>
                <w:b/>
                <w:sz w:val="24"/>
                <w:szCs w:val="24"/>
                <w:u w:val="single"/>
              </w:rPr>
              <w:t xml:space="preserve">, </w:t>
            </w:r>
            <w:r w:rsidRPr="008C3AA6">
              <w:rPr>
                <w:b/>
                <w:sz w:val="24"/>
                <w:szCs w:val="24"/>
                <w:u w:val="single"/>
              </w:rPr>
              <w:t>202</w:t>
            </w:r>
            <w:r w:rsidR="00A227EC">
              <w:rPr>
                <w:b/>
                <w:sz w:val="24"/>
                <w:szCs w:val="24"/>
                <w:u w:val="single"/>
              </w:rPr>
              <w:t>3</w:t>
            </w:r>
          </w:p>
        </w:tc>
      </w:tr>
    </w:tbl>
    <w:p w:rsidR="00D81884" w:rsidRDefault="00D81884" w:rsidP="0025301B"/>
    <w:sectPr w:rsidR="00D81884" w:rsidSect="00572B2D">
      <w:headerReference w:type="even" r:id="rId17"/>
      <w:headerReference w:type="default" r:id="rId18"/>
      <w:footerReference w:type="even" r:id="rId19"/>
      <w:footerReference w:type="default" r:id="rId20"/>
      <w:headerReference w:type="first" r:id="rId21"/>
      <w:footerReference w:type="first" r:id="rId22"/>
      <w:pgSz w:w="12240" w:h="15840" w:code="1"/>
      <w:pgMar w:top="1296" w:right="720" w:bottom="1296" w:left="1440" w:header="720" w:footer="720" w:gutter="0"/>
      <w:pgNumType w:start="1"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BC3" w:rsidRDefault="000B3BC3">
      <w:r>
        <w:separator/>
      </w:r>
    </w:p>
  </w:endnote>
  <w:endnote w:type="continuationSeparator" w:id="0">
    <w:p w:rsidR="000B3BC3" w:rsidRDefault="000B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GNDEFB+TimesNewRoman">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C3" w:rsidRDefault="000B3BC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3BC3" w:rsidRDefault="000B3B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077948"/>
      <w:docPartObj>
        <w:docPartGallery w:val="Page Numbers (Bottom of Page)"/>
        <w:docPartUnique/>
      </w:docPartObj>
    </w:sdtPr>
    <w:sdtEndPr/>
    <w:sdtContent>
      <w:sdt>
        <w:sdtPr>
          <w:id w:val="-1769616900"/>
          <w:docPartObj>
            <w:docPartGallery w:val="Page Numbers (Top of Page)"/>
            <w:docPartUnique/>
          </w:docPartObj>
        </w:sdtPr>
        <w:sdtEndPr/>
        <w:sdtContent>
          <w:p w:rsidR="000B3BC3" w:rsidRDefault="000B3BC3" w:rsidP="007809A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4082B">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4082B">
              <w:rPr>
                <w:b/>
                <w:bCs/>
                <w:noProof/>
              </w:rPr>
              <w:t>11</w:t>
            </w:r>
            <w:r>
              <w:rPr>
                <w:b/>
                <w:bCs/>
                <w:sz w:val="24"/>
                <w:szCs w:val="24"/>
              </w:rPr>
              <w:fldChar w:fldCharType="end"/>
            </w:r>
          </w:p>
        </w:sdtContent>
      </w:sdt>
    </w:sdtContent>
  </w:sdt>
  <w:p w:rsidR="000B3BC3" w:rsidRPr="008B17C1" w:rsidRDefault="000B3BC3" w:rsidP="00572B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20A" w:rsidRDefault="006A6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BC3" w:rsidRDefault="000B3BC3">
      <w:r>
        <w:separator/>
      </w:r>
    </w:p>
  </w:footnote>
  <w:footnote w:type="continuationSeparator" w:id="0">
    <w:p w:rsidR="000B3BC3" w:rsidRDefault="000B3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20A" w:rsidRDefault="006A62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C3" w:rsidRDefault="000B3BC3" w:rsidP="001E699C">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jc w:val="center"/>
    </w:pPr>
    <w:r>
      <w:t>JOURNAL OF COMMISSION PROCEEDINGS</w:t>
    </w:r>
  </w:p>
  <w:p w:rsidR="000B3BC3" w:rsidRPr="001E699C" w:rsidRDefault="00616FF8" w:rsidP="004E6525">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jc w:val="center"/>
    </w:pPr>
    <w:r>
      <w:t>April 18</w:t>
    </w:r>
    <w:r w:rsidR="000B3BC3">
      <w:t>, 2023</w:t>
    </w:r>
  </w:p>
  <w:p w:rsidR="000B3BC3" w:rsidRPr="00B54ACE" w:rsidRDefault="000B3BC3" w:rsidP="00B54A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20A" w:rsidRDefault="006A6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b/>
        <w:bC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3200F5"/>
    <w:multiLevelType w:val="hybridMultilevel"/>
    <w:tmpl w:val="EF8C7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43347"/>
    <w:multiLevelType w:val="hybridMultilevel"/>
    <w:tmpl w:val="EA88F9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3726E0"/>
    <w:multiLevelType w:val="multilevel"/>
    <w:tmpl w:val="0409001D"/>
    <w:styleLink w:val="Style1"/>
    <w:lvl w:ilvl="0">
      <w:start w:val="84"/>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35E718CE"/>
    <w:multiLevelType w:val="hybridMultilevel"/>
    <w:tmpl w:val="B36E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9D46E4"/>
    <w:multiLevelType w:val="hybridMultilevel"/>
    <w:tmpl w:val="B816BA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679A5717"/>
    <w:multiLevelType w:val="hybridMultilevel"/>
    <w:tmpl w:val="AEF80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FE65A9"/>
    <w:multiLevelType w:val="hybridMultilevel"/>
    <w:tmpl w:val="BBE865CA"/>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8" w15:restartNumberingAfterBreak="0">
    <w:nsid w:val="778D31EC"/>
    <w:multiLevelType w:val="hybridMultilevel"/>
    <w:tmpl w:val="CFE062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1E208F"/>
    <w:multiLevelType w:val="hybridMultilevel"/>
    <w:tmpl w:val="7F402178"/>
    <w:lvl w:ilvl="0" w:tplc="04090005">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15:restartNumberingAfterBreak="0">
    <w:nsid w:val="7BE37B7D"/>
    <w:multiLevelType w:val="hybridMultilevel"/>
    <w:tmpl w:val="9744A4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85352C"/>
    <w:multiLevelType w:val="hybridMultilevel"/>
    <w:tmpl w:val="F6467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
  </w:num>
  <w:num w:numId="3">
    <w:abstractNumId w:val="6"/>
  </w:num>
  <w:num w:numId="4">
    <w:abstractNumId w:val="2"/>
  </w:num>
  <w:num w:numId="5">
    <w:abstractNumId w:val="10"/>
  </w:num>
  <w:num w:numId="6">
    <w:abstractNumId w:val="9"/>
  </w:num>
  <w:num w:numId="7">
    <w:abstractNumId w:val="5"/>
  </w:num>
  <w:num w:numId="8">
    <w:abstractNumId w:val="11"/>
  </w:num>
  <w:num w:numId="9">
    <w:abstractNumId w:val="7"/>
  </w:num>
  <w:num w:numId="10">
    <w:abstractNumId w:val="8"/>
  </w:num>
  <w:num w:numId="11">
    <w:abstractNumId w:val="1"/>
  </w:num>
  <w:num w:numId="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embedSystemFonts/>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87"/>
  <w:displayHorizontalDrawingGridEvery w:val="0"/>
  <w:displayVerticalDrawingGridEvery w:val="0"/>
  <w:characterSpacingControl w:val="doNotCompress"/>
  <w:doNotValidateAgainstSchema/>
  <w:doNotDemarcateInvalidXml/>
  <w:hdrShapeDefaults>
    <o:shapedefaults v:ext="edit" spidmax="25262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E75"/>
    <w:rsid w:val="0000012D"/>
    <w:rsid w:val="00000132"/>
    <w:rsid w:val="00000187"/>
    <w:rsid w:val="000002A0"/>
    <w:rsid w:val="000003AF"/>
    <w:rsid w:val="00000406"/>
    <w:rsid w:val="0000051E"/>
    <w:rsid w:val="000005C6"/>
    <w:rsid w:val="000005F7"/>
    <w:rsid w:val="0000063E"/>
    <w:rsid w:val="0000081C"/>
    <w:rsid w:val="0000089A"/>
    <w:rsid w:val="000009E3"/>
    <w:rsid w:val="00000A08"/>
    <w:rsid w:val="00000AA3"/>
    <w:rsid w:val="00000CF0"/>
    <w:rsid w:val="00000CF2"/>
    <w:rsid w:val="00000D7E"/>
    <w:rsid w:val="00000E0F"/>
    <w:rsid w:val="00000F91"/>
    <w:rsid w:val="000012EF"/>
    <w:rsid w:val="00001362"/>
    <w:rsid w:val="000013DC"/>
    <w:rsid w:val="000013E7"/>
    <w:rsid w:val="000014C9"/>
    <w:rsid w:val="000016A7"/>
    <w:rsid w:val="00001742"/>
    <w:rsid w:val="0000199F"/>
    <w:rsid w:val="00001A2E"/>
    <w:rsid w:val="00001A44"/>
    <w:rsid w:val="00001A56"/>
    <w:rsid w:val="00001E29"/>
    <w:rsid w:val="00002227"/>
    <w:rsid w:val="00002235"/>
    <w:rsid w:val="00002241"/>
    <w:rsid w:val="000023B6"/>
    <w:rsid w:val="000023E5"/>
    <w:rsid w:val="00002434"/>
    <w:rsid w:val="000026A3"/>
    <w:rsid w:val="00002BA1"/>
    <w:rsid w:val="00002D26"/>
    <w:rsid w:val="00002DD8"/>
    <w:rsid w:val="00002F6C"/>
    <w:rsid w:val="00003260"/>
    <w:rsid w:val="000036EA"/>
    <w:rsid w:val="00003727"/>
    <w:rsid w:val="0000379C"/>
    <w:rsid w:val="000038BD"/>
    <w:rsid w:val="00003975"/>
    <w:rsid w:val="00003A1F"/>
    <w:rsid w:val="00003A4D"/>
    <w:rsid w:val="00003A55"/>
    <w:rsid w:val="00003AAF"/>
    <w:rsid w:val="00003B1D"/>
    <w:rsid w:val="00003C1B"/>
    <w:rsid w:val="00003C80"/>
    <w:rsid w:val="00003F50"/>
    <w:rsid w:val="00004029"/>
    <w:rsid w:val="0000410E"/>
    <w:rsid w:val="0000414D"/>
    <w:rsid w:val="00004293"/>
    <w:rsid w:val="0000442E"/>
    <w:rsid w:val="00004445"/>
    <w:rsid w:val="00004475"/>
    <w:rsid w:val="0000459C"/>
    <w:rsid w:val="00004690"/>
    <w:rsid w:val="00004768"/>
    <w:rsid w:val="00004775"/>
    <w:rsid w:val="000047FC"/>
    <w:rsid w:val="000047FD"/>
    <w:rsid w:val="000048B6"/>
    <w:rsid w:val="000049C7"/>
    <w:rsid w:val="00004B00"/>
    <w:rsid w:val="00004B07"/>
    <w:rsid w:val="00004C18"/>
    <w:rsid w:val="00004CE0"/>
    <w:rsid w:val="00004CF0"/>
    <w:rsid w:val="00004DF5"/>
    <w:rsid w:val="00004EE8"/>
    <w:rsid w:val="00004F28"/>
    <w:rsid w:val="00004F3C"/>
    <w:rsid w:val="00004F90"/>
    <w:rsid w:val="00005125"/>
    <w:rsid w:val="00005497"/>
    <w:rsid w:val="000054FB"/>
    <w:rsid w:val="00005506"/>
    <w:rsid w:val="00005734"/>
    <w:rsid w:val="00005842"/>
    <w:rsid w:val="000058F3"/>
    <w:rsid w:val="00005974"/>
    <w:rsid w:val="00005B83"/>
    <w:rsid w:val="00005B8A"/>
    <w:rsid w:val="00005C3F"/>
    <w:rsid w:val="00005CDB"/>
    <w:rsid w:val="00005D9B"/>
    <w:rsid w:val="00005DA1"/>
    <w:rsid w:val="00005E35"/>
    <w:rsid w:val="00005EB2"/>
    <w:rsid w:val="00005F3C"/>
    <w:rsid w:val="0000605F"/>
    <w:rsid w:val="000062CD"/>
    <w:rsid w:val="00006394"/>
    <w:rsid w:val="000063EB"/>
    <w:rsid w:val="00006409"/>
    <w:rsid w:val="00006500"/>
    <w:rsid w:val="00006523"/>
    <w:rsid w:val="00006530"/>
    <w:rsid w:val="00006728"/>
    <w:rsid w:val="000068D3"/>
    <w:rsid w:val="000069F5"/>
    <w:rsid w:val="00006EB0"/>
    <w:rsid w:val="00006EF2"/>
    <w:rsid w:val="00006F9E"/>
    <w:rsid w:val="000071A1"/>
    <w:rsid w:val="00007201"/>
    <w:rsid w:val="00007240"/>
    <w:rsid w:val="000072BB"/>
    <w:rsid w:val="00007309"/>
    <w:rsid w:val="00007364"/>
    <w:rsid w:val="000073FC"/>
    <w:rsid w:val="0000756B"/>
    <w:rsid w:val="0000758F"/>
    <w:rsid w:val="000077F8"/>
    <w:rsid w:val="000079DF"/>
    <w:rsid w:val="00007A12"/>
    <w:rsid w:val="00007BC6"/>
    <w:rsid w:val="00007C1F"/>
    <w:rsid w:val="00007DCB"/>
    <w:rsid w:val="00010021"/>
    <w:rsid w:val="0001011D"/>
    <w:rsid w:val="00010120"/>
    <w:rsid w:val="00010201"/>
    <w:rsid w:val="00010234"/>
    <w:rsid w:val="000103FC"/>
    <w:rsid w:val="00010422"/>
    <w:rsid w:val="0001067C"/>
    <w:rsid w:val="00010701"/>
    <w:rsid w:val="000107D8"/>
    <w:rsid w:val="000108EC"/>
    <w:rsid w:val="00010902"/>
    <w:rsid w:val="00010C14"/>
    <w:rsid w:val="00010C9A"/>
    <w:rsid w:val="00010EE9"/>
    <w:rsid w:val="00010EFD"/>
    <w:rsid w:val="0001109D"/>
    <w:rsid w:val="000110EB"/>
    <w:rsid w:val="000111DD"/>
    <w:rsid w:val="000111EA"/>
    <w:rsid w:val="000115E1"/>
    <w:rsid w:val="000116B9"/>
    <w:rsid w:val="00011738"/>
    <w:rsid w:val="00011878"/>
    <w:rsid w:val="00011998"/>
    <w:rsid w:val="00011A45"/>
    <w:rsid w:val="00011B2F"/>
    <w:rsid w:val="00011B3A"/>
    <w:rsid w:val="00011BFE"/>
    <w:rsid w:val="00011CA8"/>
    <w:rsid w:val="00011D14"/>
    <w:rsid w:val="00011D64"/>
    <w:rsid w:val="00011D8F"/>
    <w:rsid w:val="00011E83"/>
    <w:rsid w:val="00011EA2"/>
    <w:rsid w:val="00011EF1"/>
    <w:rsid w:val="00011F59"/>
    <w:rsid w:val="00012228"/>
    <w:rsid w:val="00012290"/>
    <w:rsid w:val="000123AF"/>
    <w:rsid w:val="0001255F"/>
    <w:rsid w:val="00012591"/>
    <w:rsid w:val="000125A2"/>
    <w:rsid w:val="0001265F"/>
    <w:rsid w:val="00012945"/>
    <w:rsid w:val="00012972"/>
    <w:rsid w:val="00012BAF"/>
    <w:rsid w:val="00012BE7"/>
    <w:rsid w:val="00012D61"/>
    <w:rsid w:val="00012DF6"/>
    <w:rsid w:val="00012E39"/>
    <w:rsid w:val="0001309C"/>
    <w:rsid w:val="000132C1"/>
    <w:rsid w:val="00013341"/>
    <w:rsid w:val="00013406"/>
    <w:rsid w:val="000134BF"/>
    <w:rsid w:val="00013520"/>
    <w:rsid w:val="0001352E"/>
    <w:rsid w:val="0001359C"/>
    <w:rsid w:val="0001369C"/>
    <w:rsid w:val="0001372E"/>
    <w:rsid w:val="0001390A"/>
    <w:rsid w:val="00013C55"/>
    <w:rsid w:val="00013D62"/>
    <w:rsid w:val="00013E02"/>
    <w:rsid w:val="00013E51"/>
    <w:rsid w:val="00014156"/>
    <w:rsid w:val="0001415C"/>
    <w:rsid w:val="000141D6"/>
    <w:rsid w:val="0001421F"/>
    <w:rsid w:val="00014259"/>
    <w:rsid w:val="0001430A"/>
    <w:rsid w:val="00014336"/>
    <w:rsid w:val="00014566"/>
    <w:rsid w:val="00014CB5"/>
    <w:rsid w:val="00014CD7"/>
    <w:rsid w:val="00014D87"/>
    <w:rsid w:val="00014E44"/>
    <w:rsid w:val="00014FD0"/>
    <w:rsid w:val="00015016"/>
    <w:rsid w:val="00015162"/>
    <w:rsid w:val="00015286"/>
    <w:rsid w:val="000152F1"/>
    <w:rsid w:val="000154E0"/>
    <w:rsid w:val="00015576"/>
    <w:rsid w:val="00015724"/>
    <w:rsid w:val="0001572A"/>
    <w:rsid w:val="00015803"/>
    <w:rsid w:val="00015883"/>
    <w:rsid w:val="00015888"/>
    <w:rsid w:val="0001592E"/>
    <w:rsid w:val="00015B43"/>
    <w:rsid w:val="0001610B"/>
    <w:rsid w:val="00016169"/>
    <w:rsid w:val="000165C8"/>
    <w:rsid w:val="00016683"/>
    <w:rsid w:val="000166C4"/>
    <w:rsid w:val="000167CA"/>
    <w:rsid w:val="000167E1"/>
    <w:rsid w:val="0001681E"/>
    <w:rsid w:val="00016834"/>
    <w:rsid w:val="00016967"/>
    <w:rsid w:val="00016AA3"/>
    <w:rsid w:val="000170AD"/>
    <w:rsid w:val="000170B0"/>
    <w:rsid w:val="000170F4"/>
    <w:rsid w:val="0001710E"/>
    <w:rsid w:val="0001737A"/>
    <w:rsid w:val="000173FE"/>
    <w:rsid w:val="000174DA"/>
    <w:rsid w:val="00017561"/>
    <w:rsid w:val="000176F7"/>
    <w:rsid w:val="00017A85"/>
    <w:rsid w:val="00017AE9"/>
    <w:rsid w:val="00017C55"/>
    <w:rsid w:val="00017CEB"/>
    <w:rsid w:val="00017F77"/>
    <w:rsid w:val="000200C6"/>
    <w:rsid w:val="000200FE"/>
    <w:rsid w:val="0002024C"/>
    <w:rsid w:val="00020252"/>
    <w:rsid w:val="000203B4"/>
    <w:rsid w:val="00020467"/>
    <w:rsid w:val="0002056F"/>
    <w:rsid w:val="000208BE"/>
    <w:rsid w:val="00020BBB"/>
    <w:rsid w:val="00020C5E"/>
    <w:rsid w:val="00020CA0"/>
    <w:rsid w:val="00020CD9"/>
    <w:rsid w:val="00020E2E"/>
    <w:rsid w:val="000210B1"/>
    <w:rsid w:val="00021142"/>
    <w:rsid w:val="00021174"/>
    <w:rsid w:val="00021178"/>
    <w:rsid w:val="00021196"/>
    <w:rsid w:val="0002119B"/>
    <w:rsid w:val="0002126D"/>
    <w:rsid w:val="000213C6"/>
    <w:rsid w:val="0002141E"/>
    <w:rsid w:val="0002152D"/>
    <w:rsid w:val="0002157E"/>
    <w:rsid w:val="000215B5"/>
    <w:rsid w:val="00021863"/>
    <w:rsid w:val="0002196E"/>
    <w:rsid w:val="00021A78"/>
    <w:rsid w:val="00021AEC"/>
    <w:rsid w:val="00021B42"/>
    <w:rsid w:val="00022001"/>
    <w:rsid w:val="00022174"/>
    <w:rsid w:val="000221CC"/>
    <w:rsid w:val="000222B8"/>
    <w:rsid w:val="000222FB"/>
    <w:rsid w:val="000223C7"/>
    <w:rsid w:val="000223FF"/>
    <w:rsid w:val="00022432"/>
    <w:rsid w:val="00022564"/>
    <w:rsid w:val="00022742"/>
    <w:rsid w:val="000229DC"/>
    <w:rsid w:val="00022A60"/>
    <w:rsid w:val="00022AB6"/>
    <w:rsid w:val="00022B0D"/>
    <w:rsid w:val="00022C68"/>
    <w:rsid w:val="00023131"/>
    <w:rsid w:val="0002314E"/>
    <w:rsid w:val="000232B7"/>
    <w:rsid w:val="000232C0"/>
    <w:rsid w:val="00023485"/>
    <w:rsid w:val="000235C3"/>
    <w:rsid w:val="00023630"/>
    <w:rsid w:val="0002364E"/>
    <w:rsid w:val="00023680"/>
    <w:rsid w:val="000236CC"/>
    <w:rsid w:val="00023781"/>
    <w:rsid w:val="000237A8"/>
    <w:rsid w:val="0002388D"/>
    <w:rsid w:val="00023947"/>
    <w:rsid w:val="00023982"/>
    <w:rsid w:val="00023A4D"/>
    <w:rsid w:val="00023B1F"/>
    <w:rsid w:val="00023C04"/>
    <w:rsid w:val="00023C08"/>
    <w:rsid w:val="00023CB7"/>
    <w:rsid w:val="00023D29"/>
    <w:rsid w:val="00023DE4"/>
    <w:rsid w:val="00023E0D"/>
    <w:rsid w:val="00023EF6"/>
    <w:rsid w:val="00023F14"/>
    <w:rsid w:val="00023FBB"/>
    <w:rsid w:val="0002401C"/>
    <w:rsid w:val="000240A7"/>
    <w:rsid w:val="00024132"/>
    <w:rsid w:val="00024144"/>
    <w:rsid w:val="000241AA"/>
    <w:rsid w:val="000242BE"/>
    <w:rsid w:val="00024346"/>
    <w:rsid w:val="000245E7"/>
    <w:rsid w:val="0002462D"/>
    <w:rsid w:val="00024734"/>
    <w:rsid w:val="0002474A"/>
    <w:rsid w:val="0002475E"/>
    <w:rsid w:val="00024825"/>
    <w:rsid w:val="000249CF"/>
    <w:rsid w:val="00024AC3"/>
    <w:rsid w:val="00024BB5"/>
    <w:rsid w:val="00024C07"/>
    <w:rsid w:val="00024E9C"/>
    <w:rsid w:val="00024FA1"/>
    <w:rsid w:val="0002563B"/>
    <w:rsid w:val="00025749"/>
    <w:rsid w:val="00025758"/>
    <w:rsid w:val="00025764"/>
    <w:rsid w:val="00025838"/>
    <w:rsid w:val="0002584E"/>
    <w:rsid w:val="00025901"/>
    <w:rsid w:val="000259BD"/>
    <w:rsid w:val="00025B8E"/>
    <w:rsid w:val="00025C3C"/>
    <w:rsid w:val="00025E8F"/>
    <w:rsid w:val="00025EA0"/>
    <w:rsid w:val="00025EFF"/>
    <w:rsid w:val="00025F8B"/>
    <w:rsid w:val="00026196"/>
    <w:rsid w:val="0002647B"/>
    <w:rsid w:val="0002666E"/>
    <w:rsid w:val="000269D1"/>
    <w:rsid w:val="00026B4B"/>
    <w:rsid w:val="00026B84"/>
    <w:rsid w:val="00026BAA"/>
    <w:rsid w:val="00026CA8"/>
    <w:rsid w:val="00026E7D"/>
    <w:rsid w:val="00026F04"/>
    <w:rsid w:val="00026F73"/>
    <w:rsid w:val="00027004"/>
    <w:rsid w:val="0002742F"/>
    <w:rsid w:val="00027459"/>
    <w:rsid w:val="00027620"/>
    <w:rsid w:val="0002765C"/>
    <w:rsid w:val="0002781E"/>
    <w:rsid w:val="00027845"/>
    <w:rsid w:val="00027B6C"/>
    <w:rsid w:val="00027BF8"/>
    <w:rsid w:val="00027CFB"/>
    <w:rsid w:val="00027E54"/>
    <w:rsid w:val="00027F37"/>
    <w:rsid w:val="00027FAF"/>
    <w:rsid w:val="00027FCB"/>
    <w:rsid w:val="000301B7"/>
    <w:rsid w:val="000301BA"/>
    <w:rsid w:val="00030215"/>
    <w:rsid w:val="0003022B"/>
    <w:rsid w:val="00030270"/>
    <w:rsid w:val="00030408"/>
    <w:rsid w:val="0003046E"/>
    <w:rsid w:val="00030524"/>
    <w:rsid w:val="00030573"/>
    <w:rsid w:val="000308E7"/>
    <w:rsid w:val="00030ACF"/>
    <w:rsid w:val="00030AE4"/>
    <w:rsid w:val="00030B64"/>
    <w:rsid w:val="00030C55"/>
    <w:rsid w:val="00030D9A"/>
    <w:rsid w:val="00030E22"/>
    <w:rsid w:val="00030E7A"/>
    <w:rsid w:val="00031109"/>
    <w:rsid w:val="00031482"/>
    <w:rsid w:val="00031483"/>
    <w:rsid w:val="00031654"/>
    <w:rsid w:val="0003177A"/>
    <w:rsid w:val="000317E0"/>
    <w:rsid w:val="00031AC3"/>
    <w:rsid w:val="00031B41"/>
    <w:rsid w:val="00031C58"/>
    <w:rsid w:val="00031E05"/>
    <w:rsid w:val="00031E28"/>
    <w:rsid w:val="00031E67"/>
    <w:rsid w:val="00031EEC"/>
    <w:rsid w:val="00032178"/>
    <w:rsid w:val="00032190"/>
    <w:rsid w:val="000321B0"/>
    <w:rsid w:val="00032274"/>
    <w:rsid w:val="0003237F"/>
    <w:rsid w:val="0003242D"/>
    <w:rsid w:val="0003251B"/>
    <w:rsid w:val="0003251D"/>
    <w:rsid w:val="0003254D"/>
    <w:rsid w:val="00032597"/>
    <w:rsid w:val="00032800"/>
    <w:rsid w:val="00032830"/>
    <w:rsid w:val="000328BC"/>
    <w:rsid w:val="00032905"/>
    <w:rsid w:val="00032906"/>
    <w:rsid w:val="00032A30"/>
    <w:rsid w:val="00032A69"/>
    <w:rsid w:val="00032BFF"/>
    <w:rsid w:val="00032DAC"/>
    <w:rsid w:val="00032F1C"/>
    <w:rsid w:val="00032F32"/>
    <w:rsid w:val="0003328F"/>
    <w:rsid w:val="0003334B"/>
    <w:rsid w:val="0003349D"/>
    <w:rsid w:val="0003387D"/>
    <w:rsid w:val="00033C0C"/>
    <w:rsid w:val="00033C4A"/>
    <w:rsid w:val="00033CAA"/>
    <w:rsid w:val="00033D67"/>
    <w:rsid w:val="00033FCA"/>
    <w:rsid w:val="0003404D"/>
    <w:rsid w:val="000340CA"/>
    <w:rsid w:val="000340D4"/>
    <w:rsid w:val="00034175"/>
    <w:rsid w:val="000341DF"/>
    <w:rsid w:val="00034283"/>
    <w:rsid w:val="000343EC"/>
    <w:rsid w:val="00034419"/>
    <w:rsid w:val="00034491"/>
    <w:rsid w:val="00034603"/>
    <w:rsid w:val="0003476D"/>
    <w:rsid w:val="0003495C"/>
    <w:rsid w:val="00034ADD"/>
    <w:rsid w:val="00034B71"/>
    <w:rsid w:val="00034CC4"/>
    <w:rsid w:val="00034F5B"/>
    <w:rsid w:val="0003517E"/>
    <w:rsid w:val="000351D6"/>
    <w:rsid w:val="000352CA"/>
    <w:rsid w:val="0003538C"/>
    <w:rsid w:val="00035391"/>
    <w:rsid w:val="000353A8"/>
    <w:rsid w:val="00035740"/>
    <w:rsid w:val="00035A6C"/>
    <w:rsid w:val="00035A87"/>
    <w:rsid w:val="00035ABF"/>
    <w:rsid w:val="00035BD2"/>
    <w:rsid w:val="00035C23"/>
    <w:rsid w:val="00035D05"/>
    <w:rsid w:val="00035E3B"/>
    <w:rsid w:val="00036185"/>
    <w:rsid w:val="0003626E"/>
    <w:rsid w:val="000362B7"/>
    <w:rsid w:val="000362D1"/>
    <w:rsid w:val="00036345"/>
    <w:rsid w:val="00036423"/>
    <w:rsid w:val="0003644E"/>
    <w:rsid w:val="00036477"/>
    <w:rsid w:val="000365F6"/>
    <w:rsid w:val="000366F2"/>
    <w:rsid w:val="0003677D"/>
    <w:rsid w:val="0003684D"/>
    <w:rsid w:val="000368AD"/>
    <w:rsid w:val="00036959"/>
    <w:rsid w:val="00036AAA"/>
    <w:rsid w:val="00036BC5"/>
    <w:rsid w:val="00036CB8"/>
    <w:rsid w:val="00036E19"/>
    <w:rsid w:val="00036EB3"/>
    <w:rsid w:val="00036F1F"/>
    <w:rsid w:val="00036F2F"/>
    <w:rsid w:val="0003703D"/>
    <w:rsid w:val="000370A8"/>
    <w:rsid w:val="000371D2"/>
    <w:rsid w:val="00037313"/>
    <w:rsid w:val="0003733E"/>
    <w:rsid w:val="00037470"/>
    <w:rsid w:val="00037519"/>
    <w:rsid w:val="0003756D"/>
    <w:rsid w:val="000376CC"/>
    <w:rsid w:val="00037755"/>
    <w:rsid w:val="0003781C"/>
    <w:rsid w:val="000378B0"/>
    <w:rsid w:val="00037997"/>
    <w:rsid w:val="000379FD"/>
    <w:rsid w:val="00037B6C"/>
    <w:rsid w:val="00037C16"/>
    <w:rsid w:val="00037E87"/>
    <w:rsid w:val="00040035"/>
    <w:rsid w:val="00040106"/>
    <w:rsid w:val="00040232"/>
    <w:rsid w:val="000404A1"/>
    <w:rsid w:val="00040570"/>
    <w:rsid w:val="000405BE"/>
    <w:rsid w:val="000405DB"/>
    <w:rsid w:val="000405DD"/>
    <w:rsid w:val="000406AF"/>
    <w:rsid w:val="000407A4"/>
    <w:rsid w:val="00040C32"/>
    <w:rsid w:val="00040E15"/>
    <w:rsid w:val="00040E36"/>
    <w:rsid w:val="00040E3D"/>
    <w:rsid w:val="00040E46"/>
    <w:rsid w:val="00040EE0"/>
    <w:rsid w:val="00040EE6"/>
    <w:rsid w:val="00040F9D"/>
    <w:rsid w:val="0004138C"/>
    <w:rsid w:val="0004154D"/>
    <w:rsid w:val="000416BC"/>
    <w:rsid w:val="0004181B"/>
    <w:rsid w:val="00041A2D"/>
    <w:rsid w:val="00041C24"/>
    <w:rsid w:val="00041C5C"/>
    <w:rsid w:val="00041DB7"/>
    <w:rsid w:val="00041EA5"/>
    <w:rsid w:val="00041EFB"/>
    <w:rsid w:val="00042236"/>
    <w:rsid w:val="00042406"/>
    <w:rsid w:val="000424CD"/>
    <w:rsid w:val="000425F5"/>
    <w:rsid w:val="00042948"/>
    <w:rsid w:val="00042C03"/>
    <w:rsid w:val="00042C33"/>
    <w:rsid w:val="00042C9E"/>
    <w:rsid w:val="00042D64"/>
    <w:rsid w:val="00042DE6"/>
    <w:rsid w:val="00042F6C"/>
    <w:rsid w:val="00043156"/>
    <w:rsid w:val="00043225"/>
    <w:rsid w:val="00043395"/>
    <w:rsid w:val="00043510"/>
    <w:rsid w:val="00043564"/>
    <w:rsid w:val="0004367E"/>
    <w:rsid w:val="00043843"/>
    <w:rsid w:val="00043868"/>
    <w:rsid w:val="00043BF5"/>
    <w:rsid w:val="00043E9A"/>
    <w:rsid w:val="00043EF1"/>
    <w:rsid w:val="00043F99"/>
    <w:rsid w:val="000440C0"/>
    <w:rsid w:val="000440D8"/>
    <w:rsid w:val="00044159"/>
    <w:rsid w:val="0004428B"/>
    <w:rsid w:val="000442E8"/>
    <w:rsid w:val="00044398"/>
    <w:rsid w:val="000443EC"/>
    <w:rsid w:val="0004440B"/>
    <w:rsid w:val="0004443C"/>
    <w:rsid w:val="000445A8"/>
    <w:rsid w:val="000445CA"/>
    <w:rsid w:val="000448A3"/>
    <w:rsid w:val="00044A6E"/>
    <w:rsid w:val="00044A9E"/>
    <w:rsid w:val="00044C2C"/>
    <w:rsid w:val="00044CE3"/>
    <w:rsid w:val="00044D68"/>
    <w:rsid w:val="00044EF1"/>
    <w:rsid w:val="00045079"/>
    <w:rsid w:val="000450D2"/>
    <w:rsid w:val="000454F9"/>
    <w:rsid w:val="00045551"/>
    <w:rsid w:val="00045559"/>
    <w:rsid w:val="0004575C"/>
    <w:rsid w:val="000457B9"/>
    <w:rsid w:val="00045808"/>
    <w:rsid w:val="00045834"/>
    <w:rsid w:val="00045928"/>
    <w:rsid w:val="000459E9"/>
    <w:rsid w:val="00045A24"/>
    <w:rsid w:val="00045A4A"/>
    <w:rsid w:val="00045A9F"/>
    <w:rsid w:val="00045CB3"/>
    <w:rsid w:val="00045E8A"/>
    <w:rsid w:val="0004603E"/>
    <w:rsid w:val="00046109"/>
    <w:rsid w:val="000462B0"/>
    <w:rsid w:val="00046353"/>
    <w:rsid w:val="00046494"/>
    <w:rsid w:val="0004655C"/>
    <w:rsid w:val="000466A1"/>
    <w:rsid w:val="00046701"/>
    <w:rsid w:val="00046720"/>
    <w:rsid w:val="00046803"/>
    <w:rsid w:val="0004685A"/>
    <w:rsid w:val="0004688D"/>
    <w:rsid w:val="0004697C"/>
    <w:rsid w:val="00046A30"/>
    <w:rsid w:val="00046A7F"/>
    <w:rsid w:val="00046AF8"/>
    <w:rsid w:val="00046BBC"/>
    <w:rsid w:val="00046CE2"/>
    <w:rsid w:val="00046EF2"/>
    <w:rsid w:val="0004704D"/>
    <w:rsid w:val="00047078"/>
    <w:rsid w:val="000470B0"/>
    <w:rsid w:val="000470B1"/>
    <w:rsid w:val="000471A1"/>
    <w:rsid w:val="000471C0"/>
    <w:rsid w:val="000472B1"/>
    <w:rsid w:val="000473B9"/>
    <w:rsid w:val="00047475"/>
    <w:rsid w:val="000474CE"/>
    <w:rsid w:val="00047558"/>
    <w:rsid w:val="000476B5"/>
    <w:rsid w:val="00047A24"/>
    <w:rsid w:val="00047BE6"/>
    <w:rsid w:val="00047D8B"/>
    <w:rsid w:val="00047DB3"/>
    <w:rsid w:val="00047DF9"/>
    <w:rsid w:val="00047E6F"/>
    <w:rsid w:val="00047EF9"/>
    <w:rsid w:val="00047F3A"/>
    <w:rsid w:val="00047F57"/>
    <w:rsid w:val="00047FE5"/>
    <w:rsid w:val="00050049"/>
    <w:rsid w:val="00050099"/>
    <w:rsid w:val="000500EB"/>
    <w:rsid w:val="000501B2"/>
    <w:rsid w:val="00050298"/>
    <w:rsid w:val="00050350"/>
    <w:rsid w:val="00050357"/>
    <w:rsid w:val="000503B9"/>
    <w:rsid w:val="000504F7"/>
    <w:rsid w:val="00050811"/>
    <w:rsid w:val="0005087E"/>
    <w:rsid w:val="000508B2"/>
    <w:rsid w:val="0005092F"/>
    <w:rsid w:val="00050A2F"/>
    <w:rsid w:val="00050B0D"/>
    <w:rsid w:val="00050C05"/>
    <w:rsid w:val="00050DBE"/>
    <w:rsid w:val="00050E8A"/>
    <w:rsid w:val="00050F1F"/>
    <w:rsid w:val="00050F22"/>
    <w:rsid w:val="00050F8D"/>
    <w:rsid w:val="00051028"/>
    <w:rsid w:val="00051062"/>
    <w:rsid w:val="000510EB"/>
    <w:rsid w:val="0005116C"/>
    <w:rsid w:val="000511C0"/>
    <w:rsid w:val="0005134A"/>
    <w:rsid w:val="00051385"/>
    <w:rsid w:val="00051413"/>
    <w:rsid w:val="00051474"/>
    <w:rsid w:val="00051831"/>
    <w:rsid w:val="0005186B"/>
    <w:rsid w:val="00051E47"/>
    <w:rsid w:val="00051E4D"/>
    <w:rsid w:val="00051E9B"/>
    <w:rsid w:val="00051F00"/>
    <w:rsid w:val="00051F46"/>
    <w:rsid w:val="00051F7C"/>
    <w:rsid w:val="00052050"/>
    <w:rsid w:val="00052186"/>
    <w:rsid w:val="000521DD"/>
    <w:rsid w:val="0005221D"/>
    <w:rsid w:val="0005225E"/>
    <w:rsid w:val="0005235E"/>
    <w:rsid w:val="00052364"/>
    <w:rsid w:val="00052402"/>
    <w:rsid w:val="0005247C"/>
    <w:rsid w:val="000524A6"/>
    <w:rsid w:val="00052670"/>
    <w:rsid w:val="0005268F"/>
    <w:rsid w:val="0005283B"/>
    <w:rsid w:val="00052A22"/>
    <w:rsid w:val="00052CC8"/>
    <w:rsid w:val="00052D0A"/>
    <w:rsid w:val="00052D75"/>
    <w:rsid w:val="00052DE0"/>
    <w:rsid w:val="00052F9D"/>
    <w:rsid w:val="00052FBF"/>
    <w:rsid w:val="0005331E"/>
    <w:rsid w:val="000533EC"/>
    <w:rsid w:val="00053633"/>
    <w:rsid w:val="000536B5"/>
    <w:rsid w:val="000536DD"/>
    <w:rsid w:val="000537FA"/>
    <w:rsid w:val="0005384B"/>
    <w:rsid w:val="00053855"/>
    <w:rsid w:val="00053CBC"/>
    <w:rsid w:val="00053D59"/>
    <w:rsid w:val="00053E4B"/>
    <w:rsid w:val="00053F2E"/>
    <w:rsid w:val="000540A7"/>
    <w:rsid w:val="000542FF"/>
    <w:rsid w:val="00054479"/>
    <w:rsid w:val="00054548"/>
    <w:rsid w:val="000545CD"/>
    <w:rsid w:val="00054640"/>
    <w:rsid w:val="00054868"/>
    <w:rsid w:val="00054A79"/>
    <w:rsid w:val="00054A88"/>
    <w:rsid w:val="00054AFF"/>
    <w:rsid w:val="00054B30"/>
    <w:rsid w:val="00054B86"/>
    <w:rsid w:val="00054C24"/>
    <w:rsid w:val="00054C73"/>
    <w:rsid w:val="00054CB1"/>
    <w:rsid w:val="00054E04"/>
    <w:rsid w:val="00054E9F"/>
    <w:rsid w:val="00054EFD"/>
    <w:rsid w:val="00054F20"/>
    <w:rsid w:val="000550B3"/>
    <w:rsid w:val="000550D8"/>
    <w:rsid w:val="0005514A"/>
    <w:rsid w:val="000551F9"/>
    <w:rsid w:val="0005521F"/>
    <w:rsid w:val="000552C0"/>
    <w:rsid w:val="000552CA"/>
    <w:rsid w:val="00055314"/>
    <w:rsid w:val="00055372"/>
    <w:rsid w:val="000553BE"/>
    <w:rsid w:val="000553EB"/>
    <w:rsid w:val="000553FF"/>
    <w:rsid w:val="00055645"/>
    <w:rsid w:val="000558CE"/>
    <w:rsid w:val="00055B5F"/>
    <w:rsid w:val="00055B83"/>
    <w:rsid w:val="00055BE7"/>
    <w:rsid w:val="00055CBF"/>
    <w:rsid w:val="00055CD6"/>
    <w:rsid w:val="00055DFC"/>
    <w:rsid w:val="00055F2C"/>
    <w:rsid w:val="000561B9"/>
    <w:rsid w:val="000561EB"/>
    <w:rsid w:val="00056216"/>
    <w:rsid w:val="0005643B"/>
    <w:rsid w:val="0005657F"/>
    <w:rsid w:val="000566C1"/>
    <w:rsid w:val="000566DF"/>
    <w:rsid w:val="00056808"/>
    <w:rsid w:val="0005692A"/>
    <w:rsid w:val="00056996"/>
    <w:rsid w:val="00056AE5"/>
    <w:rsid w:val="00056AEF"/>
    <w:rsid w:val="00056C9A"/>
    <w:rsid w:val="00056D35"/>
    <w:rsid w:val="00056D8D"/>
    <w:rsid w:val="00056F30"/>
    <w:rsid w:val="00057037"/>
    <w:rsid w:val="000570B1"/>
    <w:rsid w:val="00057228"/>
    <w:rsid w:val="0005722E"/>
    <w:rsid w:val="00057291"/>
    <w:rsid w:val="00057310"/>
    <w:rsid w:val="00057506"/>
    <w:rsid w:val="000575E8"/>
    <w:rsid w:val="00057620"/>
    <w:rsid w:val="000576D5"/>
    <w:rsid w:val="0005779D"/>
    <w:rsid w:val="000578DF"/>
    <w:rsid w:val="0005791E"/>
    <w:rsid w:val="00057AF6"/>
    <w:rsid w:val="00057B6E"/>
    <w:rsid w:val="00057CCD"/>
    <w:rsid w:val="00057DDE"/>
    <w:rsid w:val="00057E24"/>
    <w:rsid w:val="00057FF7"/>
    <w:rsid w:val="000600BA"/>
    <w:rsid w:val="0006014B"/>
    <w:rsid w:val="0006015C"/>
    <w:rsid w:val="0006031B"/>
    <w:rsid w:val="00060365"/>
    <w:rsid w:val="00060477"/>
    <w:rsid w:val="0006053E"/>
    <w:rsid w:val="00060560"/>
    <w:rsid w:val="000605B6"/>
    <w:rsid w:val="0006072A"/>
    <w:rsid w:val="00060756"/>
    <w:rsid w:val="000607FB"/>
    <w:rsid w:val="00060B88"/>
    <w:rsid w:val="00060B93"/>
    <w:rsid w:val="00060C20"/>
    <w:rsid w:val="00060C27"/>
    <w:rsid w:val="00060CEA"/>
    <w:rsid w:val="00060D1D"/>
    <w:rsid w:val="00060E88"/>
    <w:rsid w:val="00060EB1"/>
    <w:rsid w:val="000611EC"/>
    <w:rsid w:val="00061226"/>
    <w:rsid w:val="000612E1"/>
    <w:rsid w:val="00061342"/>
    <w:rsid w:val="000613A2"/>
    <w:rsid w:val="00061447"/>
    <w:rsid w:val="000616FC"/>
    <w:rsid w:val="00061A7B"/>
    <w:rsid w:val="00061CA0"/>
    <w:rsid w:val="00061CA4"/>
    <w:rsid w:val="00061D4D"/>
    <w:rsid w:val="00061D65"/>
    <w:rsid w:val="00061D91"/>
    <w:rsid w:val="00061F23"/>
    <w:rsid w:val="00061FE6"/>
    <w:rsid w:val="000620BB"/>
    <w:rsid w:val="00062106"/>
    <w:rsid w:val="00062127"/>
    <w:rsid w:val="000626E3"/>
    <w:rsid w:val="00062723"/>
    <w:rsid w:val="000627B8"/>
    <w:rsid w:val="000627D4"/>
    <w:rsid w:val="00062883"/>
    <w:rsid w:val="00062A22"/>
    <w:rsid w:val="00062A53"/>
    <w:rsid w:val="00062AAA"/>
    <w:rsid w:val="00062ADE"/>
    <w:rsid w:val="00062BEB"/>
    <w:rsid w:val="00062D59"/>
    <w:rsid w:val="00062E78"/>
    <w:rsid w:val="00062EAE"/>
    <w:rsid w:val="000630C2"/>
    <w:rsid w:val="00063104"/>
    <w:rsid w:val="000633AE"/>
    <w:rsid w:val="00063409"/>
    <w:rsid w:val="00063474"/>
    <w:rsid w:val="0006369E"/>
    <w:rsid w:val="000636E8"/>
    <w:rsid w:val="000637AA"/>
    <w:rsid w:val="0006380E"/>
    <w:rsid w:val="0006384D"/>
    <w:rsid w:val="00063B45"/>
    <w:rsid w:val="00063CF8"/>
    <w:rsid w:val="00063D74"/>
    <w:rsid w:val="00063DB1"/>
    <w:rsid w:val="00064019"/>
    <w:rsid w:val="000640C3"/>
    <w:rsid w:val="00064284"/>
    <w:rsid w:val="000643D3"/>
    <w:rsid w:val="00064451"/>
    <w:rsid w:val="000644E0"/>
    <w:rsid w:val="000645D2"/>
    <w:rsid w:val="0006460A"/>
    <w:rsid w:val="000647D8"/>
    <w:rsid w:val="0006499A"/>
    <w:rsid w:val="00064CC0"/>
    <w:rsid w:val="00064D86"/>
    <w:rsid w:val="00064FF7"/>
    <w:rsid w:val="0006518C"/>
    <w:rsid w:val="000651F6"/>
    <w:rsid w:val="00065271"/>
    <w:rsid w:val="00065327"/>
    <w:rsid w:val="0006536C"/>
    <w:rsid w:val="00065531"/>
    <w:rsid w:val="0006553F"/>
    <w:rsid w:val="000655D9"/>
    <w:rsid w:val="00065675"/>
    <w:rsid w:val="00065689"/>
    <w:rsid w:val="00065743"/>
    <w:rsid w:val="00065750"/>
    <w:rsid w:val="00065923"/>
    <w:rsid w:val="00065955"/>
    <w:rsid w:val="00065A64"/>
    <w:rsid w:val="00065B10"/>
    <w:rsid w:val="00065BD4"/>
    <w:rsid w:val="00065E77"/>
    <w:rsid w:val="00066067"/>
    <w:rsid w:val="0006612F"/>
    <w:rsid w:val="000662A2"/>
    <w:rsid w:val="000662D3"/>
    <w:rsid w:val="000666E2"/>
    <w:rsid w:val="00066AD1"/>
    <w:rsid w:val="00066DD0"/>
    <w:rsid w:val="00066ED3"/>
    <w:rsid w:val="00066F6C"/>
    <w:rsid w:val="00067087"/>
    <w:rsid w:val="00067294"/>
    <w:rsid w:val="0006744F"/>
    <w:rsid w:val="0006756C"/>
    <w:rsid w:val="000675F1"/>
    <w:rsid w:val="00067623"/>
    <w:rsid w:val="00067667"/>
    <w:rsid w:val="000676CA"/>
    <w:rsid w:val="0006782F"/>
    <w:rsid w:val="00067B01"/>
    <w:rsid w:val="000700FA"/>
    <w:rsid w:val="00070214"/>
    <w:rsid w:val="00070371"/>
    <w:rsid w:val="000704CF"/>
    <w:rsid w:val="0007060B"/>
    <w:rsid w:val="00070671"/>
    <w:rsid w:val="00071022"/>
    <w:rsid w:val="000710C2"/>
    <w:rsid w:val="00071166"/>
    <w:rsid w:val="000711ED"/>
    <w:rsid w:val="000712AC"/>
    <w:rsid w:val="000712C8"/>
    <w:rsid w:val="0007154F"/>
    <w:rsid w:val="0007170A"/>
    <w:rsid w:val="00071748"/>
    <w:rsid w:val="00071AE0"/>
    <w:rsid w:val="00071D79"/>
    <w:rsid w:val="00071DCD"/>
    <w:rsid w:val="00071E0A"/>
    <w:rsid w:val="00071E75"/>
    <w:rsid w:val="00072165"/>
    <w:rsid w:val="00072304"/>
    <w:rsid w:val="00072704"/>
    <w:rsid w:val="0007277E"/>
    <w:rsid w:val="000727A6"/>
    <w:rsid w:val="000727F5"/>
    <w:rsid w:val="0007282A"/>
    <w:rsid w:val="000728A6"/>
    <w:rsid w:val="00072A1E"/>
    <w:rsid w:val="00072B04"/>
    <w:rsid w:val="00072B5D"/>
    <w:rsid w:val="00072CEC"/>
    <w:rsid w:val="00072D96"/>
    <w:rsid w:val="00072E52"/>
    <w:rsid w:val="00072E70"/>
    <w:rsid w:val="00072F8E"/>
    <w:rsid w:val="000730E3"/>
    <w:rsid w:val="000730E6"/>
    <w:rsid w:val="000730FD"/>
    <w:rsid w:val="000731CD"/>
    <w:rsid w:val="000732A0"/>
    <w:rsid w:val="00073467"/>
    <w:rsid w:val="00073575"/>
    <w:rsid w:val="00073597"/>
    <w:rsid w:val="00073966"/>
    <w:rsid w:val="00073972"/>
    <w:rsid w:val="000739CB"/>
    <w:rsid w:val="00073ABA"/>
    <w:rsid w:val="00073AD3"/>
    <w:rsid w:val="00073D9A"/>
    <w:rsid w:val="00073E0D"/>
    <w:rsid w:val="00073E13"/>
    <w:rsid w:val="00073F60"/>
    <w:rsid w:val="000740D3"/>
    <w:rsid w:val="000740F3"/>
    <w:rsid w:val="00074537"/>
    <w:rsid w:val="000748E5"/>
    <w:rsid w:val="00074C33"/>
    <w:rsid w:val="00074D79"/>
    <w:rsid w:val="00075080"/>
    <w:rsid w:val="0007512E"/>
    <w:rsid w:val="00075153"/>
    <w:rsid w:val="00075190"/>
    <w:rsid w:val="0007548F"/>
    <w:rsid w:val="000754AA"/>
    <w:rsid w:val="000754FF"/>
    <w:rsid w:val="00075628"/>
    <w:rsid w:val="0007565F"/>
    <w:rsid w:val="00075987"/>
    <w:rsid w:val="00075B71"/>
    <w:rsid w:val="00075E1B"/>
    <w:rsid w:val="00075F66"/>
    <w:rsid w:val="000760F8"/>
    <w:rsid w:val="000761C3"/>
    <w:rsid w:val="000761D6"/>
    <w:rsid w:val="00076310"/>
    <w:rsid w:val="000763F2"/>
    <w:rsid w:val="00076614"/>
    <w:rsid w:val="000766DE"/>
    <w:rsid w:val="00076764"/>
    <w:rsid w:val="000767FD"/>
    <w:rsid w:val="000769E5"/>
    <w:rsid w:val="00076BD6"/>
    <w:rsid w:val="00076C4B"/>
    <w:rsid w:val="00076E0A"/>
    <w:rsid w:val="00076E34"/>
    <w:rsid w:val="00077087"/>
    <w:rsid w:val="00077226"/>
    <w:rsid w:val="0007723E"/>
    <w:rsid w:val="00077685"/>
    <w:rsid w:val="00077712"/>
    <w:rsid w:val="000777AE"/>
    <w:rsid w:val="000777F9"/>
    <w:rsid w:val="0007780B"/>
    <w:rsid w:val="000778E2"/>
    <w:rsid w:val="000778E4"/>
    <w:rsid w:val="00077922"/>
    <w:rsid w:val="0007793D"/>
    <w:rsid w:val="000779A8"/>
    <w:rsid w:val="00077C0B"/>
    <w:rsid w:val="00077D6D"/>
    <w:rsid w:val="00077E9D"/>
    <w:rsid w:val="00077EF5"/>
    <w:rsid w:val="00077F39"/>
    <w:rsid w:val="00080115"/>
    <w:rsid w:val="00080282"/>
    <w:rsid w:val="000802DE"/>
    <w:rsid w:val="00080361"/>
    <w:rsid w:val="0008036B"/>
    <w:rsid w:val="000803C6"/>
    <w:rsid w:val="0008077D"/>
    <w:rsid w:val="000808CC"/>
    <w:rsid w:val="00080996"/>
    <w:rsid w:val="000809E0"/>
    <w:rsid w:val="00080A17"/>
    <w:rsid w:val="00080ADD"/>
    <w:rsid w:val="00080D96"/>
    <w:rsid w:val="00080DBF"/>
    <w:rsid w:val="00080ED8"/>
    <w:rsid w:val="00080FCC"/>
    <w:rsid w:val="00081105"/>
    <w:rsid w:val="0008118C"/>
    <w:rsid w:val="000812A6"/>
    <w:rsid w:val="000814A7"/>
    <w:rsid w:val="00081579"/>
    <w:rsid w:val="000815B1"/>
    <w:rsid w:val="00081789"/>
    <w:rsid w:val="000818AE"/>
    <w:rsid w:val="0008198D"/>
    <w:rsid w:val="00081A34"/>
    <w:rsid w:val="00081C70"/>
    <w:rsid w:val="00081E57"/>
    <w:rsid w:val="00081EC6"/>
    <w:rsid w:val="0008202A"/>
    <w:rsid w:val="000820FF"/>
    <w:rsid w:val="00082246"/>
    <w:rsid w:val="0008226F"/>
    <w:rsid w:val="00082506"/>
    <w:rsid w:val="0008285E"/>
    <w:rsid w:val="00082901"/>
    <w:rsid w:val="000829C6"/>
    <w:rsid w:val="000829E6"/>
    <w:rsid w:val="00082AD1"/>
    <w:rsid w:val="00082B5A"/>
    <w:rsid w:val="00082BC6"/>
    <w:rsid w:val="00082C59"/>
    <w:rsid w:val="00082C87"/>
    <w:rsid w:val="00082EC0"/>
    <w:rsid w:val="00082EEB"/>
    <w:rsid w:val="00082F58"/>
    <w:rsid w:val="00082FD7"/>
    <w:rsid w:val="00083028"/>
    <w:rsid w:val="000832B0"/>
    <w:rsid w:val="000836E4"/>
    <w:rsid w:val="000838B6"/>
    <w:rsid w:val="000838D4"/>
    <w:rsid w:val="00083B0F"/>
    <w:rsid w:val="00083C20"/>
    <w:rsid w:val="00083E04"/>
    <w:rsid w:val="00083E0B"/>
    <w:rsid w:val="00083E44"/>
    <w:rsid w:val="00083E86"/>
    <w:rsid w:val="00083F58"/>
    <w:rsid w:val="00083F62"/>
    <w:rsid w:val="0008407D"/>
    <w:rsid w:val="00084119"/>
    <w:rsid w:val="00084126"/>
    <w:rsid w:val="0008428D"/>
    <w:rsid w:val="0008429B"/>
    <w:rsid w:val="00084337"/>
    <w:rsid w:val="000843DE"/>
    <w:rsid w:val="000843E7"/>
    <w:rsid w:val="00084739"/>
    <w:rsid w:val="00084A00"/>
    <w:rsid w:val="00084A19"/>
    <w:rsid w:val="00084AE8"/>
    <w:rsid w:val="00084C16"/>
    <w:rsid w:val="00084C6F"/>
    <w:rsid w:val="00084F5B"/>
    <w:rsid w:val="00084F60"/>
    <w:rsid w:val="00084FDE"/>
    <w:rsid w:val="0008501C"/>
    <w:rsid w:val="00085091"/>
    <w:rsid w:val="00085214"/>
    <w:rsid w:val="0008543E"/>
    <w:rsid w:val="00085603"/>
    <w:rsid w:val="0008570B"/>
    <w:rsid w:val="000857C9"/>
    <w:rsid w:val="000857F9"/>
    <w:rsid w:val="00085A5C"/>
    <w:rsid w:val="00085BED"/>
    <w:rsid w:val="00085CE9"/>
    <w:rsid w:val="00085EE6"/>
    <w:rsid w:val="00085F5D"/>
    <w:rsid w:val="00086187"/>
    <w:rsid w:val="0008655F"/>
    <w:rsid w:val="0008656B"/>
    <w:rsid w:val="0008663A"/>
    <w:rsid w:val="00086672"/>
    <w:rsid w:val="00086EF6"/>
    <w:rsid w:val="00086F69"/>
    <w:rsid w:val="000872F5"/>
    <w:rsid w:val="000873F3"/>
    <w:rsid w:val="0008756E"/>
    <w:rsid w:val="0008765F"/>
    <w:rsid w:val="000879EE"/>
    <w:rsid w:val="00087B5F"/>
    <w:rsid w:val="00087B71"/>
    <w:rsid w:val="00087C8A"/>
    <w:rsid w:val="00087D36"/>
    <w:rsid w:val="00087D77"/>
    <w:rsid w:val="00087D7D"/>
    <w:rsid w:val="00087EB7"/>
    <w:rsid w:val="00087F66"/>
    <w:rsid w:val="0009012F"/>
    <w:rsid w:val="00090188"/>
    <w:rsid w:val="00090204"/>
    <w:rsid w:val="000902CF"/>
    <w:rsid w:val="00090364"/>
    <w:rsid w:val="000903AA"/>
    <w:rsid w:val="0009049A"/>
    <w:rsid w:val="00090697"/>
    <w:rsid w:val="00090698"/>
    <w:rsid w:val="000907EB"/>
    <w:rsid w:val="000907F8"/>
    <w:rsid w:val="000908EE"/>
    <w:rsid w:val="00090967"/>
    <w:rsid w:val="000909A8"/>
    <w:rsid w:val="000909EB"/>
    <w:rsid w:val="00090BF9"/>
    <w:rsid w:val="00090CD0"/>
    <w:rsid w:val="00090D61"/>
    <w:rsid w:val="0009138C"/>
    <w:rsid w:val="00091399"/>
    <w:rsid w:val="000914E5"/>
    <w:rsid w:val="00091653"/>
    <w:rsid w:val="0009166E"/>
    <w:rsid w:val="000918F6"/>
    <w:rsid w:val="0009196F"/>
    <w:rsid w:val="00091A9F"/>
    <w:rsid w:val="00091B7D"/>
    <w:rsid w:val="00091E36"/>
    <w:rsid w:val="00091F8E"/>
    <w:rsid w:val="00092014"/>
    <w:rsid w:val="0009212B"/>
    <w:rsid w:val="0009225B"/>
    <w:rsid w:val="000922C1"/>
    <w:rsid w:val="0009256D"/>
    <w:rsid w:val="0009261E"/>
    <w:rsid w:val="00092800"/>
    <w:rsid w:val="0009292C"/>
    <w:rsid w:val="00092987"/>
    <w:rsid w:val="0009298E"/>
    <w:rsid w:val="00092ACB"/>
    <w:rsid w:val="00092C02"/>
    <w:rsid w:val="00092C0E"/>
    <w:rsid w:val="00092CA6"/>
    <w:rsid w:val="00092D41"/>
    <w:rsid w:val="00092E75"/>
    <w:rsid w:val="00092EDC"/>
    <w:rsid w:val="00093118"/>
    <w:rsid w:val="0009322C"/>
    <w:rsid w:val="000932CB"/>
    <w:rsid w:val="0009331B"/>
    <w:rsid w:val="0009336E"/>
    <w:rsid w:val="000933C7"/>
    <w:rsid w:val="000933F0"/>
    <w:rsid w:val="00093644"/>
    <w:rsid w:val="0009376A"/>
    <w:rsid w:val="0009382B"/>
    <w:rsid w:val="000939EB"/>
    <w:rsid w:val="00093B7C"/>
    <w:rsid w:val="00093BD8"/>
    <w:rsid w:val="00093D2C"/>
    <w:rsid w:val="00093DAA"/>
    <w:rsid w:val="00094039"/>
    <w:rsid w:val="00094266"/>
    <w:rsid w:val="000943B3"/>
    <w:rsid w:val="0009449B"/>
    <w:rsid w:val="000944CD"/>
    <w:rsid w:val="0009456A"/>
    <w:rsid w:val="0009462E"/>
    <w:rsid w:val="00094728"/>
    <w:rsid w:val="000947A0"/>
    <w:rsid w:val="000947B6"/>
    <w:rsid w:val="000948A3"/>
    <w:rsid w:val="00094AFD"/>
    <w:rsid w:val="00094DCC"/>
    <w:rsid w:val="000952F4"/>
    <w:rsid w:val="0009531F"/>
    <w:rsid w:val="00095357"/>
    <w:rsid w:val="000953FE"/>
    <w:rsid w:val="0009563F"/>
    <w:rsid w:val="000956D2"/>
    <w:rsid w:val="00095750"/>
    <w:rsid w:val="000957FB"/>
    <w:rsid w:val="000958B5"/>
    <w:rsid w:val="000959CD"/>
    <w:rsid w:val="00095A9F"/>
    <w:rsid w:val="00095C9E"/>
    <w:rsid w:val="00095E9B"/>
    <w:rsid w:val="00095F4B"/>
    <w:rsid w:val="00095F76"/>
    <w:rsid w:val="00095F9F"/>
    <w:rsid w:val="00096047"/>
    <w:rsid w:val="00096110"/>
    <w:rsid w:val="0009619A"/>
    <w:rsid w:val="00096659"/>
    <w:rsid w:val="000967D0"/>
    <w:rsid w:val="000968AF"/>
    <w:rsid w:val="000968F0"/>
    <w:rsid w:val="00096988"/>
    <w:rsid w:val="000969BE"/>
    <w:rsid w:val="00096AA9"/>
    <w:rsid w:val="00096AF8"/>
    <w:rsid w:val="00096C3A"/>
    <w:rsid w:val="00096C66"/>
    <w:rsid w:val="00096CF7"/>
    <w:rsid w:val="00096D90"/>
    <w:rsid w:val="00096F2B"/>
    <w:rsid w:val="00096F63"/>
    <w:rsid w:val="00096F68"/>
    <w:rsid w:val="00097107"/>
    <w:rsid w:val="000974DE"/>
    <w:rsid w:val="0009764F"/>
    <w:rsid w:val="000976FF"/>
    <w:rsid w:val="000978A2"/>
    <w:rsid w:val="000978F6"/>
    <w:rsid w:val="00097A48"/>
    <w:rsid w:val="00097CF2"/>
    <w:rsid w:val="00097D21"/>
    <w:rsid w:val="00097D6F"/>
    <w:rsid w:val="00097DEC"/>
    <w:rsid w:val="00097E1C"/>
    <w:rsid w:val="00097F0A"/>
    <w:rsid w:val="00097F75"/>
    <w:rsid w:val="00097FAD"/>
    <w:rsid w:val="000A0105"/>
    <w:rsid w:val="000A0276"/>
    <w:rsid w:val="000A0434"/>
    <w:rsid w:val="000A0520"/>
    <w:rsid w:val="000A0833"/>
    <w:rsid w:val="000A08F6"/>
    <w:rsid w:val="000A0992"/>
    <w:rsid w:val="000A09B3"/>
    <w:rsid w:val="000A09D9"/>
    <w:rsid w:val="000A0CC1"/>
    <w:rsid w:val="000A0E6A"/>
    <w:rsid w:val="000A1052"/>
    <w:rsid w:val="000A108C"/>
    <w:rsid w:val="000A14AF"/>
    <w:rsid w:val="000A152B"/>
    <w:rsid w:val="000A15EA"/>
    <w:rsid w:val="000A1642"/>
    <w:rsid w:val="000A1684"/>
    <w:rsid w:val="000A1832"/>
    <w:rsid w:val="000A19D2"/>
    <w:rsid w:val="000A1A14"/>
    <w:rsid w:val="000A1A62"/>
    <w:rsid w:val="000A1A92"/>
    <w:rsid w:val="000A1AEA"/>
    <w:rsid w:val="000A1C0F"/>
    <w:rsid w:val="000A1C34"/>
    <w:rsid w:val="000A1C77"/>
    <w:rsid w:val="000A1CED"/>
    <w:rsid w:val="000A1D21"/>
    <w:rsid w:val="000A1E02"/>
    <w:rsid w:val="000A211E"/>
    <w:rsid w:val="000A214B"/>
    <w:rsid w:val="000A2318"/>
    <w:rsid w:val="000A278A"/>
    <w:rsid w:val="000A27F6"/>
    <w:rsid w:val="000A2996"/>
    <w:rsid w:val="000A2A25"/>
    <w:rsid w:val="000A2BE8"/>
    <w:rsid w:val="000A2F81"/>
    <w:rsid w:val="000A30F7"/>
    <w:rsid w:val="000A31EE"/>
    <w:rsid w:val="000A3604"/>
    <w:rsid w:val="000A3759"/>
    <w:rsid w:val="000A376F"/>
    <w:rsid w:val="000A37B7"/>
    <w:rsid w:val="000A38F3"/>
    <w:rsid w:val="000A3922"/>
    <w:rsid w:val="000A39CC"/>
    <w:rsid w:val="000A3B84"/>
    <w:rsid w:val="000A3DBC"/>
    <w:rsid w:val="000A3EEA"/>
    <w:rsid w:val="000A3F51"/>
    <w:rsid w:val="000A4015"/>
    <w:rsid w:val="000A44BA"/>
    <w:rsid w:val="000A46E3"/>
    <w:rsid w:val="000A49AE"/>
    <w:rsid w:val="000A49BD"/>
    <w:rsid w:val="000A4C36"/>
    <w:rsid w:val="000A4CE6"/>
    <w:rsid w:val="000A4D48"/>
    <w:rsid w:val="000A4F2C"/>
    <w:rsid w:val="000A505D"/>
    <w:rsid w:val="000A537C"/>
    <w:rsid w:val="000A5621"/>
    <w:rsid w:val="000A56E8"/>
    <w:rsid w:val="000A57BF"/>
    <w:rsid w:val="000A5826"/>
    <w:rsid w:val="000A585B"/>
    <w:rsid w:val="000A5889"/>
    <w:rsid w:val="000A5972"/>
    <w:rsid w:val="000A597F"/>
    <w:rsid w:val="000A5AE6"/>
    <w:rsid w:val="000A5C31"/>
    <w:rsid w:val="000A5F85"/>
    <w:rsid w:val="000A6020"/>
    <w:rsid w:val="000A60BE"/>
    <w:rsid w:val="000A60F5"/>
    <w:rsid w:val="000A63E6"/>
    <w:rsid w:val="000A6454"/>
    <w:rsid w:val="000A64F3"/>
    <w:rsid w:val="000A65B3"/>
    <w:rsid w:val="000A6664"/>
    <w:rsid w:val="000A6754"/>
    <w:rsid w:val="000A67DF"/>
    <w:rsid w:val="000A681D"/>
    <w:rsid w:val="000A695A"/>
    <w:rsid w:val="000A6D93"/>
    <w:rsid w:val="000A6FA1"/>
    <w:rsid w:val="000A717B"/>
    <w:rsid w:val="000A72AB"/>
    <w:rsid w:val="000A72B9"/>
    <w:rsid w:val="000A7368"/>
    <w:rsid w:val="000A74CD"/>
    <w:rsid w:val="000A74E6"/>
    <w:rsid w:val="000A75D7"/>
    <w:rsid w:val="000A7618"/>
    <w:rsid w:val="000A7658"/>
    <w:rsid w:val="000A7769"/>
    <w:rsid w:val="000A7871"/>
    <w:rsid w:val="000A7944"/>
    <w:rsid w:val="000A7A11"/>
    <w:rsid w:val="000A7AB2"/>
    <w:rsid w:val="000A7B45"/>
    <w:rsid w:val="000A7BE4"/>
    <w:rsid w:val="000A7C97"/>
    <w:rsid w:val="000A7E8B"/>
    <w:rsid w:val="000B003A"/>
    <w:rsid w:val="000B0133"/>
    <w:rsid w:val="000B0157"/>
    <w:rsid w:val="000B03DC"/>
    <w:rsid w:val="000B03DD"/>
    <w:rsid w:val="000B044B"/>
    <w:rsid w:val="000B0732"/>
    <w:rsid w:val="000B0745"/>
    <w:rsid w:val="000B0858"/>
    <w:rsid w:val="000B08B1"/>
    <w:rsid w:val="000B09A0"/>
    <w:rsid w:val="000B0C0F"/>
    <w:rsid w:val="000B0D31"/>
    <w:rsid w:val="000B0D41"/>
    <w:rsid w:val="000B0D62"/>
    <w:rsid w:val="000B0DC4"/>
    <w:rsid w:val="000B0DFE"/>
    <w:rsid w:val="000B0E3A"/>
    <w:rsid w:val="000B1111"/>
    <w:rsid w:val="000B12FF"/>
    <w:rsid w:val="000B132F"/>
    <w:rsid w:val="000B1644"/>
    <w:rsid w:val="000B1734"/>
    <w:rsid w:val="000B1744"/>
    <w:rsid w:val="000B1766"/>
    <w:rsid w:val="000B18CC"/>
    <w:rsid w:val="000B1949"/>
    <w:rsid w:val="000B1B45"/>
    <w:rsid w:val="000B1B50"/>
    <w:rsid w:val="000B1C6F"/>
    <w:rsid w:val="000B1D54"/>
    <w:rsid w:val="000B1DB6"/>
    <w:rsid w:val="000B201B"/>
    <w:rsid w:val="000B2559"/>
    <w:rsid w:val="000B27AD"/>
    <w:rsid w:val="000B27BB"/>
    <w:rsid w:val="000B27E2"/>
    <w:rsid w:val="000B2867"/>
    <w:rsid w:val="000B287A"/>
    <w:rsid w:val="000B2890"/>
    <w:rsid w:val="000B2AAA"/>
    <w:rsid w:val="000B2B1B"/>
    <w:rsid w:val="000B2B1E"/>
    <w:rsid w:val="000B2B21"/>
    <w:rsid w:val="000B2B89"/>
    <w:rsid w:val="000B2D8A"/>
    <w:rsid w:val="000B2DBE"/>
    <w:rsid w:val="000B2DD7"/>
    <w:rsid w:val="000B2E1E"/>
    <w:rsid w:val="000B2EBA"/>
    <w:rsid w:val="000B2F5B"/>
    <w:rsid w:val="000B304C"/>
    <w:rsid w:val="000B322F"/>
    <w:rsid w:val="000B3396"/>
    <w:rsid w:val="000B3478"/>
    <w:rsid w:val="000B34C8"/>
    <w:rsid w:val="000B35E1"/>
    <w:rsid w:val="000B3648"/>
    <w:rsid w:val="000B36C4"/>
    <w:rsid w:val="000B374D"/>
    <w:rsid w:val="000B3781"/>
    <w:rsid w:val="000B37C3"/>
    <w:rsid w:val="000B386F"/>
    <w:rsid w:val="000B3877"/>
    <w:rsid w:val="000B391E"/>
    <w:rsid w:val="000B39A2"/>
    <w:rsid w:val="000B3A5F"/>
    <w:rsid w:val="000B3B58"/>
    <w:rsid w:val="000B3BC3"/>
    <w:rsid w:val="000B3BEB"/>
    <w:rsid w:val="000B3CB2"/>
    <w:rsid w:val="000B3E53"/>
    <w:rsid w:val="000B409C"/>
    <w:rsid w:val="000B41A1"/>
    <w:rsid w:val="000B4221"/>
    <w:rsid w:val="000B4333"/>
    <w:rsid w:val="000B458B"/>
    <w:rsid w:val="000B45A7"/>
    <w:rsid w:val="000B45E2"/>
    <w:rsid w:val="000B4666"/>
    <w:rsid w:val="000B4883"/>
    <w:rsid w:val="000B48EB"/>
    <w:rsid w:val="000B4904"/>
    <w:rsid w:val="000B49F4"/>
    <w:rsid w:val="000B4A02"/>
    <w:rsid w:val="000B4AAC"/>
    <w:rsid w:val="000B4AE1"/>
    <w:rsid w:val="000B4B52"/>
    <w:rsid w:val="000B4C4E"/>
    <w:rsid w:val="000B4C54"/>
    <w:rsid w:val="000B4D4C"/>
    <w:rsid w:val="000B4D54"/>
    <w:rsid w:val="000B4E2D"/>
    <w:rsid w:val="000B4E87"/>
    <w:rsid w:val="000B4EE1"/>
    <w:rsid w:val="000B50AD"/>
    <w:rsid w:val="000B52BC"/>
    <w:rsid w:val="000B5430"/>
    <w:rsid w:val="000B5468"/>
    <w:rsid w:val="000B5531"/>
    <w:rsid w:val="000B57D6"/>
    <w:rsid w:val="000B5B03"/>
    <w:rsid w:val="000B5BD8"/>
    <w:rsid w:val="000B5E87"/>
    <w:rsid w:val="000B5F17"/>
    <w:rsid w:val="000B5F1A"/>
    <w:rsid w:val="000B605A"/>
    <w:rsid w:val="000B60E0"/>
    <w:rsid w:val="000B62A9"/>
    <w:rsid w:val="000B6329"/>
    <w:rsid w:val="000B6406"/>
    <w:rsid w:val="000B648D"/>
    <w:rsid w:val="000B64BF"/>
    <w:rsid w:val="000B6585"/>
    <w:rsid w:val="000B6655"/>
    <w:rsid w:val="000B68DF"/>
    <w:rsid w:val="000B6B03"/>
    <w:rsid w:val="000B6D2F"/>
    <w:rsid w:val="000B6E18"/>
    <w:rsid w:val="000B6E47"/>
    <w:rsid w:val="000B6F6F"/>
    <w:rsid w:val="000B7250"/>
    <w:rsid w:val="000B75FB"/>
    <w:rsid w:val="000B765D"/>
    <w:rsid w:val="000B783B"/>
    <w:rsid w:val="000B78AA"/>
    <w:rsid w:val="000B7925"/>
    <w:rsid w:val="000B79E9"/>
    <w:rsid w:val="000B7A7A"/>
    <w:rsid w:val="000B7ADA"/>
    <w:rsid w:val="000B7B87"/>
    <w:rsid w:val="000B7C37"/>
    <w:rsid w:val="000B7D7C"/>
    <w:rsid w:val="000B7DAE"/>
    <w:rsid w:val="000B7FF2"/>
    <w:rsid w:val="000C004A"/>
    <w:rsid w:val="000C0145"/>
    <w:rsid w:val="000C01FB"/>
    <w:rsid w:val="000C020B"/>
    <w:rsid w:val="000C0210"/>
    <w:rsid w:val="000C0534"/>
    <w:rsid w:val="000C055F"/>
    <w:rsid w:val="000C08C0"/>
    <w:rsid w:val="000C0987"/>
    <w:rsid w:val="000C09DD"/>
    <w:rsid w:val="000C0C74"/>
    <w:rsid w:val="000C0D35"/>
    <w:rsid w:val="000C0DA5"/>
    <w:rsid w:val="000C0DC7"/>
    <w:rsid w:val="000C0E21"/>
    <w:rsid w:val="000C0FA7"/>
    <w:rsid w:val="000C106D"/>
    <w:rsid w:val="000C1199"/>
    <w:rsid w:val="000C130B"/>
    <w:rsid w:val="000C14DD"/>
    <w:rsid w:val="000C14E0"/>
    <w:rsid w:val="000C1511"/>
    <w:rsid w:val="000C156B"/>
    <w:rsid w:val="000C16DC"/>
    <w:rsid w:val="000C1775"/>
    <w:rsid w:val="000C1A0B"/>
    <w:rsid w:val="000C1AE4"/>
    <w:rsid w:val="000C1CC4"/>
    <w:rsid w:val="000C1D3E"/>
    <w:rsid w:val="000C1F1A"/>
    <w:rsid w:val="000C2009"/>
    <w:rsid w:val="000C206F"/>
    <w:rsid w:val="000C20A0"/>
    <w:rsid w:val="000C22A7"/>
    <w:rsid w:val="000C22F0"/>
    <w:rsid w:val="000C23BE"/>
    <w:rsid w:val="000C248C"/>
    <w:rsid w:val="000C25D0"/>
    <w:rsid w:val="000C279A"/>
    <w:rsid w:val="000C2923"/>
    <w:rsid w:val="000C292F"/>
    <w:rsid w:val="000C299E"/>
    <w:rsid w:val="000C2A56"/>
    <w:rsid w:val="000C2AB4"/>
    <w:rsid w:val="000C2AFE"/>
    <w:rsid w:val="000C2B9E"/>
    <w:rsid w:val="000C2BF6"/>
    <w:rsid w:val="000C2DE7"/>
    <w:rsid w:val="000C2F0A"/>
    <w:rsid w:val="000C2FEE"/>
    <w:rsid w:val="000C30F9"/>
    <w:rsid w:val="000C3210"/>
    <w:rsid w:val="000C3264"/>
    <w:rsid w:val="000C32BA"/>
    <w:rsid w:val="000C3304"/>
    <w:rsid w:val="000C36AB"/>
    <w:rsid w:val="000C376A"/>
    <w:rsid w:val="000C37D4"/>
    <w:rsid w:val="000C389C"/>
    <w:rsid w:val="000C3A1F"/>
    <w:rsid w:val="000C3ABA"/>
    <w:rsid w:val="000C3BEA"/>
    <w:rsid w:val="000C3D96"/>
    <w:rsid w:val="000C3E03"/>
    <w:rsid w:val="000C3E8E"/>
    <w:rsid w:val="000C3E93"/>
    <w:rsid w:val="000C3E96"/>
    <w:rsid w:val="000C3F06"/>
    <w:rsid w:val="000C3FD0"/>
    <w:rsid w:val="000C423D"/>
    <w:rsid w:val="000C4685"/>
    <w:rsid w:val="000C47B6"/>
    <w:rsid w:val="000C4A59"/>
    <w:rsid w:val="000C4A87"/>
    <w:rsid w:val="000C4A92"/>
    <w:rsid w:val="000C4B39"/>
    <w:rsid w:val="000C4C38"/>
    <w:rsid w:val="000C4CB6"/>
    <w:rsid w:val="000C4CBC"/>
    <w:rsid w:val="000C4CE8"/>
    <w:rsid w:val="000C4D7D"/>
    <w:rsid w:val="000C4E3B"/>
    <w:rsid w:val="000C4E4F"/>
    <w:rsid w:val="000C502F"/>
    <w:rsid w:val="000C5055"/>
    <w:rsid w:val="000C539F"/>
    <w:rsid w:val="000C53F8"/>
    <w:rsid w:val="000C547F"/>
    <w:rsid w:val="000C558D"/>
    <w:rsid w:val="000C5909"/>
    <w:rsid w:val="000C5964"/>
    <w:rsid w:val="000C5AC2"/>
    <w:rsid w:val="000C5ADC"/>
    <w:rsid w:val="000C5BF0"/>
    <w:rsid w:val="000C5F1A"/>
    <w:rsid w:val="000C5F46"/>
    <w:rsid w:val="000C6228"/>
    <w:rsid w:val="000C6250"/>
    <w:rsid w:val="000C6390"/>
    <w:rsid w:val="000C64FC"/>
    <w:rsid w:val="000C650A"/>
    <w:rsid w:val="000C65E2"/>
    <w:rsid w:val="000C67E4"/>
    <w:rsid w:val="000C6822"/>
    <w:rsid w:val="000C6824"/>
    <w:rsid w:val="000C6A37"/>
    <w:rsid w:val="000C6A7E"/>
    <w:rsid w:val="000C6B02"/>
    <w:rsid w:val="000C6B3B"/>
    <w:rsid w:val="000C6C3C"/>
    <w:rsid w:val="000C70E4"/>
    <w:rsid w:val="000C70EA"/>
    <w:rsid w:val="000C76B1"/>
    <w:rsid w:val="000C7723"/>
    <w:rsid w:val="000C7782"/>
    <w:rsid w:val="000C78BC"/>
    <w:rsid w:val="000C7A80"/>
    <w:rsid w:val="000C7B25"/>
    <w:rsid w:val="000C7C3F"/>
    <w:rsid w:val="000C7D1E"/>
    <w:rsid w:val="000C7DBE"/>
    <w:rsid w:val="000C7DCF"/>
    <w:rsid w:val="000C7E0D"/>
    <w:rsid w:val="000C7ED5"/>
    <w:rsid w:val="000C7F5C"/>
    <w:rsid w:val="000C7F8B"/>
    <w:rsid w:val="000C7FAB"/>
    <w:rsid w:val="000D0375"/>
    <w:rsid w:val="000D0A07"/>
    <w:rsid w:val="000D0A63"/>
    <w:rsid w:val="000D0B36"/>
    <w:rsid w:val="000D0BF3"/>
    <w:rsid w:val="000D0CA2"/>
    <w:rsid w:val="000D0D0B"/>
    <w:rsid w:val="000D0D69"/>
    <w:rsid w:val="000D0FFC"/>
    <w:rsid w:val="000D1076"/>
    <w:rsid w:val="000D113E"/>
    <w:rsid w:val="000D1178"/>
    <w:rsid w:val="000D1312"/>
    <w:rsid w:val="000D149B"/>
    <w:rsid w:val="000D1571"/>
    <w:rsid w:val="000D1584"/>
    <w:rsid w:val="000D15A3"/>
    <w:rsid w:val="000D1620"/>
    <w:rsid w:val="000D17ED"/>
    <w:rsid w:val="000D1929"/>
    <w:rsid w:val="000D19DB"/>
    <w:rsid w:val="000D1B1D"/>
    <w:rsid w:val="000D1D5E"/>
    <w:rsid w:val="000D1D5F"/>
    <w:rsid w:val="000D1E25"/>
    <w:rsid w:val="000D1EEA"/>
    <w:rsid w:val="000D1F13"/>
    <w:rsid w:val="000D2501"/>
    <w:rsid w:val="000D251C"/>
    <w:rsid w:val="000D25C2"/>
    <w:rsid w:val="000D28E7"/>
    <w:rsid w:val="000D2B24"/>
    <w:rsid w:val="000D2B78"/>
    <w:rsid w:val="000D2B97"/>
    <w:rsid w:val="000D2BF6"/>
    <w:rsid w:val="000D2C03"/>
    <w:rsid w:val="000D2E8E"/>
    <w:rsid w:val="000D2F5C"/>
    <w:rsid w:val="000D2F9C"/>
    <w:rsid w:val="000D3330"/>
    <w:rsid w:val="000D3359"/>
    <w:rsid w:val="000D34C8"/>
    <w:rsid w:val="000D3514"/>
    <w:rsid w:val="000D3518"/>
    <w:rsid w:val="000D3577"/>
    <w:rsid w:val="000D3636"/>
    <w:rsid w:val="000D3740"/>
    <w:rsid w:val="000D38A0"/>
    <w:rsid w:val="000D38C1"/>
    <w:rsid w:val="000D39EB"/>
    <w:rsid w:val="000D3A19"/>
    <w:rsid w:val="000D3BE6"/>
    <w:rsid w:val="000D3C51"/>
    <w:rsid w:val="000D3CB0"/>
    <w:rsid w:val="000D3D60"/>
    <w:rsid w:val="000D3E09"/>
    <w:rsid w:val="000D407C"/>
    <w:rsid w:val="000D41F9"/>
    <w:rsid w:val="000D4216"/>
    <w:rsid w:val="000D43F8"/>
    <w:rsid w:val="000D444C"/>
    <w:rsid w:val="000D46BB"/>
    <w:rsid w:val="000D4710"/>
    <w:rsid w:val="000D4712"/>
    <w:rsid w:val="000D4784"/>
    <w:rsid w:val="000D499C"/>
    <w:rsid w:val="000D4AB9"/>
    <w:rsid w:val="000D4DD1"/>
    <w:rsid w:val="000D50AA"/>
    <w:rsid w:val="000D510E"/>
    <w:rsid w:val="000D51F9"/>
    <w:rsid w:val="000D5202"/>
    <w:rsid w:val="000D523F"/>
    <w:rsid w:val="000D5301"/>
    <w:rsid w:val="000D557F"/>
    <w:rsid w:val="000D569D"/>
    <w:rsid w:val="000D5710"/>
    <w:rsid w:val="000D5771"/>
    <w:rsid w:val="000D590E"/>
    <w:rsid w:val="000D591A"/>
    <w:rsid w:val="000D5923"/>
    <w:rsid w:val="000D59BD"/>
    <w:rsid w:val="000D5B29"/>
    <w:rsid w:val="000D5BE8"/>
    <w:rsid w:val="000D5FAA"/>
    <w:rsid w:val="000D605D"/>
    <w:rsid w:val="000D6087"/>
    <w:rsid w:val="000D60BB"/>
    <w:rsid w:val="000D622D"/>
    <w:rsid w:val="000D62E1"/>
    <w:rsid w:val="000D6354"/>
    <w:rsid w:val="000D63E5"/>
    <w:rsid w:val="000D66A9"/>
    <w:rsid w:val="000D66B1"/>
    <w:rsid w:val="000D67FB"/>
    <w:rsid w:val="000D6874"/>
    <w:rsid w:val="000D6888"/>
    <w:rsid w:val="000D68B0"/>
    <w:rsid w:val="000D690E"/>
    <w:rsid w:val="000D6B93"/>
    <w:rsid w:val="000D6CBF"/>
    <w:rsid w:val="000D6D31"/>
    <w:rsid w:val="000D6E8C"/>
    <w:rsid w:val="000D6F03"/>
    <w:rsid w:val="000D70D8"/>
    <w:rsid w:val="000D714E"/>
    <w:rsid w:val="000D7425"/>
    <w:rsid w:val="000D7437"/>
    <w:rsid w:val="000D752A"/>
    <w:rsid w:val="000D75C9"/>
    <w:rsid w:val="000D7ADD"/>
    <w:rsid w:val="000D7C60"/>
    <w:rsid w:val="000D7E66"/>
    <w:rsid w:val="000D7F2B"/>
    <w:rsid w:val="000D7F47"/>
    <w:rsid w:val="000E0282"/>
    <w:rsid w:val="000E02B7"/>
    <w:rsid w:val="000E04BE"/>
    <w:rsid w:val="000E059C"/>
    <w:rsid w:val="000E06D6"/>
    <w:rsid w:val="000E0810"/>
    <w:rsid w:val="000E0836"/>
    <w:rsid w:val="000E0859"/>
    <w:rsid w:val="000E098C"/>
    <w:rsid w:val="000E0AD2"/>
    <w:rsid w:val="000E0ADD"/>
    <w:rsid w:val="000E0BE7"/>
    <w:rsid w:val="000E0D05"/>
    <w:rsid w:val="000E0E7B"/>
    <w:rsid w:val="000E0F76"/>
    <w:rsid w:val="000E1204"/>
    <w:rsid w:val="000E123A"/>
    <w:rsid w:val="000E13E1"/>
    <w:rsid w:val="000E15C0"/>
    <w:rsid w:val="000E1690"/>
    <w:rsid w:val="000E19AB"/>
    <w:rsid w:val="000E1A1D"/>
    <w:rsid w:val="000E1BF0"/>
    <w:rsid w:val="000E1C60"/>
    <w:rsid w:val="000E1D1F"/>
    <w:rsid w:val="000E1D91"/>
    <w:rsid w:val="000E1FD4"/>
    <w:rsid w:val="000E201E"/>
    <w:rsid w:val="000E2144"/>
    <w:rsid w:val="000E25EB"/>
    <w:rsid w:val="000E2645"/>
    <w:rsid w:val="000E2956"/>
    <w:rsid w:val="000E2BFF"/>
    <w:rsid w:val="000E2C1E"/>
    <w:rsid w:val="000E2DC2"/>
    <w:rsid w:val="000E2E7B"/>
    <w:rsid w:val="000E2F9E"/>
    <w:rsid w:val="000E2FD0"/>
    <w:rsid w:val="000E32BB"/>
    <w:rsid w:val="000E34BD"/>
    <w:rsid w:val="000E35C4"/>
    <w:rsid w:val="000E35D4"/>
    <w:rsid w:val="000E366C"/>
    <w:rsid w:val="000E36C7"/>
    <w:rsid w:val="000E3A19"/>
    <w:rsid w:val="000E3BD8"/>
    <w:rsid w:val="000E3BE9"/>
    <w:rsid w:val="000E3DB5"/>
    <w:rsid w:val="000E3DE1"/>
    <w:rsid w:val="000E3E25"/>
    <w:rsid w:val="000E3E7D"/>
    <w:rsid w:val="000E3F47"/>
    <w:rsid w:val="000E40C7"/>
    <w:rsid w:val="000E4116"/>
    <w:rsid w:val="000E4289"/>
    <w:rsid w:val="000E428A"/>
    <w:rsid w:val="000E4476"/>
    <w:rsid w:val="000E454A"/>
    <w:rsid w:val="000E45EF"/>
    <w:rsid w:val="000E4832"/>
    <w:rsid w:val="000E48F6"/>
    <w:rsid w:val="000E4A0C"/>
    <w:rsid w:val="000E4B03"/>
    <w:rsid w:val="000E4B2F"/>
    <w:rsid w:val="000E4C64"/>
    <w:rsid w:val="000E4CDA"/>
    <w:rsid w:val="000E4D89"/>
    <w:rsid w:val="000E4DD0"/>
    <w:rsid w:val="000E4E4D"/>
    <w:rsid w:val="000E4EAC"/>
    <w:rsid w:val="000E4ED4"/>
    <w:rsid w:val="000E5269"/>
    <w:rsid w:val="000E5374"/>
    <w:rsid w:val="000E547D"/>
    <w:rsid w:val="000E5652"/>
    <w:rsid w:val="000E56AB"/>
    <w:rsid w:val="000E5790"/>
    <w:rsid w:val="000E57BF"/>
    <w:rsid w:val="000E582C"/>
    <w:rsid w:val="000E5B56"/>
    <w:rsid w:val="000E6077"/>
    <w:rsid w:val="000E60BB"/>
    <w:rsid w:val="000E60D4"/>
    <w:rsid w:val="000E60DA"/>
    <w:rsid w:val="000E6252"/>
    <w:rsid w:val="000E63FF"/>
    <w:rsid w:val="000E641E"/>
    <w:rsid w:val="000E64CA"/>
    <w:rsid w:val="000E6755"/>
    <w:rsid w:val="000E6787"/>
    <w:rsid w:val="000E688B"/>
    <w:rsid w:val="000E68BC"/>
    <w:rsid w:val="000E6A48"/>
    <w:rsid w:val="000E6A6A"/>
    <w:rsid w:val="000E6BF5"/>
    <w:rsid w:val="000E6EC8"/>
    <w:rsid w:val="000E6EF0"/>
    <w:rsid w:val="000E706C"/>
    <w:rsid w:val="000E71A0"/>
    <w:rsid w:val="000E7262"/>
    <w:rsid w:val="000E727C"/>
    <w:rsid w:val="000E751A"/>
    <w:rsid w:val="000E75EE"/>
    <w:rsid w:val="000E75FB"/>
    <w:rsid w:val="000E788A"/>
    <w:rsid w:val="000E7989"/>
    <w:rsid w:val="000E7C47"/>
    <w:rsid w:val="000E7C66"/>
    <w:rsid w:val="000E7E31"/>
    <w:rsid w:val="000E7E45"/>
    <w:rsid w:val="000E7FF2"/>
    <w:rsid w:val="000F0042"/>
    <w:rsid w:val="000F01C7"/>
    <w:rsid w:val="000F01DD"/>
    <w:rsid w:val="000F02E8"/>
    <w:rsid w:val="000F0551"/>
    <w:rsid w:val="000F0591"/>
    <w:rsid w:val="000F0715"/>
    <w:rsid w:val="000F074A"/>
    <w:rsid w:val="000F07BD"/>
    <w:rsid w:val="000F09AB"/>
    <w:rsid w:val="000F0A9E"/>
    <w:rsid w:val="000F0AA1"/>
    <w:rsid w:val="000F0AD4"/>
    <w:rsid w:val="000F0ADA"/>
    <w:rsid w:val="000F0B29"/>
    <w:rsid w:val="000F0BE2"/>
    <w:rsid w:val="000F0CA3"/>
    <w:rsid w:val="000F0CF8"/>
    <w:rsid w:val="000F0E2A"/>
    <w:rsid w:val="000F0F97"/>
    <w:rsid w:val="000F1026"/>
    <w:rsid w:val="000F1192"/>
    <w:rsid w:val="000F12C9"/>
    <w:rsid w:val="000F1344"/>
    <w:rsid w:val="000F139A"/>
    <w:rsid w:val="000F14AB"/>
    <w:rsid w:val="000F154D"/>
    <w:rsid w:val="000F159F"/>
    <w:rsid w:val="000F170A"/>
    <w:rsid w:val="000F1779"/>
    <w:rsid w:val="000F1799"/>
    <w:rsid w:val="000F17CA"/>
    <w:rsid w:val="000F1806"/>
    <w:rsid w:val="000F1833"/>
    <w:rsid w:val="000F1945"/>
    <w:rsid w:val="000F1B9B"/>
    <w:rsid w:val="000F1CDE"/>
    <w:rsid w:val="000F1ED7"/>
    <w:rsid w:val="000F2138"/>
    <w:rsid w:val="000F217E"/>
    <w:rsid w:val="000F2427"/>
    <w:rsid w:val="000F2453"/>
    <w:rsid w:val="000F279F"/>
    <w:rsid w:val="000F294B"/>
    <w:rsid w:val="000F29B9"/>
    <w:rsid w:val="000F29D5"/>
    <w:rsid w:val="000F2A63"/>
    <w:rsid w:val="000F2E20"/>
    <w:rsid w:val="000F2FBC"/>
    <w:rsid w:val="000F3072"/>
    <w:rsid w:val="000F308A"/>
    <w:rsid w:val="000F3331"/>
    <w:rsid w:val="000F33D1"/>
    <w:rsid w:val="000F3663"/>
    <w:rsid w:val="000F372D"/>
    <w:rsid w:val="000F3809"/>
    <w:rsid w:val="000F38F3"/>
    <w:rsid w:val="000F3A9B"/>
    <w:rsid w:val="000F3B0A"/>
    <w:rsid w:val="000F3CF0"/>
    <w:rsid w:val="000F3D58"/>
    <w:rsid w:val="000F3DB0"/>
    <w:rsid w:val="000F3E41"/>
    <w:rsid w:val="000F3F63"/>
    <w:rsid w:val="000F40E6"/>
    <w:rsid w:val="000F427C"/>
    <w:rsid w:val="000F4335"/>
    <w:rsid w:val="000F4406"/>
    <w:rsid w:val="000F4436"/>
    <w:rsid w:val="000F44A3"/>
    <w:rsid w:val="000F45B2"/>
    <w:rsid w:val="000F4897"/>
    <w:rsid w:val="000F48C4"/>
    <w:rsid w:val="000F48E7"/>
    <w:rsid w:val="000F4B13"/>
    <w:rsid w:val="000F4B32"/>
    <w:rsid w:val="000F4BC5"/>
    <w:rsid w:val="000F4C60"/>
    <w:rsid w:val="000F4CE2"/>
    <w:rsid w:val="000F4F4E"/>
    <w:rsid w:val="000F50E3"/>
    <w:rsid w:val="000F522B"/>
    <w:rsid w:val="000F5249"/>
    <w:rsid w:val="000F530A"/>
    <w:rsid w:val="000F53E4"/>
    <w:rsid w:val="000F541C"/>
    <w:rsid w:val="000F545C"/>
    <w:rsid w:val="000F54E5"/>
    <w:rsid w:val="000F5644"/>
    <w:rsid w:val="000F5768"/>
    <w:rsid w:val="000F57D6"/>
    <w:rsid w:val="000F5A0B"/>
    <w:rsid w:val="000F5E4F"/>
    <w:rsid w:val="000F5E7E"/>
    <w:rsid w:val="000F5FA8"/>
    <w:rsid w:val="000F6005"/>
    <w:rsid w:val="000F6036"/>
    <w:rsid w:val="000F61CB"/>
    <w:rsid w:val="000F6276"/>
    <w:rsid w:val="000F641E"/>
    <w:rsid w:val="000F647A"/>
    <w:rsid w:val="000F65B3"/>
    <w:rsid w:val="000F6823"/>
    <w:rsid w:val="000F6AF7"/>
    <w:rsid w:val="000F6B41"/>
    <w:rsid w:val="000F6DBD"/>
    <w:rsid w:val="000F6DCE"/>
    <w:rsid w:val="000F7086"/>
    <w:rsid w:val="000F7649"/>
    <w:rsid w:val="000F7723"/>
    <w:rsid w:val="000F7857"/>
    <w:rsid w:val="000F7907"/>
    <w:rsid w:val="000F7A70"/>
    <w:rsid w:val="000F7BC9"/>
    <w:rsid w:val="000F7CFD"/>
    <w:rsid w:val="000F7D1D"/>
    <w:rsid w:val="000F7DEB"/>
    <w:rsid w:val="000F7F9F"/>
    <w:rsid w:val="0010012F"/>
    <w:rsid w:val="0010018E"/>
    <w:rsid w:val="00100538"/>
    <w:rsid w:val="00100542"/>
    <w:rsid w:val="001005D0"/>
    <w:rsid w:val="001006DA"/>
    <w:rsid w:val="00100702"/>
    <w:rsid w:val="0010075C"/>
    <w:rsid w:val="001008F7"/>
    <w:rsid w:val="0010092D"/>
    <w:rsid w:val="00100A4A"/>
    <w:rsid w:val="00100B46"/>
    <w:rsid w:val="00100CCD"/>
    <w:rsid w:val="00100D1E"/>
    <w:rsid w:val="00100E6B"/>
    <w:rsid w:val="00100F46"/>
    <w:rsid w:val="00100FD0"/>
    <w:rsid w:val="00101101"/>
    <w:rsid w:val="00101105"/>
    <w:rsid w:val="00101177"/>
    <w:rsid w:val="0010119D"/>
    <w:rsid w:val="00101306"/>
    <w:rsid w:val="0010130B"/>
    <w:rsid w:val="0010140D"/>
    <w:rsid w:val="00101605"/>
    <w:rsid w:val="001017E5"/>
    <w:rsid w:val="00101824"/>
    <w:rsid w:val="0010183A"/>
    <w:rsid w:val="001018F8"/>
    <w:rsid w:val="0010190A"/>
    <w:rsid w:val="00101A47"/>
    <w:rsid w:val="00101BF7"/>
    <w:rsid w:val="00101C25"/>
    <w:rsid w:val="00101C84"/>
    <w:rsid w:val="00101C8F"/>
    <w:rsid w:val="00101EB2"/>
    <w:rsid w:val="001020DA"/>
    <w:rsid w:val="0010217C"/>
    <w:rsid w:val="00102281"/>
    <w:rsid w:val="0010268A"/>
    <w:rsid w:val="00102938"/>
    <w:rsid w:val="00102958"/>
    <w:rsid w:val="00102A4D"/>
    <w:rsid w:val="00102C39"/>
    <w:rsid w:val="00102CF5"/>
    <w:rsid w:val="00102D23"/>
    <w:rsid w:val="00102DE6"/>
    <w:rsid w:val="00102E74"/>
    <w:rsid w:val="00102E91"/>
    <w:rsid w:val="00102ED8"/>
    <w:rsid w:val="00102F59"/>
    <w:rsid w:val="00102F94"/>
    <w:rsid w:val="001031D2"/>
    <w:rsid w:val="0010322C"/>
    <w:rsid w:val="001033FE"/>
    <w:rsid w:val="001035D0"/>
    <w:rsid w:val="001037DF"/>
    <w:rsid w:val="001039E2"/>
    <w:rsid w:val="00103B4A"/>
    <w:rsid w:val="00103B93"/>
    <w:rsid w:val="00103DDA"/>
    <w:rsid w:val="00103F56"/>
    <w:rsid w:val="00103FC7"/>
    <w:rsid w:val="0010414B"/>
    <w:rsid w:val="00104165"/>
    <w:rsid w:val="001041FF"/>
    <w:rsid w:val="00104381"/>
    <w:rsid w:val="001043F8"/>
    <w:rsid w:val="0010442F"/>
    <w:rsid w:val="0010451A"/>
    <w:rsid w:val="001045BD"/>
    <w:rsid w:val="001045FC"/>
    <w:rsid w:val="00104615"/>
    <w:rsid w:val="0010474F"/>
    <w:rsid w:val="00104814"/>
    <w:rsid w:val="0010483A"/>
    <w:rsid w:val="0010486B"/>
    <w:rsid w:val="00104881"/>
    <w:rsid w:val="00104957"/>
    <w:rsid w:val="001049E4"/>
    <w:rsid w:val="00104A7D"/>
    <w:rsid w:val="00104CB1"/>
    <w:rsid w:val="00104D66"/>
    <w:rsid w:val="00104DE7"/>
    <w:rsid w:val="00104DED"/>
    <w:rsid w:val="00104E04"/>
    <w:rsid w:val="00104F03"/>
    <w:rsid w:val="00104FC5"/>
    <w:rsid w:val="00105005"/>
    <w:rsid w:val="001054B9"/>
    <w:rsid w:val="00105624"/>
    <w:rsid w:val="0010580A"/>
    <w:rsid w:val="00105915"/>
    <w:rsid w:val="00105956"/>
    <w:rsid w:val="0010595B"/>
    <w:rsid w:val="0010597F"/>
    <w:rsid w:val="00105A38"/>
    <w:rsid w:val="00105AF4"/>
    <w:rsid w:val="00105C34"/>
    <w:rsid w:val="00105C99"/>
    <w:rsid w:val="00105E53"/>
    <w:rsid w:val="00105F26"/>
    <w:rsid w:val="00105F87"/>
    <w:rsid w:val="00105FA4"/>
    <w:rsid w:val="001060E0"/>
    <w:rsid w:val="0010613E"/>
    <w:rsid w:val="00106417"/>
    <w:rsid w:val="0010658D"/>
    <w:rsid w:val="001066D0"/>
    <w:rsid w:val="00106853"/>
    <w:rsid w:val="001068B1"/>
    <w:rsid w:val="00106995"/>
    <w:rsid w:val="001069B7"/>
    <w:rsid w:val="00106A89"/>
    <w:rsid w:val="00106A98"/>
    <w:rsid w:val="00106BB6"/>
    <w:rsid w:val="00106D4C"/>
    <w:rsid w:val="00106D81"/>
    <w:rsid w:val="00106DE9"/>
    <w:rsid w:val="00106F1E"/>
    <w:rsid w:val="00106FB3"/>
    <w:rsid w:val="00107405"/>
    <w:rsid w:val="00107935"/>
    <w:rsid w:val="00107B91"/>
    <w:rsid w:val="00107CCE"/>
    <w:rsid w:val="00107D20"/>
    <w:rsid w:val="00107D46"/>
    <w:rsid w:val="00107D54"/>
    <w:rsid w:val="00107E9E"/>
    <w:rsid w:val="00107F21"/>
    <w:rsid w:val="00110122"/>
    <w:rsid w:val="0011013A"/>
    <w:rsid w:val="001101C7"/>
    <w:rsid w:val="001105E1"/>
    <w:rsid w:val="001106B1"/>
    <w:rsid w:val="00110841"/>
    <w:rsid w:val="001108EB"/>
    <w:rsid w:val="001109A1"/>
    <w:rsid w:val="00110AF1"/>
    <w:rsid w:val="00110B79"/>
    <w:rsid w:val="00110BC4"/>
    <w:rsid w:val="00110BFB"/>
    <w:rsid w:val="00110C9F"/>
    <w:rsid w:val="00110E0D"/>
    <w:rsid w:val="00110E45"/>
    <w:rsid w:val="00110F61"/>
    <w:rsid w:val="00111020"/>
    <w:rsid w:val="0011109B"/>
    <w:rsid w:val="001114E0"/>
    <w:rsid w:val="001115C9"/>
    <w:rsid w:val="001115F9"/>
    <w:rsid w:val="001116C0"/>
    <w:rsid w:val="001118AC"/>
    <w:rsid w:val="001119AD"/>
    <w:rsid w:val="001119E6"/>
    <w:rsid w:val="00111B3D"/>
    <w:rsid w:val="00111BD3"/>
    <w:rsid w:val="00111BF6"/>
    <w:rsid w:val="00111D63"/>
    <w:rsid w:val="00111E18"/>
    <w:rsid w:val="00111E36"/>
    <w:rsid w:val="00111E4F"/>
    <w:rsid w:val="00111EBA"/>
    <w:rsid w:val="00111F37"/>
    <w:rsid w:val="00111F3E"/>
    <w:rsid w:val="001120D7"/>
    <w:rsid w:val="00112109"/>
    <w:rsid w:val="00112159"/>
    <w:rsid w:val="00112226"/>
    <w:rsid w:val="00112372"/>
    <w:rsid w:val="00112389"/>
    <w:rsid w:val="001125E7"/>
    <w:rsid w:val="00112605"/>
    <w:rsid w:val="00112889"/>
    <w:rsid w:val="00112895"/>
    <w:rsid w:val="00112995"/>
    <w:rsid w:val="00112D0A"/>
    <w:rsid w:val="00112EDF"/>
    <w:rsid w:val="00112F63"/>
    <w:rsid w:val="00112F68"/>
    <w:rsid w:val="00113034"/>
    <w:rsid w:val="001130C8"/>
    <w:rsid w:val="001130ED"/>
    <w:rsid w:val="00113275"/>
    <w:rsid w:val="0011331C"/>
    <w:rsid w:val="00113342"/>
    <w:rsid w:val="001133BF"/>
    <w:rsid w:val="001133FD"/>
    <w:rsid w:val="001134BE"/>
    <w:rsid w:val="00113594"/>
    <w:rsid w:val="00113627"/>
    <w:rsid w:val="00113647"/>
    <w:rsid w:val="00113649"/>
    <w:rsid w:val="00113681"/>
    <w:rsid w:val="001137A4"/>
    <w:rsid w:val="00113904"/>
    <w:rsid w:val="00113928"/>
    <w:rsid w:val="00113AA1"/>
    <w:rsid w:val="00113AF4"/>
    <w:rsid w:val="00113B81"/>
    <w:rsid w:val="00113E54"/>
    <w:rsid w:val="001140E0"/>
    <w:rsid w:val="0011427C"/>
    <w:rsid w:val="0011446A"/>
    <w:rsid w:val="001144FE"/>
    <w:rsid w:val="0011458A"/>
    <w:rsid w:val="00114594"/>
    <w:rsid w:val="001145EA"/>
    <w:rsid w:val="0011463C"/>
    <w:rsid w:val="00114722"/>
    <w:rsid w:val="00114952"/>
    <w:rsid w:val="00114B85"/>
    <w:rsid w:val="00114B8D"/>
    <w:rsid w:val="00114DE7"/>
    <w:rsid w:val="00114E0C"/>
    <w:rsid w:val="0011516D"/>
    <w:rsid w:val="00115212"/>
    <w:rsid w:val="0011524C"/>
    <w:rsid w:val="00115399"/>
    <w:rsid w:val="001153B7"/>
    <w:rsid w:val="001155A0"/>
    <w:rsid w:val="0011571F"/>
    <w:rsid w:val="00115836"/>
    <w:rsid w:val="00115B54"/>
    <w:rsid w:val="00115DEC"/>
    <w:rsid w:val="00115FC6"/>
    <w:rsid w:val="00115FF5"/>
    <w:rsid w:val="001163F7"/>
    <w:rsid w:val="00116560"/>
    <w:rsid w:val="00116650"/>
    <w:rsid w:val="001167B8"/>
    <w:rsid w:val="0011685F"/>
    <w:rsid w:val="00116923"/>
    <w:rsid w:val="00116940"/>
    <w:rsid w:val="00116AA0"/>
    <w:rsid w:val="00116ABB"/>
    <w:rsid w:val="00116ADF"/>
    <w:rsid w:val="00116CF0"/>
    <w:rsid w:val="00116DE7"/>
    <w:rsid w:val="00116EDA"/>
    <w:rsid w:val="00116EFA"/>
    <w:rsid w:val="00116F31"/>
    <w:rsid w:val="00116FB5"/>
    <w:rsid w:val="001171BA"/>
    <w:rsid w:val="001171BC"/>
    <w:rsid w:val="0011726A"/>
    <w:rsid w:val="001173EC"/>
    <w:rsid w:val="0011744E"/>
    <w:rsid w:val="001174B9"/>
    <w:rsid w:val="00117611"/>
    <w:rsid w:val="0011766A"/>
    <w:rsid w:val="0011770C"/>
    <w:rsid w:val="001178A9"/>
    <w:rsid w:val="00117A62"/>
    <w:rsid w:val="00117BF7"/>
    <w:rsid w:val="00117D31"/>
    <w:rsid w:val="00117DF6"/>
    <w:rsid w:val="00117E1E"/>
    <w:rsid w:val="00117E2C"/>
    <w:rsid w:val="00117E4B"/>
    <w:rsid w:val="00117EAE"/>
    <w:rsid w:val="00117FBE"/>
    <w:rsid w:val="001201C0"/>
    <w:rsid w:val="00120355"/>
    <w:rsid w:val="0012065D"/>
    <w:rsid w:val="00120791"/>
    <w:rsid w:val="001208CE"/>
    <w:rsid w:val="001209AE"/>
    <w:rsid w:val="00120A17"/>
    <w:rsid w:val="00120A56"/>
    <w:rsid w:val="00120BC4"/>
    <w:rsid w:val="00120F83"/>
    <w:rsid w:val="0012100E"/>
    <w:rsid w:val="0012115D"/>
    <w:rsid w:val="0012119A"/>
    <w:rsid w:val="001212A9"/>
    <w:rsid w:val="00121624"/>
    <w:rsid w:val="0012180E"/>
    <w:rsid w:val="001218AC"/>
    <w:rsid w:val="001218F9"/>
    <w:rsid w:val="00121DB4"/>
    <w:rsid w:val="00121E4D"/>
    <w:rsid w:val="00121EBC"/>
    <w:rsid w:val="00121F3C"/>
    <w:rsid w:val="00121FCF"/>
    <w:rsid w:val="001220AD"/>
    <w:rsid w:val="00122120"/>
    <w:rsid w:val="0012212E"/>
    <w:rsid w:val="001222B5"/>
    <w:rsid w:val="0012234C"/>
    <w:rsid w:val="00122597"/>
    <w:rsid w:val="001226D6"/>
    <w:rsid w:val="001228CE"/>
    <w:rsid w:val="00122E68"/>
    <w:rsid w:val="0012304A"/>
    <w:rsid w:val="001230E0"/>
    <w:rsid w:val="00123445"/>
    <w:rsid w:val="00123501"/>
    <w:rsid w:val="00123529"/>
    <w:rsid w:val="0012364C"/>
    <w:rsid w:val="001237C8"/>
    <w:rsid w:val="001237F9"/>
    <w:rsid w:val="00123887"/>
    <w:rsid w:val="001238A9"/>
    <w:rsid w:val="0012399F"/>
    <w:rsid w:val="00123A4A"/>
    <w:rsid w:val="00123E08"/>
    <w:rsid w:val="00123E42"/>
    <w:rsid w:val="00124059"/>
    <w:rsid w:val="001240AF"/>
    <w:rsid w:val="001241B5"/>
    <w:rsid w:val="001242FB"/>
    <w:rsid w:val="0012445B"/>
    <w:rsid w:val="00124550"/>
    <w:rsid w:val="00124653"/>
    <w:rsid w:val="001247F4"/>
    <w:rsid w:val="001249F0"/>
    <w:rsid w:val="00124AD9"/>
    <w:rsid w:val="00124B9A"/>
    <w:rsid w:val="00124BF0"/>
    <w:rsid w:val="00124D9F"/>
    <w:rsid w:val="00124DCD"/>
    <w:rsid w:val="00124E28"/>
    <w:rsid w:val="00124EEF"/>
    <w:rsid w:val="00124F35"/>
    <w:rsid w:val="00124FAE"/>
    <w:rsid w:val="001253C1"/>
    <w:rsid w:val="001255BB"/>
    <w:rsid w:val="001255FA"/>
    <w:rsid w:val="00125681"/>
    <w:rsid w:val="0012570D"/>
    <w:rsid w:val="00125757"/>
    <w:rsid w:val="00125795"/>
    <w:rsid w:val="001257BB"/>
    <w:rsid w:val="0012592B"/>
    <w:rsid w:val="001259EF"/>
    <w:rsid w:val="00125B49"/>
    <w:rsid w:val="00125BAD"/>
    <w:rsid w:val="00125BD2"/>
    <w:rsid w:val="00125BF6"/>
    <w:rsid w:val="00125D4F"/>
    <w:rsid w:val="00125E0C"/>
    <w:rsid w:val="00125E8B"/>
    <w:rsid w:val="00125ED9"/>
    <w:rsid w:val="00125F36"/>
    <w:rsid w:val="001260C6"/>
    <w:rsid w:val="0012615D"/>
    <w:rsid w:val="00126179"/>
    <w:rsid w:val="001261B3"/>
    <w:rsid w:val="001262E6"/>
    <w:rsid w:val="0012634D"/>
    <w:rsid w:val="00126367"/>
    <w:rsid w:val="0012656F"/>
    <w:rsid w:val="00126731"/>
    <w:rsid w:val="0012681B"/>
    <w:rsid w:val="00126894"/>
    <w:rsid w:val="001268DE"/>
    <w:rsid w:val="001269B0"/>
    <w:rsid w:val="00126A6B"/>
    <w:rsid w:val="00126AB8"/>
    <w:rsid w:val="00126C65"/>
    <w:rsid w:val="00126D43"/>
    <w:rsid w:val="00126D9B"/>
    <w:rsid w:val="00126E1C"/>
    <w:rsid w:val="00126E59"/>
    <w:rsid w:val="00126FBE"/>
    <w:rsid w:val="00127028"/>
    <w:rsid w:val="001270E5"/>
    <w:rsid w:val="001274E3"/>
    <w:rsid w:val="0012758C"/>
    <w:rsid w:val="00127635"/>
    <w:rsid w:val="00127679"/>
    <w:rsid w:val="001278DE"/>
    <w:rsid w:val="00127BA5"/>
    <w:rsid w:val="00127D96"/>
    <w:rsid w:val="00127E8F"/>
    <w:rsid w:val="00127EC0"/>
    <w:rsid w:val="00127F7E"/>
    <w:rsid w:val="00127F82"/>
    <w:rsid w:val="0013004D"/>
    <w:rsid w:val="00130123"/>
    <w:rsid w:val="001301B0"/>
    <w:rsid w:val="001301EE"/>
    <w:rsid w:val="0013036A"/>
    <w:rsid w:val="00130422"/>
    <w:rsid w:val="001304DA"/>
    <w:rsid w:val="00130787"/>
    <w:rsid w:val="00130860"/>
    <w:rsid w:val="00130A31"/>
    <w:rsid w:val="00130C0B"/>
    <w:rsid w:val="00130C47"/>
    <w:rsid w:val="00130D42"/>
    <w:rsid w:val="00130FCA"/>
    <w:rsid w:val="001310CD"/>
    <w:rsid w:val="00131478"/>
    <w:rsid w:val="00131557"/>
    <w:rsid w:val="00131657"/>
    <w:rsid w:val="001316ED"/>
    <w:rsid w:val="0013173E"/>
    <w:rsid w:val="00131871"/>
    <w:rsid w:val="00131B8B"/>
    <w:rsid w:val="00131BF8"/>
    <w:rsid w:val="00131C34"/>
    <w:rsid w:val="00131C7C"/>
    <w:rsid w:val="00131CE2"/>
    <w:rsid w:val="00131D12"/>
    <w:rsid w:val="00131EBB"/>
    <w:rsid w:val="00131ED2"/>
    <w:rsid w:val="00131F00"/>
    <w:rsid w:val="00131F37"/>
    <w:rsid w:val="00131F91"/>
    <w:rsid w:val="00131FB8"/>
    <w:rsid w:val="00131FEE"/>
    <w:rsid w:val="001323D4"/>
    <w:rsid w:val="0013252F"/>
    <w:rsid w:val="0013280C"/>
    <w:rsid w:val="00132A74"/>
    <w:rsid w:val="00132AFE"/>
    <w:rsid w:val="00132BCB"/>
    <w:rsid w:val="00132D1C"/>
    <w:rsid w:val="00132D4D"/>
    <w:rsid w:val="00132DD8"/>
    <w:rsid w:val="00132FE2"/>
    <w:rsid w:val="00133228"/>
    <w:rsid w:val="001332BA"/>
    <w:rsid w:val="001332FF"/>
    <w:rsid w:val="00133309"/>
    <w:rsid w:val="001333D2"/>
    <w:rsid w:val="00133493"/>
    <w:rsid w:val="0013353E"/>
    <w:rsid w:val="00133597"/>
    <w:rsid w:val="001336C2"/>
    <w:rsid w:val="001336C4"/>
    <w:rsid w:val="001337F2"/>
    <w:rsid w:val="00133850"/>
    <w:rsid w:val="001338C8"/>
    <w:rsid w:val="00133A30"/>
    <w:rsid w:val="00133B62"/>
    <w:rsid w:val="00133CD6"/>
    <w:rsid w:val="00133D2F"/>
    <w:rsid w:val="00133E03"/>
    <w:rsid w:val="00133F07"/>
    <w:rsid w:val="0013416F"/>
    <w:rsid w:val="001341B3"/>
    <w:rsid w:val="0013423F"/>
    <w:rsid w:val="00134AB5"/>
    <w:rsid w:val="00134AF4"/>
    <w:rsid w:val="00134B3F"/>
    <w:rsid w:val="00134B8E"/>
    <w:rsid w:val="00134C97"/>
    <w:rsid w:val="00134E45"/>
    <w:rsid w:val="00135249"/>
    <w:rsid w:val="001353AD"/>
    <w:rsid w:val="001353D0"/>
    <w:rsid w:val="0013548C"/>
    <w:rsid w:val="00135497"/>
    <w:rsid w:val="001354AA"/>
    <w:rsid w:val="00135505"/>
    <w:rsid w:val="00135510"/>
    <w:rsid w:val="001356BB"/>
    <w:rsid w:val="00135747"/>
    <w:rsid w:val="00135893"/>
    <w:rsid w:val="001359C1"/>
    <w:rsid w:val="00135A6E"/>
    <w:rsid w:val="00135AEE"/>
    <w:rsid w:val="00135D77"/>
    <w:rsid w:val="00135DE2"/>
    <w:rsid w:val="00135E06"/>
    <w:rsid w:val="00135EB8"/>
    <w:rsid w:val="00136053"/>
    <w:rsid w:val="00136201"/>
    <w:rsid w:val="00136236"/>
    <w:rsid w:val="00136273"/>
    <w:rsid w:val="00136500"/>
    <w:rsid w:val="00136615"/>
    <w:rsid w:val="0013673C"/>
    <w:rsid w:val="00136762"/>
    <w:rsid w:val="0013687B"/>
    <w:rsid w:val="00136A4A"/>
    <w:rsid w:val="00136A71"/>
    <w:rsid w:val="00136B42"/>
    <w:rsid w:val="00136B73"/>
    <w:rsid w:val="00136D91"/>
    <w:rsid w:val="00136E18"/>
    <w:rsid w:val="00136E8B"/>
    <w:rsid w:val="00136EE6"/>
    <w:rsid w:val="00136FA0"/>
    <w:rsid w:val="00137130"/>
    <w:rsid w:val="00137344"/>
    <w:rsid w:val="0013739D"/>
    <w:rsid w:val="001373D3"/>
    <w:rsid w:val="001373F7"/>
    <w:rsid w:val="0013748C"/>
    <w:rsid w:val="00137638"/>
    <w:rsid w:val="00137941"/>
    <w:rsid w:val="00137992"/>
    <w:rsid w:val="00137A1E"/>
    <w:rsid w:val="00137A37"/>
    <w:rsid w:val="00137AA9"/>
    <w:rsid w:val="00137B2F"/>
    <w:rsid w:val="00137BA5"/>
    <w:rsid w:val="00137CE8"/>
    <w:rsid w:val="001400A6"/>
    <w:rsid w:val="00140132"/>
    <w:rsid w:val="00140306"/>
    <w:rsid w:val="00140366"/>
    <w:rsid w:val="0014039E"/>
    <w:rsid w:val="001404FE"/>
    <w:rsid w:val="00140551"/>
    <w:rsid w:val="001405CA"/>
    <w:rsid w:val="00140616"/>
    <w:rsid w:val="001406FF"/>
    <w:rsid w:val="0014077C"/>
    <w:rsid w:val="0014084B"/>
    <w:rsid w:val="00140A76"/>
    <w:rsid w:val="00140B55"/>
    <w:rsid w:val="00140CCD"/>
    <w:rsid w:val="00140EC7"/>
    <w:rsid w:val="00141101"/>
    <w:rsid w:val="001413CF"/>
    <w:rsid w:val="00141778"/>
    <w:rsid w:val="0014186D"/>
    <w:rsid w:val="001418B8"/>
    <w:rsid w:val="001419EC"/>
    <w:rsid w:val="00141A8E"/>
    <w:rsid w:val="00141D09"/>
    <w:rsid w:val="00141F23"/>
    <w:rsid w:val="001420BB"/>
    <w:rsid w:val="00142127"/>
    <w:rsid w:val="00142272"/>
    <w:rsid w:val="001424D5"/>
    <w:rsid w:val="00142513"/>
    <w:rsid w:val="00142523"/>
    <w:rsid w:val="001425D1"/>
    <w:rsid w:val="0014262E"/>
    <w:rsid w:val="00142682"/>
    <w:rsid w:val="00142697"/>
    <w:rsid w:val="00142722"/>
    <w:rsid w:val="0014278D"/>
    <w:rsid w:val="00142926"/>
    <w:rsid w:val="001429C9"/>
    <w:rsid w:val="00142A3D"/>
    <w:rsid w:val="00142BC2"/>
    <w:rsid w:val="00142C25"/>
    <w:rsid w:val="00142D4F"/>
    <w:rsid w:val="00142D74"/>
    <w:rsid w:val="00142F14"/>
    <w:rsid w:val="00142FE2"/>
    <w:rsid w:val="00143077"/>
    <w:rsid w:val="001430B4"/>
    <w:rsid w:val="00143141"/>
    <w:rsid w:val="0014329A"/>
    <w:rsid w:val="00143407"/>
    <w:rsid w:val="0014340A"/>
    <w:rsid w:val="00143420"/>
    <w:rsid w:val="00143741"/>
    <w:rsid w:val="001437B0"/>
    <w:rsid w:val="0014393B"/>
    <w:rsid w:val="00143991"/>
    <w:rsid w:val="00143A41"/>
    <w:rsid w:val="00143AC8"/>
    <w:rsid w:val="00143BFB"/>
    <w:rsid w:val="00143C63"/>
    <w:rsid w:val="00143C6E"/>
    <w:rsid w:val="00143CF4"/>
    <w:rsid w:val="00143D06"/>
    <w:rsid w:val="00143E53"/>
    <w:rsid w:val="00143E7C"/>
    <w:rsid w:val="00143EF3"/>
    <w:rsid w:val="001440F7"/>
    <w:rsid w:val="001442FD"/>
    <w:rsid w:val="00144402"/>
    <w:rsid w:val="00144661"/>
    <w:rsid w:val="00144860"/>
    <w:rsid w:val="0014490D"/>
    <w:rsid w:val="00144BB4"/>
    <w:rsid w:val="00144BC0"/>
    <w:rsid w:val="00144E57"/>
    <w:rsid w:val="00144EA4"/>
    <w:rsid w:val="0014505F"/>
    <w:rsid w:val="001450E8"/>
    <w:rsid w:val="001450FB"/>
    <w:rsid w:val="001451A3"/>
    <w:rsid w:val="00145202"/>
    <w:rsid w:val="0014523C"/>
    <w:rsid w:val="001452DD"/>
    <w:rsid w:val="0014551D"/>
    <w:rsid w:val="001455EB"/>
    <w:rsid w:val="00145607"/>
    <w:rsid w:val="001457D7"/>
    <w:rsid w:val="00145AA3"/>
    <w:rsid w:val="00145B82"/>
    <w:rsid w:val="00145B94"/>
    <w:rsid w:val="00145BAE"/>
    <w:rsid w:val="00145E10"/>
    <w:rsid w:val="00145E87"/>
    <w:rsid w:val="00145EFF"/>
    <w:rsid w:val="00145F5A"/>
    <w:rsid w:val="00145FF7"/>
    <w:rsid w:val="00146025"/>
    <w:rsid w:val="001460A7"/>
    <w:rsid w:val="00146100"/>
    <w:rsid w:val="00146381"/>
    <w:rsid w:val="00146401"/>
    <w:rsid w:val="00146416"/>
    <w:rsid w:val="00146481"/>
    <w:rsid w:val="001466DE"/>
    <w:rsid w:val="00146740"/>
    <w:rsid w:val="00146748"/>
    <w:rsid w:val="00146A80"/>
    <w:rsid w:val="00146ACF"/>
    <w:rsid w:val="00146B79"/>
    <w:rsid w:val="00146BB3"/>
    <w:rsid w:val="00146BCD"/>
    <w:rsid w:val="00146D37"/>
    <w:rsid w:val="00146FF1"/>
    <w:rsid w:val="0014708B"/>
    <w:rsid w:val="00147189"/>
    <w:rsid w:val="00147224"/>
    <w:rsid w:val="001473A8"/>
    <w:rsid w:val="001473DF"/>
    <w:rsid w:val="00147515"/>
    <w:rsid w:val="001475B6"/>
    <w:rsid w:val="00147630"/>
    <w:rsid w:val="00147804"/>
    <w:rsid w:val="00147913"/>
    <w:rsid w:val="001479C7"/>
    <w:rsid w:val="00147A34"/>
    <w:rsid w:val="00147AE0"/>
    <w:rsid w:val="00147C0A"/>
    <w:rsid w:val="00147C70"/>
    <w:rsid w:val="00147C8E"/>
    <w:rsid w:val="00147CFA"/>
    <w:rsid w:val="00147D72"/>
    <w:rsid w:val="00147E10"/>
    <w:rsid w:val="00147EF8"/>
    <w:rsid w:val="0015016C"/>
    <w:rsid w:val="00150252"/>
    <w:rsid w:val="0015025E"/>
    <w:rsid w:val="00150288"/>
    <w:rsid w:val="00150351"/>
    <w:rsid w:val="0015043D"/>
    <w:rsid w:val="00150460"/>
    <w:rsid w:val="00150536"/>
    <w:rsid w:val="00150572"/>
    <w:rsid w:val="001506B5"/>
    <w:rsid w:val="00150899"/>
    <w:rsid w:val="001508EB"/>
    <w:rsid w:val="00150912"/>
    <w:rsid w:val="0015095D"/>
    <w:rsid w:val="00150B18"/>
    <w:rsid w:val="00150C43"/>
    <w:rsid w:val="00150C7C"/>
    <w:rsid w:val="00150CDE"/>
    <w:rsid w:val="00150D47"/>
    <w:rsid w:val="00150DBD"/>
    <w:rsid w:val="00150ECA"/>
    <w:rsid w:val="00150F49"/>
    <w:rsid w:val="0015107A"/>
    <w:rsid w:val="00151149"/>
    <w:rsid w:val="001511F0"/>
    <w:rsid w:val="001512B6"/>
    <w:rsid w:val="0015135C"/>
    <w:rsid w:val="0015142E"/>
    <w:rsid w:val="00151470"/>
    <w:rsid w:val="0015158B"/>
    <w:rsid w:val="001516F3"/>
    <w:rsid w:val="001516F6"/>
    <w:rsid w:val="00151863"/>
    <w:rsid w:val="00151A9F"/>
    <w:rsid w:val="00151BC0"/>
    <w:rsid w:val="001520B6"/>
    <w:rsid w:val="001520CB"/>
    <w:rsid w:val="001521D8"/>
    <w:rsid w:val="001523AC"/>
    <w:rsid w:val="0015243E"/>
    <w:rsid w:val="00152506"/>
    <w:rsid w:val="00152533"/>
    <w:rsid w:val="001525DC"/>
    <w:rsid w:val="001529FE"/>
    <w:rsid w:val="00152BC4"/>
    <w:rsid w:val="00152E89"/>
    <w:rsid w:val="00152EAA"/>
    <w:rsid w:val="00152F2B"/>
    <w:rsid w:val="00152F8F"/>
    <w:rsid w:val="0015300C"/>
    <w:rsid w:val="0015309D"/>
    <w:rsid w:val="001530A4"/>
    <w:rsid w:val="001531F7"/>
    <w:rsid w:val="0015320E"/>
    <w:rsid w:val="00153213"/>
    <w:rsid w:val="00153419"/>
    <w:rsid w:val="0015346B"/>
    <w:rsid w:val="00153495"/>
    <w:rsid w:val="00153520"/>
    <w:rsid w:val="0015357A"/>
    <w:rsid w:val="00153597"/>
    <w:rsid w:val="0015360D"/>
    <w:rsid w:val="0015364B"/>
    <w:rsid w:val="00153658"/>
    <w:rsid w:val="001536FD"/>
    <w:rsid w:val="0015374E"/>
    <w:rsid w:val="0015376D"/>
    <w:rsid w:val="001538CA"/>
    <w:rsid w:val="00153A7E"/>
    <w:rsid w:val="00153C05"/>
    <w:rsid w:val="00153C22"/>
    <w:rsid w:val="00153C23"/>
    <w:rsid w:val="00153C94"/>
    <w:rsid w:val="00153D4E"/>
    <w:rsid w:val="00153D5F"/>
    <w:rsid w:val="00153D69"/>
    <w:rsid w:val="00153FA3"/>
    <w:rsid w:val="00153FFB"/>
    <w:rsid w:val="00154219"/>
    <w:rsid w:val="00154258"/>
    <w:rsid w:val="00154395"/>
    <w:rsid w:val="001543D9"/>
    <w:rsid w:val="0015440F"/>
    <w:rsid w:val="00154420"/>
    <w:rsid w:val="0015447C"/>
    <w:rsid w:val="0015450B"/>
    <w:rsid w:val="0015462B"/>
    <w:rsid w:val="001547A3"/>
    <w:rsid w:val="00154BE3"/>
    <w:rsid w:val="00154BF9"/>
    <w:rsid w:val="00154C2E"/>
    <w:rsid w:val="00154DC5"/>
    <w:rsid w:val="00154E8E"/>
    <w:rsid w:val="00154F0F"/>
    <w:rsid w:val="00154F33"/>
    <w:rsid w:val="00154F37"/>
    <w:rsid w:val="00155308"/>
    <w:rsid w:val="0015536D"/>
    <w:rsid w:val="001553B7"/>
    <w:rsid w:val="0015558F"/>
    <w:rsid w:val="001555C1"/>
    <w:rsid w:val="00155676"/>
    <w:rsid w:val="001556CF"/>
    <w:rsid w:val="001556F4"/>
    <w:rsid w:val="00155705"/>
    <w:rsid w:val="00155840"/>
    <w:rsid w:val="001558B4"/>
    <w:rsid w:val="001559B5"/>
    <w:rsid w:val="001559E1"/>
    <w:rsid w:val="00155AE1"/>
    <w:rsid w:val="00155DB0"/>
    <w:rsid w:val="00155FC5"/>
    <w:rsid w:val="00155FF0"/>
    <w:rsid w:val="0015600C"/>
    <w:rsid w:val="00156161"/>
    <w:rsid w:val="0015626C"/>
    <w:rsid w:val="00156322"/>
    <w:rsid w:val="001563B8"/>
    <w:rsid w:val="00156426"/>
    <w:rsid w:val="001566A8"/>
    <w:rsid w:val="0015683B"/>
    <w:rsid w:val="001568CA"/>
    <w:rsid w:val="0015692B"/>
    <w:rsid w:val="00156AD2"/>
    <w:rsid w:val="00156BBA"/>
    <w:rsid w:val="00156E17"/>
    <w:rsid w:val="00156F0C"/>
    <w:rsid w:val="00156F69"/>
    <w:rsid w:val="00156F94"/>
    <w:rsid w:val="0015706E"/>
    <w:rsid w:val="00157131"/>
    <w:rsid w:val="00157236"/>
    <w:rsid w:val="001572F4"/>
    <w:rsid w:val="001573CA"/>
    <w:rsid w:val="0015757E"/>
    <w:rsid w:val="0015773F"/>
    <w:rsid w:val="00157825"/>
    <w:rsid w:val="00157928"/>
    <w:rsid w:val="00157AD9"/>
    <w:rsid w:val="00157C89"/>
    <w:rsid w:val="00157CFF"/>
    <w:rsid w:val="00157D08"/>
    <w:rsid w:val="00157D86"/>
    <w:rsid w:val="00157E0D"/>
    <w:rsid w:val="00157FBD"/>
    <w:rsid w:val="0016005B"/>
    <w:rsid w:val="00160063"/>
    <w:rsid w:val="00160096"/>
    <w:rsid w:val="001600F7"/>
    <w:rsid w:val="001604EF"/>
    <w:rsid w:val="00160725"/>
    <w:rsid w:val="001608FF"/>
    <w:rsid w:val="001609DE"/>
    <w:rsid w:val="00160C06"/>
    <w:rsid w:val="00160DCE"/>
    <w:rsid w:val="00160F04"/>
    <w:rsid w:val="0016101F"/>
    <w:rsid w:val="001610F7"/>
    <w:rsid w:val="001611F1"/>
    <w:rsid w:val="0016132C"/>
    <w:rsid w:val="00161346"/>
    <w:rsid w:val="0016143F"/>
    <w:rsid w:val="001617EB"/>
    <w:rsid w:val="00161937"/>
    <w:rsid w:val="00161952"/>
    <w:rsid w:val="0016197C"/>
    <w:rsid w:val="001619BB"/>
    <w:rsid w:val="00161A39"/>
    <w:rsid w:val="00161B24"/>
    <w:rsid w:val="00161BEC"/>
    <w:rsid w:val="00161FE5"/>
    <w:rsid w:val="00162011"/>
    <w:rsid w:val="001621D4"/>
    <w:rsid w:val="00162270"/>
    <w:rsid w:val="001623AC"/>
    <w:rsid w:val="00162482"/>
    <w:rsid w:val="0016261C"/>
    <w:rsid w:val="0016271E"/>
    <w:rsid w:val="00162753"/>
    <w:rsid w:val="001627B6"/>
    <w:rsid w:val="00162811"/>
    <w:rsid w:val="00162920"/>
    <w:rsid w:val="001629DC"/>
    <w:rsid w:val="00162A96"/>
    <w:rsid w:val="00162CBC"/>
    <w:rsid w:val="00162E7A"/>
    <w:rsid w:val="00162F82"/>
    <w:rsid w:val="00163034"/>
    <w:rsid w:val="00163253"/>
    <w:rsid w:val="001633DC"/>
    <w:rsid w:val="00163413"/>
    <w:rsid w:val="00163444"/>
    <w:rsid w:val="0016344A"/>
    <w:rsid w:val="001634F2"/>
    <w:rsid w:val="001635B0"/>
    <w:rsid w:val="00163667"/>
    <w:rsid w:val="0016369C"/>
    <w:rsid w:val="001636C8"/>
    <w:rsid w:val="00163A17"/>
    <w:rsid w:val="00163A47"/>
    <w:rsid w:val="00163A62"/>
    <w:rsid w:val="00163A9A"/>
    <w:rsid w:val="00163AA4"/>
    <w:rsid w:val="00163B62"/>
    <w:rsid w:val="00163C76"/>
    <w:rsid w:val="00163CE8"/>
    <w:rsid w:val="00163D02"/>
    <w:rsid w:val="00163D82"/>
    <w:rsid w:val="00163DC4"/>
    <w:rsid w:val="00163DD9"/>
    <w:rsid w:val="00163E93"/>
    <w:rsid w:val="00163EC3"/>
    <w:rsid w:val="00163F74"/>
    <w:rsid w:val="00163FAB"/>
    <w:rsid w:val="0016406C"/>
    <w:rsid w:val="0016426C"/>
    <w:rsid w:val="001643E1"/>
    <w:rsid w:val="001644ED"/>
    <w:rsid w:val="001646D7"/>
    <w:rsid w:val="00164949"/>
    <w:rsid w:val="00164A82"/>
    <w:rsid w:val="00164AB3"/>
    <w:rsid w:val="00164B41"/>
    <w:rsid w:val="00164D07"/>
    <w:rsid w:val="00164D4A"/>
    <w:rsid w:val="00164E0D"/>
    <w:rsid w:val="00164E53"/>
    <w:rsid w:val="00164E73"/>
    <w:rsid w:val="00164E83"/>
    <w:rsid w:val="00165140"/>
    <w:rsid w:val="00165696"/>
    <w:rsid w:val="001656C0"/>
    <w:rsid w:val="001656F4"/>
    <w:rsid w:val="001658CB"/>
    <w:rsid w:val="00165960"/>
    <w:rsid w:val="001659AB"/>
    <w:rsid w:val="00165B11"/>
    <w:rsid w:val="00165CBB"/>
    <w:rsid w:val="00165D1F"/>
    <w:rsid w:val="00165ED4"/>
    <w:rsid w:val="00165F3A"/>
    <w:rsid w:val="00166027"/>
    <w:rsid w:val="001661DE"/>
    <w:rsid w:val="0016626B"/>
    <w:rsid w:val="00166546"/>
    <w:rsid w:val="00166898"/>
    <w:rsid w:val="001669EA"/>
    <w:rsid w:val="00166AF1"/>
    <w:rsid w:val="00166C04"/>
    <w:rsid w:val="00166C9A"/>
    <w:rsid w:val="00166E54"/>
    <w:rsid w:val="00166E75"/>
    <w:rsid w:val="00166F1C"/>
    <w:rsid w:val="00166F82"/>
    <w:rsid w:val="00166FF1"/>
    <w:rsid w:val="001672E1"/>
    <w:rsid w:val="001672F6"/>
    <w:rsid w:val="0016741D"/>
    <w:rsid w:val="001675BC"/>
    <w:rsid w:val="0016768F"/>
    <w:rsid w:val="0016777D"/>
    <w:rsid w:val="00167813"/>
    <w:rsid w:val="00167874"/>
    <w:rsid w:val="00167883"/>
    <w:rsid w:val="00167885"/>
    <w:rsid w:val="00167906"/>
    <w:rsid w:val="001679A1"/>
    <w:rsid w:val="001679C4"/>
    <w:rsid w:val="00167AA2"/>
    <w:rsid w:val="00167C1A"/>
    <w:rsid w:val="00167C21"/>
    <w:rsid w:val="00167CA6"/>
    <w:rsid w:val="00167E47"/>
    <w:rsid w:val="001700B4"/>
    <w:rsid w:val="00170180"/>
    <w:rsid w:val="001701E2"/>
    <w:rsid w:val="001702DE"/>
    <w:rsid w:val="00170377"/>
    <w:rsid w:val="00170411"/>
    <w:rsid w:val="0017078A"/>
    <w:rsid w:val="001707FA"/>
    <w:rsid w:val="0017086B"/>
    <w:rsid w:val="00170911"/>
    <w:rsid w:val="00170A09"/>
    <w:rsid w:val="00170A74"/>
    <w:rsid w:val="0017109B"/>
    <w:rsid w:val="001710B7"/>
    <w:rsid w:val="00171171"/>
    <w:rsid w:val="001712A4"/>
    <w:rsid w:val="0017133D"/>
    <w:rsid w:val="0017134F"/>
    <w:rsid w:val="001714D5"/>
    <w:rsid w:val="001716FD"/>
    <w:rsid w:val="001717F0"/>
    <w:rsid w:val="001719E7"/>
    <w:rsid w:val="00171C49"/>
    <w:rsid w:val="00171D54"/>
    <w:rsid w:val="001720F7"/>
    <w:rsid w:val="001721AB"/>
    <w:rsid w:val="001722E6"/>
    <w:rsid w:val="00172439"/>
    <w:rsid w:val="0017248B"/>
    <w:rsid w:val="0017250F"/>
    <w:rsid w:val="0017254F"/>
    <w:rsid w:val="00172844"/>
    <w:rsid w:val="00172A83"/>
    <w:rsid w:val="00172AB9"/>
    <w:rsid w:val="00172AD2"/>
    <w:rsid w:val="00172EAB"/>
    <w:rsid w:val="00172F12"/>
    <w:rsid w:val="00172FFA"/>
    <w:rsid w:val="001730F3"/>
    <w:rsid w:val="00173135"/>
    <w:rsid w:val="00173303"/>
    <w:rsid w:val="00173348"/>
    <w:rsid w:val="00173353"/>
    <w:rsid w:val="001735EC"/>
    <w:rsid w:val="00173677"/>
    <w:rsid w:val="001736F9"/>
    <w:rsid w:val="0017374C"/>
    <w:rsid w:val="00173A1F"/>
    <w:rsid w:val="00173A45"/>
    <w:rsid w:val="00173AA0"/>
    <w:rsid w:val="00173B83"/>
    <w:rsid w:val="00173E5E"/>
    <w:rsid w:val="00173E5F"/>
    <w:rsid w:val="00174214"/>
    <w:rsid w:val="001742F4"/>
    <w:rsid w:val="001743D3"/>
    <w:rsid w:val="00174423"/>
    <w:rsid w:val="0017464A"/>
    <w:rsid w:val="00174711"/>
    <w:rsid w:val="00174AD7"/>
    <w:rsid w:val="00174D3D"/>
    <w:rsid w:val="00174D6F"/>
    <w:rsid w:val="00174DD3"/>
    <w:rsid w:val="00174F26"/>
    <w:rsid w:val="0017523C"/>
    <w:rsid w:val="001754AD"/>
    <w:rsid w:val="001754B6"/>
    <w:rsid w:val="001755CC"/>
    <w:rsid w:val="0017566B"/>
    <w:rsid w:val="001757E1"/>
    <w:rsid w:val="00175928"/>
    <w:rsid w:val="00175A87"/>
    <w:rsid w:val="00175AFA"/>
    <w:rsid w:val="00175CF5"/>
    <w:rsid w:val="00175E5F"/>
    <w:rsid w:val="00175F5B"/>
    <w:rsid w:val="00176139"/>
    <w:rsid w:val="00176228"/>
    <w:rsid w:val="0017622C"/>
    <w:rsid w:val="00176289"/>
    <w:rsid w:val="00176295"/>
    <w:rsid w:val="001763AE"/>
    <w:rsid w:val="0017641B"/>
    <w:rsid w:val="001764AC"/>
    <w:rsid w:val="0017654E"/>
    <w:rsid w:val="001765C8"/>
    <w:rsid w:val="00176610"/>
    <w:rsid w:val="0017673C"/>
    <w:rsid w:val="00176937"/>
    <w:rsid w:val="00176A72"/>
    <w:rsid w:val="00176AEF"/>
    <w:rsid w:val="00176B3D"/>
    <w:rsid w:val="00176CA5"/>
    <w:rsid w:val="00177243"/>
    <w:rsid w:val="00177421"/>
    <w:rsid w:val="0017742E"/>
    <w:rsid w:val="0017743F"/>
    <w:rsid w:val="00177516"/>
    <w:rsid w:val="001775CB"/>
    <w:rsid w:val="001775DD"/>
    <w:rsid w:val="00177613"/>
    <w:rsid w:val="00177624"/>
    <w:rsid w:val="0017767E"/>
    <w:rsid w:val="001777A1"/>
    <w:rsid w:val="00177832"/>
    <w:rsid w:val="00177996"/>
    <w:rsid w:val="00177A3A"/>
    <w:rsid w:val="00177A4C"/>
    <w:rsid w:val="00177BC4"/>
    <w:rsid w:val="00177CC9"/>
    <w:rsid w:val="00177DD7"/>
    <w:rsid w:val="00177DFD"/>
    <w:rsid w:val="00180083"/>
    <w:rsid w:val="00180195"/>
    <w:rsid w:val="001802A2"/>
    <w:rsid w:val="001803BA"/>
    <w:rsid w:val="001804A1"/>
    <w:rsid w:val="00180502"/>
    <w:rsid w:val="00180547"/>
    <w:rsid w:val="00180680"/>
    <w:rsid w:val="001806E6"/>
    <w:rsid w:val="0018081C"/>
    <w:rsid w:val="00180878"/>
    <w:rsid w:val="001808DF"/>
    <w:rsid w:val="00180901"/>
    <w:rsid w:val="00180A11"/>
    <w:rsid w:val="00180A95"/>
    <w:rsid w:val="00180AE4"/>
    <w:rsid w:val="00180BD2"/>
    <w:rsid w:val="00180F46"/>
    <w:rsid w:val="001810D5"/>
    <w:rsid w:val="00181204"/>
    <w:rsid w:val="001818ED"/>
    <w:rsid w:val="0018199D"/>
    <w:rsid w:val="00181B7A"/>
    <w:rsid w:val="00181C0E"/>
    <w:rsid w:val="00181C72"/>
    <w:rsid w:val="00181DA5"/>
    <w:rsid w:val="00181F96"/>
    <w:rsid w:val="00182181"/>
    <w:rsid w:val="00182352"/>
    <w:rsid w:val="0018245E"/>
    <w:rsid w:val="001824A3"/>
    <w:rsid w:val="001825E2"/>
    <w:rsid w:val="00182607"/>
    <w:rsid w:val="00182691"/>
    <w:rsid w:val="00182939"/>
    <w:rsid w:val="00182B8A"/>
    <w:rsid w:val="00182CF0"/>
    <w:rsid w:val="00182F4E"/>
    <w:rsid w:val="001830A2"/>
    <w:rsid w:val="0018317D"/>
    <w:rsid w:val="00183348"/>
    <w:rsid w:val="00183349"/>
    <w:rsid w:val="00183435"/>
    <w:rsid w:val="0018353A"/>
    <w:rsid w:val="00183585"/>
    <w:rsid w:val="001837AA"/>
    <w:rsid w:val="00183A62"/>
    <w:rsid w:val="00183A6F"/>
    <w:rsid w:val="00183A8E"/>
    <w:rsid w:val="00183B5F"/>
    <w:rsid w:val="00183B7C"/>
    <w:rsid w:val="00183B8F"/>
    <w:rsid w:val="00183BD7"/>
    <w:rsid w:val="00183CE5"/>
    <w:rsid w:val="00183DAA"/>
    <w:rsid w:val="00183E54"/>
    <w:rsid w:val="00183F4C"/>
    <w:rsid w:val="00184009"/>
    <w:rsid w:val="001840CF"/>
    <w:rsid w:val="001841AE"/>
    <w:rsid w:val="001842B6"/>
    <w:rsid w:val="00184476"/>
    <w:rsid w:val="001845A0"/>
    <w:rsid w:val="001845BC"/>
    <w:rsid w:val="0018468C"/>
    <w:rsid w:val="001846B3"/>
    <w:rsid w:val="001846F7"/>
    <w:rsid w:val="00184936"/>
    <w:rsid w:val="00184977"/>
    <w:rsid w:val="00184EE8"/>
    <w:rsid w:val="00184EE9"/>
    <w:rsid w:val="00184F0F"/>
    <w:rsid w:val="00184F1C"/>
    <w:rsid w:val="001850C9"/>
    <w:rsid w:val="001851C4"/>
    <w:rsid w:val="001851E4"/>
    <w:rsid w:val="0018539E"/>
    <w:rsid w:val="001854D5"/>
    <w:rsid w:val="0018552D"/>
    <w:rsid w:val="001855D3"/>
    <w:rsid w:val="0018571B"/>
    <w:rsid w:val="0018575E"/>
    <w:rsid w:val="001857A9"/>
    <w:rsid w:val="001857FE"/>
    <w:rsid w:val="001858AA"/>
    <w:rsid w:val="001859A4"/>
    <w:rsid w:val="00185C6C"/>
    <w:rsid w:val="0018603C"/>
    <w:rsid w:val="00186075"/>
    <w:rsid w:val="00186112"/>
    <w:rsid w:val="00186472"/>
    <w:rsid w:val="00186AEB"/>
    <w:rsid w:val="00186BBF"/>
    <w:rsid w:val="00186C1D"/>
    <w:rsid w:val="00186CB2"/>
    <w:rsid w:val="00186E4D"/>
    <w:rsid w:val="00186EED"/>
    <w:rsid w:val="00186F54"/>
    <w:rsid w:val="001870B0"/>
    <w:rsid w:val="001870E6"/>
    <w:rsid w:val="00187280"/>
    <w:rsid w:val="00187285"/>
    <w:rsid w:val="001872BA"/>
    <w:rsid w:val="001873D8"/>
    <w:rsid w:val="00187540"/>
    <w:rsid w:val="0018759B"/>
    <w:rsid w:val="00187671"/>
    <w:rsid w:val="0018774F"/>
    <w:rsid w:val="00187812"/>
    <w:rsid w:val="00187B0F"/>
    <w:rsid w:val="00187B10"/>
    <w:rsid w:val="00187BC6"/>
    <w:rsid w:val="00187C3F"/>
    <w:rsid w:val="00187DF6"/>
    <w:rsid w:val="00187EE4"/>
    <w:rsid w:val="00187F27"/>
    <w:rsid w:val="00187FE8"/>
    <w:rsid w:val="0019035A"/>
    <w:rsid w:val="001903C1"/>
    <w:rsid w:val="001903CD"/>
    <w:rsid w:val="00190489"/>
    <w:rsid w:val="00190557"/>
    <w:rsid w:val="00190760"/>
    <w:rsid w:val="001909E0"/>
    <w:rsid w:val="00190AB8"/>
    <w:rsid w:val="00190B01"/>
    <w:rsid w:val="00190BFC"/>
    <w:rsid w:val="001910E8"/>
    <w:rsid w:val="001911AC"/>
    <w:rsid w:val="001911DE"/>
    <w:rsid w:val="0019139B"/>
    <w:rsid w:val="00191696"/>
    <w:rsid w:val="001916D5"/>
    <w:rsid w:val="00191765"/>
    <w:rsid w:val="00191A27"/>
    <w:rsid w:val="00191AD3"/>
    <w:rsid w:val="00191AFE"/>
    <w:rsid w:val="00191B26"/>
    <w:rsid w:val="00191B68"/>
    <w:rsid w:val="00191DE4"/>
    <w:rsid w:val="00191F03"/>
    <w:rsid w:val="001920F9"/>
    <w:rsid w:val="001922D3"/>
    <w:rsid w:val="001923A3"/>
    <w:rsid w:val="0019241A"/>
    <w:rsid w:val="001924CB"/>
    <w:rsid w:val="00192500"/>
    <w:rsid w:val="00192791"/>
    <w:rsid w:val="00192801"/>
    <w:rsid w:val="001928FC"/>
    <w:rsid w:val="001929D1"/>
    <w:rsid w:val="00192C83"/>
    <w:rsid w:val="00192CD1"/>
    <w:rsid w:val="00192E52"/>
    <w:rsid w:val="00192FA9"/>
    <w:rsid w:val="00192FED"/>
    <w:rsid w:val="0019320B"/>
    <w:rsid w:val="0019321B"/>
    <w:rsid w:val="001935AF"/>
    <w:rsid w:val="001935D5"/>
    <w:rsid w:val="001935E6"/>
    <w:rsid w:val="0019361C"/>
    <w:rsid w:val="00193696"/>
    <w:rsid w:val="001936D9"/>
    <w:rsid w:val="00193741"/>
    <w:rsid w:val="0019375A"/>
    <w:rsid w:val="001937C6"/>
    <w:rsid w:val="00193825"/>
    <w:rsid w:val="00193874"/>
    <w:rsid w:val="00193911"/>
    <w:rsid w:val="0019396F"/>
    <w:rsid w:val="00193A68"/>
    <w:rsid w:val="00193B91"/>
    <w:rsid w:val="00193D2F"/>
    <w:rsid w:val="00193EE9"/>
    <w:rsid w:val="0019402F"/>
    <w:rsid w:val="00194255"/>
    <w:rsid w:val="001942AB"/>
    <w:rsid w:val="0019459A"/>
    <w:rsid w:val="001945AB"/>
    <w:rsid w:val="00194677"/>
    <w:rsid w:val="00194705"/>
    <w:rsid w:val="00194763"/>
    <w:rsid w:val="001947A9"/>
    <w:rsid w:val="001947CE"/>
    <w:rsid w:val="00194828"/>
    <w:rsid w:val="00194830"/>
    <w:rsid w:val="0019487F"/>
    <w:rsid w:val="00194884"/>
    <w:rsid w:val="0019490D"/>
    <w:rsid w:val="00194BCB"/>
    <w:rsid w:val="00194C12"/>
    <w:rsid w:val="00194C6F"/>
    <w:rsid w:val="00194E04"/>
    <w:rsid w:val="00195448"/>
    <w:rsid w:val="0019547A"/>
    <w:rsid w:val="001954B1"/>
    <w:rsid w:val="00195600"/>
    <w:rsid w:val="0019560E"/>
    <w:rsid w:val="00195656"/>
    <w:rsid w:val="001957AE"/>
    <w:rsid w:val="0019593F"/>
    <w:rsid w:val="001959CE"/>
    <w:rsid w:val="001959DE"/>
    <w:rsid w:val="00195ADE"/>
    <w:rsid w:val="00195B36"/>
    <w:rsid w:val="00195C22"/>
    <w:rsid w:val="00195D8A"/>
    <w:rsid w:val="00195E49"/>
    <w:rsid w:val="00195F52"/>
    <w:rsid w:val="00195FDC"/>
    <w:rsid w:val="0019604A"/>
    <w:rsid w:val="00196257"/>
    <w:rsid w:val="001963B7"/>
    <w:rsid w:val="00196831"/>
    <w:rsid w:val="001968DE"/>
    <w:rsid w:val="0019695D"/>
    <w:rsid w:val="00196AC3"/>
    <w:rsid w:val="00196B85"/>
    <w:rsid w:val="00196C60"/>
    <w:rsid w:val="00196CA7"/>
    <w:rsid w:val="00196D66"/>
    <w:rsid w:val="00196E16"/>
    <w:rsid w:val="00196E5A"/>
    <w:rsid w:val="00196E7E"/>
    <w:rsid w:val="00196F85"/>
    <w:rsid w:val="0019712B"/>
    <w:rsid w:val="0019712D"/>
    <w:rsid w:val="00197282"/>
    <w:rsid w:val="001972CC"/>
    <w:rsid w:val="001974EE"/>
    <w:rsid w:val="00197573"/>
    <w:rsid w:val="0019761C"/>
    <w:rsid w:val="0019761D"/>
    <w:rsid w:val="0019797B"/>
    <w:rsid w:val="00197B9B"/>
    <w:rsid w:val="00197BD4"/>
    <w:rsid w:val="00197C6F"/>
    <w:rsid w:val="00197CFF"/>
    <w:rsid w:val="00197DD2"/>
    <w:rsid w:val="00197DFB"/>
    <w:rsid w:val="00197EE7"/>
    <w:rsid w:val="001A003A"/>
    <w:rsid w:val="001A0149"/>
    <w:rsid w:val="001A01A0"/>
    <w:rsid w:val="001A02E4"/>
    <w:rsid w:val="001A044C"/>
    <w:rsid w:val="001A0584"/>
    <w:rsid w:val="001A05BB"/>
    <w:rsid w:val="001A070E"/>
    <w:rsid w:val="001A0720"/>
    <w:rsid w:val="001A09A4"/>
    <w:rsid w:val="001A0C0C"/>
    <w:rsid w:val="001A0DA0"/>
    <w:rsid w:val="001A0E47"/>
    <w:rsid w:val="001A0F0C"/>
    <w:rsid w:val="001A0F78"/>
    <w:rsid w:val="001A12F7"/>
    <w:rsid w:val="001A13B2"/>
    <w:rsid w:val="001A15AF"/>
    <w:rsid w:val="001A181B"/>
    <w:rsid w:val="001A195D"/>
    <w:rsid w:val="001A1995"/>
    <w:rsid w:val="001A19A0"/>
    <w:rsid w:val="001A19DA"/>
    <w:rsid w:val="001A1D79"/>
    <w:rsid w:val="001A2037"/>
    <w:rsid w:val="001A2089"/>
    <w:rsid w:val="001A2161"/>
    <w:rsid w:val="001A2282"/>
    <w:rsid w:val="001A22A8"/>
    <w:rsid w:val="001A2337"/>
    <w:rsid w:val="001A247B"/>
    <w:rsid w:val="001A24B3"/>
    <w:rsid w:val="001A25E4"/>
    <w:rsid w:val="001A2692"/>
    <w:rsid w:val="001A2774"/>
    <w:rsid w:val="001A284C"/>
    <w:rsid w:val="001A2880"/>
    <w:rsid w:val="001A2A89"/>
    <w:rsid w:val="001A2B05"/>
    <w:rsid w:val="001A2B07"/>
    <w:rsid w:val="001A2B15"/>
    <w:rsid w:val="001A2D27"/>
    <w:rsid w:val="001A2F5B"/>
    <w:rsid w:val="001A3108"/>
    <w:rsid w:val="001A3558"/>
    <w:rsid w:val="001A35D3"/>
    <w:rsid w:val="001A36FF"/>
    <w:rsid w:val="001A37E9"/>
    <w:rsid w:val="001A39A1"/>
    <w:rsid w:val="001A3B06"/>
    <w:rsid w:val="001A3CE8"/>
    <w:rsid w:val="001A3D9F"/>
    <w:rsid w:val="001A3E75"/>
    <w:rsid w:val="001A3F76"/>
    <w:rsid w:val="001A3F7D"/>
    <w:rsid w:val="001A404A"/>
    <w:rsid w:val="001A4078"/>
    <w:rsid w:val="001A410F"/>
    <w:rsid w:val="001A4259"/>
    <w:rsid w:val="001A42A4"/>
    <w:rsid w:val="001A4313"/>
    <w:rsid w:val="001A4326"/>
    <w:rsid w:val="001A440A"/>
    <w:rsid w:val="001A44B8"/>
    <w:rsid w:val="001A470D"/>
    <w:rsid w:val="001A4786"/>
    <w:rsid w:val="001A47B1"/>
    <w:rsid w:val="001A4831"/>
    <w:rsid w:val="001A491C"/>
    <w:rsid w:val="001A4999"/>
    <w:rsid w:val="001A4A34"/>
    <w:rsid w:val="001A4A4E"/>
    <w:rsid w:val="001A4DED"/>
    <w:rsid w:val="001A4DF8"/>
    <w:rsid w:val="001A4ED7"/>
    <w:rsid w:val="001A515E"/>
    <w:rsid w:val="001A534C"/>
    <w:rsid w:val="001A53DE"/>
    <w:rsid w:val="001A5469"/>
    <w:rsid w:val="001A565E"/>
    <w:rsid w:val="001A5916"/>
    <w:rsid w:val="001A59B9"/>
    <w:rsid w:val="001A5A3B"/>
    <w:rsid w:val="001A5B32"/>
    <w:rsid w:val="001A5B6B"/>
    <w:rsid w:val="001A5B9B"/>
    <w:rsid w:val="001A5BF2"/>
    <w:rsid w:val="001A5E9A"/>
    <w:rsid w:val="001A6130"/>
    <w:rsid w:val="001A615D"/>
    <w:rsid w:val="001A62B2"/>
    <w:rsid w:val="001A64EC"/>
    <w:rsid w:val="001A65B0"/>
    <w:rsid w:val="001A65EB"/>
    <w:rsid w:val="001A666C"/>
    <w:rsid w:val="001A672C"/>
    <w:rsid w:val="001A676A"/>
    <w:rsid w:val="001A68BA"/>
    <w:rsid w:val="001A69CA"/>
    <w:rsid w:val="001A6ADD"/>
    <w:rsid w:val="001A6D51"/>
    <w:rsid w:val="001A6DF1"/>
    <w:rsid w:val="001A6EBA"/>
    <w:rsid w:val="001A6EE2"/>
    <w:rsid w:val="001A70C0"/>
    <w:rsid w:val="001A70EB"/>
    <w:rsid w:val="001A71E3"/>
    <w:rsid w:val="001A736C"/>
    <w:rsid w:val="001A7381"/>
    <w:rsid w:val="001A74AC"/>
    <w:rsid w:val="001A74F7"/>
    <w:rsid w:val="001A771D"/>
    <w:rsid w:val="001A77BA"/>
    <w:rsid w:val="001A7817"/>
    <w:rsid w:val="001A7897"/>
    <w:rsid w:val="001A7901"/>
    <w:rsid w:val="001A7A24"/>
    <w:rsid w:val="001A7AA6"/>
    <w:rsid w:val="001A7BC4"/>
    <w:rsid w:val="001A7CBB"/>
    <w:rsid w:val="001A7D7E"/>
    <w:rsid w:val="001A7F80"/>
    <w:rsid w:val="001B00F5"/>
    <w:rsid w:val="001B029C"/>
    <w:rsid w:val="001B02DC"/>
    <w:rsid w:val="001B033A"/>
    <w:rsid w:val="001B0388"/>
    <w:rsid w:val="001B0438"/>
    <w:rsid w:val="001B0444"/>
    <w:rsid w:val="001B0472"/>
    <w:rsid w:val="001B04DE"/>
    <w:rsid w:val="001B07E6"/>
    <w:rsid w:val="001B09E0"/>
    <w:rsid w:val="001B0ABF"/>
    <w:rsid w:val="001B0B7C"/>
    <w:rsid w:val="001B0BED"/>
    <w:rsid w:val="001B0C65"/>
    <w:rsid w:val="001B0C8D"/>
    <w:rsid w:val="001B0D6D"/>
    <w:rsid w:val="001B0FBE"/>
    <w:rsid w:val="001B1082"/>
    <w:rsid w:val="001B1130"/>
    <w:rsid w:val="001B1360"/>
    <w:rsid w:val="001B1495"/>
    <w:rsid w:val="001B151C"/>
    <w:rsid w:val="001B174A"/>
    <w:rsid w:val="001B17ED"/>
    <w:rsid w:val="001B186F"/>
    <w:rsid w:val="001B191D"/>
    <w:rsid w:val="001B1ABE"/>
    <w:rsid w:val="001B1C5C"/>
    <w:rsid w:val="001B1EB1"/>
    <w:rsid w:val="001B1FA6"/>
    <w:rsid w:val="001B205A"/>
    <w:rsid w:val="001B2103"/>
    <w:rsid w:val="001B21B6"/>
    <w:rsid w:val="001B21EB"/>
    <w:rsid w:val="001B22D7"/>
    <w:rsid w:val="001B2587"/>
    <w:rsid w:val="001B2674"/>
    <w:rsid w:val="001B2AB2"/>
    <w:rsid w:val="001B2AE3"/>
    <w:rsid w:val="001B2B0E"/>
    <w:rsid w:val="001B2D0A"/>
    <w:rsid w:val="001B2DBF"/>
    <w:rsid w:val="001B2E01"/>
    <w:rsid w:val="001B2F25"/>
    <w:rsid w:val="001B2F59"/>
    <w:rsid w:val="001B33EC"/>
    <w:rsid w:val="001B3507"/>
    <w:rsid w:val="001B368B"/>
    <w:rsid w:val="001B3750"/>
    <w:rsid w:val="001B37E9"/>
    <w:rsid w:val="001B38F1"/>
    <w:rsid w:val="001B3AC2"/>
    <w:rsid w:val="001B3AD7"/>
    <w:rsid w:val="001B3DDE"/>
    <w:rsid w:val="001B3E75"/>
    <w:rsid w:val="001B4198"/>
    <w:rsid w:val="001B43DA"/>
    <w:rsid w:val="001B44CA"/>
    <w:rsid w:val="001B4692"/>
    <w:rsid w:val="001B49DB"/>
    <w:rsid w:val="001B4AFE"/>
    <w:rsid w:val="001B4D0F"/>
    <w:rsid w:val="001B5035"/>
    <w:rsid w:val="001B50B9"/>
    <w:rsid w:val="001B55D4"/>
    <w:rsid w:val="001B55E9"/>
    <w:rsid w:val="001B5716"/>
    <w:rsid w:val="001B5980"/>
    <w:rsid w:val="001B5B15"/>
    <w:rsid w:val="001B5BA4"/>
    <w:rsid w:val="001B5C6A"/>
    <w:rsid w:val="001B5C79"/>
    <w:rsid w:val="001B5D75"/>
    <w:rsid w:val="001B5DE3"/>
    <w:rsid w:val="001B5E69"/>
    <w:rsid w:val="001B5E7C"/>
    <w:rsid w:val="001B5EF1"/>
    <w:rsid w:val="001B60BE"/>
    <w:rsid w:val="001B614B"/>
    <w:rsid w:val="001B63C3"/>
    <w:rsid w:val="001B6496"/>
    <w:rsid w:val="001B6553"/>
    <w:rsid w:val="001B6569"/>
    <w:rsid w:val="001B667A"/>
    <w:rsid w:val="001B679B"/>
    <w:rsid w:val="001B6867"/>
    <w:rsid w:val="001B6A58"/>
    <w:rsid w:val="001B6B0D"/>
    <w:rsid w:val="001B6B3E"/>
    <w:rsid w:val="001B6CDB"/>
    <w:rsid w:val="001B6DD2"/>
    <w:rsid w:val="001B71DC"/>
    <w:rsid w:val="001B7258"/>
    <w:rsid w:val="001B7451"/>
    <w:rsid w:val="001B7599"/>
    <w:rsid w:val="001B763A"/>
    <w:rsid w:val="001B7663"/>
    <w:rsid w:val="001B7986"/>
    <w:rsid w:val="001B7B69"/>
    <w:rsid w:val="001B7B81"/>
    <w:rsid w:val="001B7C03"/>
    <w:rsid w:val="001B7D4E"/>
    <w:rsid w:val="001B7E00"/>
    <w:rsid w:val="001B7E7A"/>
    <w:rsid w:val="001B7F02"/>
    <w:rsid w:val="001B7F31"/>
    <w:rsid w:val="001C00D6"/>
    <w:rsid w:val="001C040F"/>
    <w:rsid w:val="001C0557"/>
    <w:rsid w:val="001C057F"/>
    <w:rsid w:val="001C0673"/>
    <w:rsid w:val="001C09B0"/>
    <w:rsid w:val="001C0DB1"/>
    <w:rsid w:val="001C0ED2"/>
    <w:rsid w:val="001C0FC4"/>
    <w:rsid w:val="001C1065"/>
    <w:rsid w:val="001C11D1"/>
    <w:rsid w:val="001C15A0"/>
    <w:rsid w:val="001C168D"/>
    <w:rsid w:val="001C16C2"/>
    <w:rsid w:val="001C175F"/>
    <w:rsid w:val="001C1831"/>
    <w:rsid w:val="001C186A"/>
    <w:rsid w:val="001C1908"/>
    <w:rsid w:val="001C1938"/>
    <w:rsid w:val="001C1A0E"/>
    <w:rsid w:val="001C1A25"/>
    <w:rsid w:val="001C1B79"/>
    <w:rsid w:val="001C1CEA"/>
    <w:rsid w:val="001C1DEC"/>
    <w:rsid w:val="001C1E10"/>
    <w:rsid w:val="001C1EE4"/>
    <w:rsid w:val="001C1F33"/>
    <w:rsid w:val="001C1F84"/>
    <w:rsid w:val="001C2075"/>
    <w:rsid w:val="001C2090"/>
    <w:rsid w:val="001C2186"/>
    <w:rsid w:val="001C225B"/>
    <w:rsid w:val="001C24E6"/>
    <w:rsid w:val="001C257F"/>
    <w:rsid w:val="001C2634"/>
    <w:rsid w:val="001C2984"/>
    <w:rsid w:val="001C299A"/>
    <w:rsid w:val="001C2B6E"/>
    <w:rsid w:val="001C2B95"/>
    <w:rsid w:val="001C2B9B"/>
    <w:rsid w:val="001C2BEC"/>
    <w:rsid w:val="001C2C90"/>
    <w:rsid w:val="001C2CC1"/>
    <w:rsid w:val="001C2E28"/>
    <w:rsid w:val="001C32D7"/>
    <w:rsid w:val="001C3570"/>
    <w:rsid w:val="001C366D"/>
    <w:rsid w:val="001C3672"/>
    <w:rsid w:val="001C373D"/>
    <w:rsid w:val="001C3B7D"/>
    <w:rsid w:val="001C3BBB"/>
    <w:rsid w:val="001C3CD4"/>
    <w:rsid w:val="001C3DF0"/>
    <w:rsid w:val="001C3E69"/>
    <w:rsid w:val="001C40B1"/>
    <w:rsid w:val="001C4168"/>
    <w:rsid w:val="001C4177"/>
    <w:rsid w:val="001C4269"/>
    <w:rsid w:val="001C4366"/>
    <w:rsid w:val="001C4451"/>
    <w:rsid w:val="001C4472"/>
    <w:rsid w:val="001C44BD"/>
    <w:rsid w:val="001C4618"/>
    <w:rsid w:val="001C471A"/>
    <w:rsid w:val="001C4A17"/>
    <w:rsid w:val="001C4A37"/>
    <w:rsid w:val="001C4A5B"/>
    <w:rsid w:val="001C4BC6"/>
    <w:rsid w:val="001C4ECE"/>
    <w:rsid w:val="001C4F06"/>
    <w:rsid w:val="001C4FAD"/>
    <w:rsid w:val="001C51B6"/>
    <w:rsid w:val="001C53A2"/>
    <w:rsid w:val="001C5458"/>
    <w:rsid w:val="001C54BD"/>
    <w:rsid w:val="001C55BF"/>
    <w:rsid w:val="001C5749"/>
    <w:rsid w:val="001C57D6"/>
    <w:rsid w:val="001C58F9"/>
    <w:rsid w:val="001C59F4"/>
    <w:rsid w:val="001C5A25"/>
    <w:rsid w:val="001C5A70"/>
    <w:rsid w:val="001C5B49"/>
    <w:rsid w:val="001C5BD5"/>
    <w:rsid w:val="001C5C2A"/>
    <w:rsid w:val="001C5C57"/>
    <w:rsid w:val="001C5C63"/>
    <w:rsid w:val="001C5D5A"/>
    <w:rsid w:val="001C5DAB"/>
    <w:rsid w:val="001C5DC5"/>
    <w:rsid w:val="001C5F30"/>
    <w:rsid w:val="001C5F7D"/>
    <w:rsid w:val="001C5FEA"/>
    <w:rsid w:val="001C61A0"/>
    <w:rsid w:val="001C61C3"/>
    <w:rsid w:val="001C6299"/>
    <w:rsid w:val="001C62E8"/>
    <w:rsid w:val="001C63D0"/>
    <w:rsid w:val="001C660B"/>
    <w:rsid w:val="001C6692"/>
    <w:rsid w:val="001C6717"/>
    <w:rsid w:val="001C6851"/>
    <w:rsid w:val="001C69CB"/>
    <w:rsid w:val="001C6C6C"/>
    <w:rsid w:val="001C6FE8"/>
    <w:rsid w:val="001C702C"/>
    <w:rsid w:val="001C72B8"/>
    <w:rsid w:val="001C72C5"/>
    <w:rsid w:val="001C73A6"/>
    <w:rsid w:val="001C75D5"/>
    <w:rsid w:val="001C7800"/>
    <w:rsid w:val="001C785A"/>
    <w:rsid w:val="001C7899"/>
    <w:rsid w:val="001C79D4"/>
    <w:rsid w:val="001C7A4B"/>
    <w:rsid w:val="001C7A4E"/>
    <w:rsid w:val="001C7E50"/>
    <w:rsid w:val="001C7E8D"/>
    <w:rsid w:val="001C7FC1"/>
    <w:rsid w:val="001D0046"/>
    <w:rsid w:val="001D009B"/>
    <w:rsid w:val="001D00AC"/>
    <w:rsid w:val="001D01D1"/>
    <w:rsid w:val="001D01D6"/>
    <w:rsid w:val="001D0208"/>
    <w:rsid w:val="001D0507"/>
    <w:rsid w:val="001D0637"/>
    <w:rsid w:val="001D0793"/>
    <w:rsid w:val="001D07B1"/>
    <w:rsid w:val="001D07E3"/>
    <w:rsid w:val="001D09A3"/>
    <w:rsid w:val="001D09EE"/>
    <w:rsid w:val="001D0A4D"/>
    <w:rsid w:val="001D0ACC"/>
    <w:rsid w:val="001D0AFA"/>
    <w:rsid w:val="001D0B6D"/>
    <w:rsid w:val="001D0B84"/>
    <w:rsid w:val="001D0B9B"/>
    <w:rsid w:val="001D0C2B"/>
    <w:rsid w:val="001D0D74"/>
    <w:rsid w:val="001D0EB0"/>
    <w:rsid w:val="001D0ECE"/>
    <w:rsid w:val="001D0FD8"/>
    <w:rsid w:val="001D1065"/>
    <w:rsid w:val="001D1136"/>
    <w:rsid w:val="001D1359"/>
    <w:rsid w:val="001D1403"/>
    <w:rsid w:val="001D1563"/>
    <w:rsid w:val="001D1574"/>
    <w:rsid w:val="001D15C8"/>
    <w:rsid w:val="001D1627"/>
    <w:rsid w:val="001D18FF"/>
    <w:rsid w:val="001D192C"/>
    <w:rsid w:val="001D197A"/>
    <w:rsid w:val="001D1A0E"/>
    <w:rsid w:val="001D1A2D"/>
    <w:rsid w:val="001D1A6D"/>
    <w:rsid w:val="001D1B95"/>
    <w:rsid w:val="001D1CC4"/>
    <w:rsid w:val="001D1D6A"/>
    <w:rsid w:val="001D1FBE"/>
    <w:rsid w:val="001D20DE"/>
    <w:rsid w:val="001D24FA"/>
    <w:rsid w:val="001D26C6"/>
    <w:rsid w:val="001D273E"/>
    <w:rsid w:val="001D2871"/>
    <w:rsid w:val="001D28F8"/>
    <w:rsid w:val="001D29B2"/>
    <w:rsid w:val="001D2BC8"/>
    <w:rsid w:val="001D2CB7"/>
    <w:rsid w:val="001D2D80"/>
    <w:rsid w:val="001D2E39"/>
    <w:rsid w:val="001D2E54"/>
    <w:rsid w:val="001D2E56"/>
    <w:rsid w:val="001D2F26"/>
    <w:rsid w:val="001D32E6"/>
    <w:rsid w:val="001D336C"/>
    <w:rsid w:val="001D35AA"/>
    <w:rsid w:val="001D35E0"/>
    <w:rsid w:val="001D36B6"/>
    <w:rsid w:val="001D39A4"/>
    <w:rsid w:val="001D39D3"/>
    <w:rsid w:val="001D3A12"/>
    <w:rsid w:val="001D3C9D"/>
    <w:rsid w:val="001D3E45"/>
    <w:rsid w:val="001D3F2C"/>
    <w:rsid w:val="001D3FF3"/>
    <w:rsid w:val="001D41FE"/>
    <w:rsid w:val="001D45E7"/>
    <w:rsid w:val="001D4775"/>
    <w:rsid w:val="001D4939"/>
    <w:rsid w:val="001D4C27"/>
    <w:rsid w:val="001D4DB7"/>
    <w:rsid w:val="001D4DEF"/>
    <w:rsid w:val="001D4FAD"/>
    <w:rsid w:val="001D501F"/>
    <w:rsid w:val="001D505B"/>
    <w:rsid w:val="001D5110"/>
    <w:rsid w:val="001D535F"/>
    <w:rsid w:val="001D54AE"/>
    <w:rsid w:val="001D54DA"/>
    <w:rsid w:val="001D5517"/>
    <w:rsid w:val="001D5ABE"/>
    <w:rsid w:val="001D5B41"/>
    <w:rsid w:val="001D5BF7"/>
    <w:rsid w:val="001D5C38"/>
    <w:rsid w:val="001D5CED"/>
    <w:rsid w:val="001D5CF6"/>
    <w:rsid w:val="001D5CFD"/>
    <w:rsid w:val="001D5EF0"/>
    <w:rsid w:val="001D605B"/>
    <w:rsid w:val="001D6213"/>
    <w:rsid w:val="001D62C3"/>
    <w:rsid w:val="001D64F1"/>
    <w:rsid w:val="001D65E1"/>
    <w:rsid w:val="001D661F"/>
    <w:rsid w:val="001D6628"/>
    <w:rsid w:val="001D663B"/>
    <w:rsid w:val="001D668A"/>
    <w:rsid w:val="001D6693"/>
    <w:rsid w:val="001D683C"/>
    <w:rsid w:val="001D6897"/>
    <w:rsid w:val="001D698D"/>
    <w:rsid w:val="001D6A94"/>
    <w:rsid w:val="001D6AD3"/>
    <w:rsid w:val="001D6C55"/>
    <w:rsid w:val="001D6C97"/>
    <w:rsid w:val="001D6DAF"/>
    <w:rsid w:val="001D7060"/>
    <w:rsid w:val="001D70C5"/>
    <w:rsid w:val="001D727B"/>
    <w:rsid w:val="001D7369"/>
    <w:rsid w:val="001D7432"/>
    <w:rsid w:val="001D751E"/>
    <w:rsid w:val="001D7913"/>
    <w:rsid w:val="001D79BD"/>
    <w:rsid w:val="001D7B14"/>
    <w:rsid w:val="001D7CE0"/>
    <w:rsid w:val="001D7D3A"/>
    <w:rsid w:val="001D7E86"/>
    <w:rsid w:val="001D7EAA"/>
    <w:rsid w:val="001D7EEC"/>
    <w:rsid w:val="001D7FE0"/>
    <w:rsid w:val="001E0011"/>
    <w:rsid w:val="001E00C2"/>
    <w:rsid w:val="001E016C"/>
    <w:rsid w:val="001E03BA"/>
    <w:rsid w:val="001E04A7"/>
    <w:rsid w:val="001E0587"/>
    <w:rsid w:val="001E05DC"/>
    <w:rsid w:val="001E06AC"/>
    <w:rsid w:val="001E08CD"/>
    <w:rsid w:val="001E0B28"/>
    <w:rsid w:val="001E0CE8"/>
    <w:rsid w:val="001E0E75"/>
    <w:rsid w:val="001E0F40"/>
    <w:rsid w:val="001E104D"/>
    <w:rsid w:val="001E108A"/>
    <w:rsid w:val="001E109D"/>
    <w:rsid w:val="001E10FD"/>
    <w:rsid w:val="001E1155"/>
    <w:rsid w:val="001E1200"/>
    <w:rsid w:val="001E127F"/>
    <w:rsid w:val="001E12E7"/>
    <w:rsid w:val="001E139F"/>
    <w:rsid w:val="001E1639"/>
    <w:rsid w:val="001E1685"/>
    <w:rsid w:val="001E16B3"/>
    <w:rsid w:val="001E1828"/>
    <w:rsid w:val="001E1CF3"/>
    <w:rsid w:val="001E1EEF"/>
    <w:rsid w:val="001E20DB"/>
    <w:rsid w:val="001E20FA"/>
    <w:rsid w:val="001E2323"/>
    <w:rsid w:val="001E25C2"/>
    <w:rsid w:val="001E2BAA"/>
    <w:rsid w:val="001E2F1F"/>
    <w:rsid w:val="001E2F3B"/>
    <w:rsid w:val="001E2FA3"/>
    <w:rsid w:val="001E3018"/>
    <w:rsid w:val="001E30FC"/>
    <w:rsid w:val="001E31D4"/>
    <w:rsid w:val="001E31F0"/>
    <w:rsid w:val="001E320D"/>
    <w:rsid w:val="001E33CC"/>
    <w:rsid w:val="001E370D"/>
    <w:rsid w:val="001E3867"/>
    <w:rsid w:val="001E3C91"/>
    <w:rsid w:val="001E3D51"/>
    <w:rsid w:val="001E3D60"/>
    <w:rsid w:val="001E3D91"/>
    <w:rsid w:val="001E3E4A"/>
    <w:rsid w:val="001E4200"/>
    <w:rsid w:val="001E4400"/>
    <w:rsid w:val="001E461B"/>
    <w:rsid w:val="001E46E0"/>
    <w:rsid w:val="001E4788"/>
    <w:rsid w:val="001E486D"/>
    <w:rsid w:val="001E48A6"/>
    <w:rsid w:val="001E4B0E"/>
    <w:rsid w:val="001E4B1A"/>
    <w:rsid w:val="001E4C4B"/>
    <w:rsid w:val="001E4C67"/>
    <w:rsid w:val="001E4D22"/>
    <w:rsid w:val="001E4D48"/>
    <w:rsid w:val="001E4DA0"/>
    <w:rsid w:val="001E4DF2"/>
    <w:rsid w:val="001E4E3A"/>
    <w:rsid w:val="001E4E50"/>
    <w:rsid w:val="001E4F15"/>
    <w:rsid w:val="001E4F76"/>
    <w:rsid w:val="001E4F81"/>
    <w:rsid w:val="001E4FAA"/>
    <w:rsid w:val="001E5047"/>
    <w:rsid w:val="001E516C"/>
    <w:rsid w:val="001E5285"/>
    <w:rsid w:val="001E529D"/>
    <w:rsid w:val="001E535F"/>
    <w:rsid w:val="001E5370"/>
    <w:rsid w:val="001E53AF"/>
    <w:rsid w:val="001E57A4"/>
    <w:rsid w:val="001E595F"/>
    <w:rsid w:val="001E59ED"/>
    <w:rsid w:val="001E5A25"/>
    <w:rsid w:val="001E5A49"/>
    <w:rsid w:val="001E5BCB"/>
    <w:rsid w:val="001E5C08"/>
    <w:rsid w:val="001E5DDB"/>
    <w:rsid w:val="001E5E1C"/>
    <w:rsid w:val="001E6562"/>
    <w:rsid w:val="001E65CB"/>
    <w:rsid w:val="001E666F"/>
    <w:rsid w:val="001E682F"/>
    <w:rsid w:val="001E6840"/>
    <w:rsid w:val="001E6849"/>
    <w:rsid w:val="001E699C"/>
    <w:rsid w:val="001E6A53"/>
    <w:rsid w:val="001E6C6D"/>
    <w:rsid w:val="001E6D51"/>
    <w:rsid w:val="001E6F2C"/>
    <w:rsid w:val="001E7031"/>
    <w:rsid w:val="001E7035"/>
    <w:rsid w:val="001E707F"/>
    <w:rsid w:val="001E7197"/>
    <w:rsid w:val="001E7255"/>
    <w:rsid w:val="001E7401"/>
    <w:rsid w:val="001E748C"/>
    <w:rsid w:val="001E7658"/>
    <w:rsid w:val="001E767F"/>
    <w:rsid w:val="001E7695"/>
    <w:rsid w:val="001E76D6"/>
    <w:rsid w:val="001E77B5"/>
    <w:rsid w:val="001E78E0"/>
    <w:rsid w:val="001E78E8"/>
    <w:rsid w:val="001E7BCD"/>
    <w:rsid w:val="001E7D4F"/>
    <w:rsid w:val="001E7DD4"/>
    <w:rsid w:val="001E7DEC"/>
    <w:rsid w:val="001E7E26"/>
    <w:rsid w:val="001F0417"/>
    <w:rsid w:val="001F04DF"/>
    <w:rsid w:val="001F0567"/>
    <w:rsid w:val="001F05E3"/>
    <w:rsid w:val="001F0671"/>
    <w:rsid w:val="001F06AD"/>
    <w:rsid w:val="001F06C9"/>
    <w:rsid w:val="001F070B"/>
    <w:rsid w:val="001F0E7B"/>
    <w:rsid w:val="001F0EE6"/>
    <w:rsid w:val="001F0F1F"/>
    <w:rsid w:val="001F1038"/>
    <w:rsid w:val="001F104F"/>
    <w:rsid w:val="001F10A6"/>
    <w:rsid w:val="001F10BF"/>
    <w:rsid w:val="001F11C2"/>
    <w:rsid w:val="001F11DC"/>
    <w:rsid w:val="001F128E"/>
    <w:rsid w:val="001F1324"/>
    <w:rsid w:val="001F1336"/>
    <w:rsid w:val="001F1341"/>
    <w:rsid w:val="001F15EE"/>
    <w:rsid w:val="001F16A7"/>
    <w:rsid w:val="001F16B2"/>
    <w:rsid w:val="001F16E0"/>
    <w:rsid w:val="001F17F3"/>
    <w:rsid w:val="001F19B9"/>
    <w:rsid w:val="001F1AB5"/>
    <w:rsid w:val="001F1B81"/>
    <w:rsid w:val="001F1E10"/>
    <w:rsid w:val="001F1E8C"/>
    <w:rsid w:val="001F212A"/>
    <w:rsid w:val="001F21DA"/>
    <w:rsid w:val="001F23C9"/>
    <w:rsid w:val="001F23F7"/>
    <w:rsid w:val="001F24A0"/>
    <w:rsid w:val="001F24B7"/>
    <w:rsid w:val="001F2557"/>
    <w:rsid w:val="001F27C4"/>
    <w:rsid w:val="001F2AE5"/>
    <w:rsid w:val="001F2B4D"/>
    <w:rsid w:val="001F2C34"/>
    <w:rsid w:val="001F2EE1"/>
    <w:rsid w:val="001F2EE9"/>
    <w:rsid w:val="001F3085"/>
    <w:rsid w:val="001F3141"/>
    <w:rsid w:val="001F32CD"/>
    <w:rsid w:val="001F3433"/>
    <w:rsid w:val="001F3483"/>
    <w:rsid w:val="001F3555"/>
    <w:rsid w:val="001F3777"/>
    <w:rsid w:val="001F377F"/>
    <w:rsid w:val="001F3831"/>
    <w:rsid w:val="001F3856"/>
    <w:rsid w:val="001F39D7"/>
    <w:rsid w:val="001F3A68"/>
    <w:rsid w:val="001F3C35"/>
    <w:rsid w:val="001F3C67"/>
    <w:rsid w:val="001F3C81"/>
    <w:rsid w:val="001F3E8A"/>
    <w:rsid w:val="001F3EAC"/>
    <w:rsid w:val="001F3EDE"/>
    <w:rsid w:val="001F3F8D"/>
    <w:rsid w:val="001F406C"/>
    <w:rsid w:val="001F4199"/>
    <w:rsid w:val="001F4212"/>
    <w:rsid w:val="001F4235"/>
    <w:rsid w:val="001F42E3"/>
    <w:rsid w:val="001F4360"/>
    <w:rsid w:val="001F44C7"/>
    <w:rsid w:val="001F45BE"/>
    <w:rsid w:val="001F47B6"/>
    <w:rsid w:val="001F47DD"/>
    <w:rsid w:val="001F4919"/>
    <w:rsid w:val="001F496D"/>
    <w:rsid w:val="001F4A0D"/>
    <w:rsid w:val="001F4C2A"/>
    <w:rsid w:val="001F4CBB"/>
    <w:rsid w:val="001F4D68"/>
    <w:rsid w:val="001F4EC6"/>
    <w:rsid w:val="001F4FA1"/>
    <w:rsid w:val="001F4FF6"/>
    <w:rsid w:val="001F5086"/>
    <w:rsid w:val="001F50FD"/>
    <w:rsid w:val="001F5204"/>
    <w:rsid w:val="001F5214"/>
    <w:rsid w:val="001F53B9"/>
    <w:rsid w:val="001F5582"/>
    <w:rsid w:val="001F571D"/>
    <w:rsid w:val="001F589B"/>
    <w:rsid w:val="001F58CB"/>
    <w:rsid w:val="001F59CB"/>
    <w:rsid w:val="001F5A90"/>
    <w:rsid w:val="001F5C6B"/>
    <w:rsid w:val="001F5D23"/>
    <w:rsid w:val="001F5F0A"/>
    <w:rsid w:val="001F5FB0"/>
    <w:rsid w:val="001F60C7"/>
    <w:rsid w:val="001F60E1"/>
    <w:rsid w:val="001F616B"/>
    <w:rsid w:val="001F62C5"/>
    <w:rsid w:val="001F6387"/>
    <w:rsid w:val="001F64A2"/>
    <w:rsid w:val="001F6642"/>
    <w:rsid w:val="001F6835"/>
    <w:rsid w:val="001F6A0F"/>
    <w:rsid w:val="001F6BCD"/>
    <w:rsid w:val="001F6BD9"/>
    <w:rsid w:val="001F6C9D"/>
    <w:rsid w:val="001F6E79"/>
    <w:rsid w:val="001F6EAB"/>
    <w:rsid w:val="001F6F7A"/>
    <w:rsid w:val="001F6FC1"/>
    <w:rsid w:val="001F7083"/>
    <w:rsid w:val="001F731C"/>
    <w:rsid w:val="001F73A8"/>
    <w:rsid w:val="001F73EA"/>
    <w:rsid w:val="001F74DB"/>
    <w:rsid w:val="001F75AB"/>
    <w:rsid w:val="001F75C5"/>
    <w:rsid w:val="001F7647"/>
    <w:rsid w:val="001F769A"/>
    <w:rsid w:val="001F7711"/>
    <w:rsid w:val="001F7954"/>
    <w:rsid w:val="001F7A22"/>
    <w:rsid w:val="001F7B54"/>
    <w:rsid w:val="001F7BF7"/>
    <w:rsid w:val="001F7E52"/>
    <w:rsid w:val="001F7E87"/>
    <w:rsid w:val="001F7EFB"/>
    <w:rsid w:val="0020012B"/>
    <w:rsid w:val="0020021D"/>
    <w:rsid w:val="002002DB"/>
    <w:rsid w:val="00200467"/>
    <w:rsid w:val="00200BCA"/>
    <w:rsid w:val="00200BE3"/>
    <w:rsid w:val="00200F2D"/>
    <w:rsid w:val="0020109A"/>
    <w:rsid w:val="002011A3"/>
    <w:rsid w:val="0020122B"/>
    <w:rsid w:val="002013CB"/>
    <w:rsid w:val="0020165D"/>
    <w:rsid w:val="00201675"/>
    <w:rsid w:val="00201764"/>
    <w:rsid w:val="002017B9"/>
    <w:rsid w:val="00201955"/>
    <w:rsid w:val="00201A8E"/>
    <w:rsid w:val="00201BA8"/>
    <w:rsid w:val="00201BE1"/>
    <w:rsid w:val="00201E9A"/>
    <w:rsid w:val="00201F86"/>
    <w:rsid w:val="00202030"/>
    <w:rsid w:val="002020B5"/>
    <w:rsid w:val="00202169"/>
    <w:rsid w:val="002023A7"/>
    <w:rsid w:val="002023C1"/>
    <w:rsid w:val="00202404"/>
    <w:rsid w:val="00202461"/>
    <w:rsid w:val="0020248A"/>
    <w:rsid w:val="002024D9"/>
    <w:rsid w:val="002025AB"/>
    <w:rsid w:val="00202943"/>
    <w:rsid w:val="002029CA"/>
    <w:rsid w:val="00202A90"/>
    <w:rsid w:val="00202AE7"/>
    <w:rsid w:val="00202BC2"/>
    <w:rsid w:val="00202DB9"/>
    <w:rsid w:val="00202EB6"/>
    <w:rsid w:val="00202F02"/>
    <w:rsid w:val="00202FFA"/>
    <w:rsid w:val="002030BF"/>
    <w:rsid w:val="002033F6"/>
    <w:rsid w:val="002034DF"/>
    <w:rsid w:val="00203503"/>
    <w:rsid w:val="00203655"/>
    <w:rsid w:val="00203689"/>
    <w:rsid w:val="002036F5"/>
    <w:rsid w:val="002037A1"/>
    <w:rsid w:val="0020386E"/>
    <w:rsid w:val="002038D7"/>
    <w:rsid w:val="002039B3"/>
    <w:rsid w:val="002039C0"/>
    <w:rsid w:val="002039F3"/>
    <w:rsid w:val="00203C66"/>
    <w:rsid w:val="00203D83"/>
    <w:rsid w:val="00203EEE"/>
    <w:rsid w:val="00203F57"/>
    <w:rsid w:val="00203F8F"/>
    <w:rsid w:val="00204089"/>
    <w:rsid w:val="002040C9"/>
    <w:rsid w:val="00204211"/>
    <w:rsid w:val="0020421B"/>
    <w:rsid w:val="002043DB"/>
    <w:rsid w:val="002043E6"/>
    <w:rsid w:val="002043F2"/>
    <w:rsid w:val="00204471"/>
    <w:rsid w:val="002048DA"/>
    <w:rsid w:val="00204A30"/>
    <w:rsid w:val="00204A4E"/>
    <w:rsid w:val="00204CED"/>
    <w:rsid w:val="0020500C"/>
    <w:rsid w:val="00205079"/>
    <w:rsid w:val="002050F6"/>
    <w:rsid w:val="002050FD"/>
    <w:rsid w:val="002052EB"/>
    <w:rsid w:val="002053D9"/>
    <w:rsid w:val="002054F1"/>
    <w:rsid w:val="00205565"/>
    <w:rsid w:val="00205612"/>
    <w:rsid w:val="002057D1"/>
    <w:rsid w:val="00205871"/>
    <w:rsid w:val="002058AA"/>
    <w:rsid w:val="00205962"/>
    <w:rsid w:val="00205B34"/>
    <w:rsid w:val="00205B6F"/>
    <w:rsid w:val="00205B80"/>
    <w:rsid w:val="00205BDC"/>
    <w:rsid w:val="00205BDE"/>
    <w:rsid w:val="00205C1A"/>
    <w:rsid w:val="00205C65"/>
    <w:rsid w:val="00205CAA"/>
    <w:rsid w:val="00205D4E"/>
    <w:rsid w:val="00205E81"/>
    <w:rsid w:val="0020630C"/>
    <w:rsid w:val="00206425"/>
    <w:rsid w:val="00206546"/>
    <w:rsid w:val="00206572"/>
    <w:rsid w:val="002066D2"/>
    <w:rsid w:val="002066FE"/>
    <w:rsid w:val="00206813"/>
    <w:rsid w:val="0020689C"/>
    <w:rsid w:val="0020695F"/>
    <w:rsid w:val="002069AC"/>
    <w:rsid w:val="002069E2"/>
    <w:rsid w:val="00207289"/>
    <w:rsid w:val="002072A0"/>
    <w:rsid w:val="002073B4"/>
    <w:rsid w:val="002074B6"/>
    <w:rsid w:val="002074C9"/>
    <w:rsid w:val="002075A2"/>
    <w:rsid w:val="00207628"/>
    <w:rsid w:val="00207646"/>
    <w:rsid w:val="00207750"/>
    <w:rsid w:val="0020779A"/>
    <w:rsid w:val="00207814"/>
    <w:rsid w:val="00207819"/>
    <w:rsid w:val="002078B0"/>
    <w:rsid w:val="00207A4D"/>
    <w:rsid w:val="00207A5F"/>
    <w:rsid w:val="00207B46"/>
    <w:rsid w:val="00207C05"/>
    <w:rsid w:val="00207C36"/>
    <w:rsid w:val="00207C7C"/>
    <w:rsid w:val="00207D55"/>
    <w:rsid w:val="00207ECD"/>
    <w:rsid w:val="00207F02"/>
    <w:rsid w:val="00207F22"/>
    <w:rsid w:val="00207F82"/>
    <w:rsid w:val="0021006F"/>
    <w:rsid w:val="00210142"/>
    <w:rsid w:val="0021018B"/>
    <w:rsid w:val="0021026D"/>
    <w:rsid w:val="002102BE"/>
    <w:rsid w:val="002102E8"/>
    <w:rsid w:val="00210452"/>
    <w:rsid w:val="00210474"/>
    <w:rsid w:val="00210670"/>
    <w:rsid w:val="00210752"/>
    <w:rsid w:val="002107DA"/>
    <w:rsid w:val="00210CC3"/>
    <w:rsid w:val="00210FD9"/>
    <w:rsid w:val="002110B3"/>
    <w:rsid w:val="002111A5"/>
    <w:rsid w:val="002113C0"/>
    <w:rsid w:val="00211422"/>
    <w:rsid w:val="002115AD"/>
    <w:rsid w:val="002117A2"/>
    <w:rsid w:val="002118B3"/>
    <w:rsid w:val="0021192A"/>
    <w:rsid w:val="00211A69"/>
    <w:rsid w:val="00211AD6"/>
    <w:rsid w:val="00211AEE"/>
    <w:rsid w:val="00211BDD"/>
    <w:rsid w:val="00211C93"/>
    <w:rsid w:val="00211FCC"/>
    <w:rsid w:val="002120DF"/>
    <w:rsid w:val="00212103"/>
    <w:rsid w:val="00212146"/>
    <w:rsid w:val="00212230"/>
    <w:rsid w:val="0021226F"/>
    <w:rsid w:val="00212399"/>
    <w:rsid w:val="002123A9"/>
    <w:rsid w:val="00212486"/>
    <w:rsid w:val="002129F2"/>
    <w:rsid w:val="00212A3E"/>
    <w:rsid w:val="00212A7C"/>
    <w:rsid w:val="00212A86"/>
    <w:rsid w:val="00212B02"/>
    <w:rsid w:val="00212D69"/>
    <w:rsid w:val="00212E1B"/>
    <w:rsid w:val="00212F0C"/>
    <w:rsid w:val="00212F55"/>
    <w:rsid w:val="00212FDC"/>
    <w:rsid w:val="00212FED"/>
    <w:rsid w:val="00213001"/>
    <w:rsid w:val="00213108"/>
    <w:rsid w:val="00213158"/>
    <w:rsid w:val="002131F6"/>
    <w:rsid w:val="0021330D"/>
    <w:rsid w:val="00213471"/>
    <w:rsid w:val="00213479"/>
    <w:rsid w:val="00213568"/>
    <w:rsid w:val="00213640"/>
    <w:rsid w:val="002136A5"/>
    <w:rsid w:val="002136F6"/>
    <w:rsid w:val="00213A42"/>
    <w:rsid w:val="00213C98"/>
    <w:rsid w:val="00213CE0"/>
    <w:rsid w:val="00213E75"/>
    <w:rsid w:val="00213F10"/>
    <w:rsid w:val="00214018"/>
    <w:rsid w:val="0021413D"/>
    <w:rsid w:val="0021423C"/>
    <w:rsid w:val="0021434D"/>
    <w:rsid w:val="00214350"/>
    <w:rsid w:val="00214387"/>
    <w:rsid w:val="00214502"/>
    <w:rsid w:val="00214525"/>
    <w:rsid w:val="00214526"/>
    <w:rsid w:val="00214635"/>
    <w:rsid w:val="00214646"/>
    <w:rsid w:val="00214679"/>
    <w:rsid w:val="0021472D"/>
    <w:rsid w:val="00214854"/>
    <w:rsid w:val="00214A07"/>
    <w:rsid w:val="00214A83"/>
    <w:rsid w:val="00214BF6"/>
    <w:rsid w:val="00214C20"/>
    <w:rsid w:val="00214CA5"/>
    <w:rsid w:val="00214F04"/>
    <w:rsid w:val="00214FCF"/>
    <w:rsid w:val="00214FDC"/>
    <w:rsid w:val="0021501D"/>
    <w:rsid w:val="00215029"/>
    <w:rsid w:val="0021511F"/>
    <w:rsid w:val="002151C4"/>
    <w:rsid w:val="002151E2"/>
    <w:rsid w:val="0021534D"/>
    <w:rsid w:val="0021547F"/>
    <w:rsid w:val="00215524"/>
    <w:rsid w:val="0021567D"/>
    <w:rsid w:val="002156E3"/>
    <w:rsid w:val="00215889"/>
    <w:rsid w:val="00215894"/>
    <w:rsid w:val="00215AC4"/>
    <w:rsid w:val="00215B41"/>
    <w:rsid w:val="00215B69"/>
    <w:rsid w:val="00215BA3"/>
    <w:rsid w:val="00215CD2"/>
    <w:rsid w:val="00215E2D"/>
    <w:rsid w:val="00216010"/>
    <w:rsid w:val="0021609C"/>
    <w:rsid w:val="0021625F"/>
    <w:rsid w:val="0021626F"/>
    <w:rsid w:val="00216551"/>
    <w:rsid w:val="002165E6"/>
    <w:rsid w:val="0021669A"/>
    <w:rsid w:val="002166EB"/>
    <w:rsid w:val="002166FD"/>
    <w:rsid w:val="00216981"/>
    <w:rsid w:val="00216A17"/>
    <w:rsid w:val="00216C30"/>
    <w:rsid w:val="00216C9F"/>
    <w:rsid w:val="00216CB2"/>
    <w:rsid w:val="00216FAE"/>
    <w:rsid w:val="0021749D"/>
    <w:rsid w:val="00217519"/>
    <w:rsid w:val="0021760C"/>
    <w:rsid w:val="002176A8"/>
    <w:rsid w:val="002176BC"/>
    <w:rsid w:val="00217721"/>
    <w:rsid w:val="00217798"/>
    <w:rsid w:val="0021786E"/>
    <w:rsid w:val="002178DE"/>
    <w:rsid w:val="002178EE"/>
    <w:rsid w:val="00217A6F"/>
    <w:rsid w:val="00217B85"/>
    <w:rsid w:val="00217D90"/>
    <w:rsid w:val="00217DA0"/>
    <w:rsid w:val="00217E83"/>
    <w:rsid w:val="00217F8B"/>
    <w:rsid w:val="00217F8E"/>
    <w:rsid w:val="002200B3"/>
    <w:rsid w:val="00220212"/>
    <w:rsid w:val="00220239"/>
    <w:rsid w:val="002204CE"/>
    <w:rsid w:val="00220508"/>
    <w:rsid w:val="0022068F"/>
    <w:rsid w:val="002207C2"/>
    <w:rsid w:val="002209A2"/>
    <w:rsid w:val="002209AA"/>
    <w:rsid w:val="00220EB3"/>
    <w:rsid w:val="00220FC7"/>
    <w:rsid w:val="002211A9"/>
    <w:rsid w:val="00221401"/>
    <w:rsid w:val="00221486"/>
    <w:rsid w:val="00221625"/>
    <w:rsid w:val="0022166B"/>
    <w:rsid w:val="002218DA"/>
    <w:rsid w:val="002218F7"/>
    <w:rsid w:val="00221A19"/>
    <w:rsid w:val="00221A7F"/>
    <w:rsid w:val="00221ADB"/>
    <w:rsid w:val="00221C58"/>
    <w:rsid w:val="00221DC9"/>
    <w:rsid w:val="00221EBF"/>
    <w:rsid w:val="00221FDD"/>
    <w:rsid w:val="00222076"/>
    <w:rsid w:val="002220F9"/>
    <w:rsid w:val="00222242"/>
    <w:rsid w:val="00222291"/>
    <w:rsid w:val="00222448"/>
    <w:rsid w:val="0022257D"/>
    <w:rsid w:val="002226B4"/>
    <w:rsid w:val="002227AA"/>
    <w:rsid w:val="0022280E"/>
    <w:rsid w:val="00222AAE"/>
    <w:rsid w:val="00222B13"/>
    <w:rsid w:val="00222B3A"/>
    <w:rsid w:val="00222BE3"/>
    <w:rsid w:val="00222C7E"/>
    <w:rsid w:val="00222D6C"/>
    <w:rsid w:val="00222E1A"/>
    <w:rsid w:val="00222FFB"/>
    <w:rsid w:val="00223017"/>
    <w:rsid w:val="002230F8"/>
    <w:rsid w:val="00223308"/>
    <w:rsid w:val="00223336"/>
    <w:rsid w:val="002235DD"/>
    <w:rsid w:val="00224150"/>
    <w:rsid w:val="002241FD"/>
    <w:rsid w:val="002243ED"/>
    <w:rsid w:val="002245DE"/>
    <w:rsid w:val="002247EB"/>
    <w:rsid w:val="00224AF7"/>
    <w:rsid w:val="00224B94"/>
    <w:rsid w:val="00224CE7"/>
    <w:rsid w:val="002250F9"/>
    <w:rsid w:val="00225169"/>
    <w:rsid w:val="002251EF"/>
    <w:rsid w:val="002252A5"/>
    <w:rsid w:val="00225421"/>
    <w:rsid w:val="002254E4"/>
    <w:rsid w:val="002254F7"/>
    <w:rsid w:val="002257CA"/>
    <w:rsid w:val="00225822"/>
    <w:rsid w:val="002259BC"/>
    <w:rsid w:val="00225BD3"/>
    <w:rsid w:val="00225CCC"/>
    <w:rsid w:val="00225EB9"/>
    <w:rsid w:val="00226041"/>
    <w:rsid w:val="00226098"/>
    <w:rsid w:val="002260EB"/>
    <w:rsid w:val="0022613F"/>
    <w:rsid w:val="002262A2"/>
    <w:rsid w:val="002262E9"/>
    <w:rsid w:val="00226639"/>
    <w:rsid w:val="00226804"/>
    <w:rsid w:val="0022681A"/>
    <w:rsid w:val="00226822"/>
    <w:rsid w:val="0022691D"/>
    <w:rsid w:val="00226A55"/>
    <w:rsid w:val="00226A6D"/>
    <w:rsid w:val="00226A8F"/>
    <w:rsid w:val="00226ABF"/>
    <w:rsid w:val="00226AC3"/>
    <w:rsid w:val="00226AEF"/>
    <w:rsid w:val="00226B7C"/>
    <w:rsid w:val="00226CF5"/>
    <w:rsid w:val="00226EFB"/>
    <w:rsid w:val="00227094"/>
    <w:rsid w:val="0022713B"/>
    <w:rsid w:val="002272CA"/>
    <w:rsid w:val="00227435"/>
    <w:rsid w:val="002276A3"/>
    <w:rsid w:val="002276A4"/>
    <w:rsid w:val="00227737"/>
    <w:rsid w:val="00227A14"/>
    <w:rsid w:val="00227BB5"/>
    <w:rsid w:val="00227C7C"/>
    <w:rsid w:val="00227D8D"/>
    <w:rsid w:val="00227DB7"/>
    <w:rsid w:val="00227E21"/>
    <w:rsid w:val="00227EB8"/>
    <w:rsid w:val="00227F21"/>
    <w:rsid w:val="00227F72"/>
    <w:rsid w:val="0023005C"/>
    <w:rsid w:val="0023019B"/>
    <w:rsid w:val="00230300"/>
    <w:rsid w:val="002306B1"/>
    <w:rsid w:val="002306EC"/>
    <w:rsid w:val="00230736"/>
    <w:rsid w:val="002308AA"/>
    <w:rsid w:val="00230ABD"/>
    <w:rsid w:val="00230B19"/>
    <w:rsid w:val="00230B93"/>
    <w:rsid w:val="00230D85"/>
    <w:rsid w:val="00230E30"/>
    <w:rsid w:val="00230EDC"/>
    <w:rsid w:val="00231131"/>
    <w:rsid w:val="00231361"/>
    <w:rsid w:val="002313D3"/>
    <w:rsid w:val="002314A9"/>
    <w:rsid w:val="002315D3"/>
    <w:rsid w:val="002317D3"/>
    <w:rsid w:val="002317ED"/>
    <w:rsid w:val="00231869"/>
    <w:rsid w:val="00231936"/>
    <w:rsid w:val="00231A70"/>
    <w:rsid w:val="00231AEF"/>
    <w:rsid w:val="00231B01"/>
    <w:rsid w:val="00231BA0"/>
    <w:rsid w:val="00231C48"/>
    <w:rsid w:val="00231F8A"/>
    <w:rsid w:val="002320C4"/>
    <w:rsid w:val="00232222"/>
    <w:rsid w:val="002322D8"/>
    <w:rsid w:val="0023230D"/>
    <w:rsid w:val="002324B6"/>
    <w:rsid w:val="002324EA"/>
    <w:rsid w:val="00232587"/>
    <w:rsid w:val="002326D5"/>
    <w:rsid w:val="00232835"/>
    <w:rsid w:val="002328F8"/>
    <w:rsid w:val="00232A5E"/>
    <w:rsid w:val="00232AEF"/>
    <w:rsid w:val="00232B1D"/>
    <w:rsid w:val="00232CCD"/>
    <w:rsid w:val="00232CD9"/>
    <w:rsid w:val="00232CED"/>
    <w:rsid w:val="00232E3E"/>
    <w:rsid w:val="00232E58"/>
    <w:rsid w:val="00232E6E"/>
    <w:rsid w:val="00232EF9"/>
    <w:rsid w:val="00232F60"/>
    <w:rsid w:val="00232FA2"/>
    <w:rsid w:val="002331F9"/>
    <w:rsid w:val="00233271"/>
    <w:rsid w:val="00233396"/>
    <w:rsid w:val="002334C3"/>
    <w:rsid w:val="0023350A"/>
    <w:rsid w:val="0023376F"/>
    <w:rsid w:val="00233874"/>
    <w:rsid w:val="002338D5"/>
    <w:rsid w:val="002339EC"/>
    <w:rsid w:val="00233A7C"/>
    <w:rsid w:val="00233B40"/>
    <w:rsid w:val="00233B4E"/>
    <w:rsid w:val="00233B8D"/>
    <w:rsid w:val="00233CF8"/>
    <w:rsid w:val="00233D61"/>
    <w:rsid w:val="00233E75"/>
    <w:rsid w:val="00233EDA"/>
    <w:rsid w:val="00233EE3"/>
    <w:rsid w:val="00234052"/>
    <w:rsid w:val="0023406D"/>
    <w:rsid w:val="0023419F"/>
    <w:rsid w:val="002341A8"/>
    <w:rsid w:val="002341DE"/>
    <w:rsid w:val="0023424E"/>
    <w:rsid w:val="002344AD"/>
    <w:rsid w:val="00234514"/>
    <w:rsid w:val="0023464E"/>
    <w:rsid w:val="0023465A"/>
    <w:rsid w:val="0023476E"/>
    <w:rsid w:val="002349AF"/>
    <w:rsid w:val="00234C40"/>
    <w:rsid w:val="00234F81"/>
    <w:rsid w:val="00234FAC"/>
    <w:rsid w:val="00235029"/>
    <w:rsid w:val="00235090"/>
    <w:rsid w:val="00235841"/>
    <w:rsid w:val="00235906"/>
    <w:rsid w:val="002359C2"/>
    <w:rsid w:val="00235B04"/>
    <w:rsid w:val="00235D67"/>
    <w:rsid w:val="00235DD7"/>
    <w:rsid w:val="00235E68"/>
    <w:rsid w:val="00235E78"/>
    <w:rsid w:val="00235F3C"/>
    <w:rsid w:val="00235FB6"/>
    <w:rsid w:val="00236348"/>
    <w:rsid w:val="002364B2"/>
    <w:rsid w:val="0023695C"/>
    <w:rsid w:val="00236DA0"/>
    <w:rsid w:val="00236E7B"/>
    <w:rsid w:val="00236EA5"/>
    <w:rsid w:val="00236FF9"/>
    <w:rsid w:val="0023703E"/>
    <w:rsid w:val="00237057"/>
    <w:rsid w:val="0023708D"/>
    <w:rsid w:val="002370A4"/>
    <w:rsid w:val="002371D8"/>
    <w:rsid w:val="00237334"/>
    <w:rsid w:val="0023745A"/>
    <w:rsid w:val="00237504"/>
    <w:rsid w:val="002377C6"/>
    <w:rsid w:val="00237858"/>
    <w:rsid w:val="00237C49"/>
    <w:rsid w:val="00237D2A"/>
    <w:rsid w:val="00237DD9"/>
    <w:rsid w:val="00237EF3"/>
    <w:rsid w:val="00237F5A"/>
    <w:rsid w:val="00240200"/>
    <w:rsid w:val="00240232"/>
    <w:rsid w:val="002402E3"/>
    <w:rsid w:val="0024034F"/>
    <w:rsid w:val="00240441"/>
    <w:rsid w:val="0024046A"/>
    <w:rsid w:val="0024065F"/>
    <w:rsid w:val="00240686"/>
    <w:rsid w:val="002406E5"/>
    <w:rsid w:val="002407A8"/>
    <w:rsid w:val="002407C4"/>
    <w:rsid w:val="002407CB"/>
    <w:rsid w:val="0024082B"/>
    <w:rsid w:val="00240840"/>
    <w:rsid w:val="00240857"/>
    <w:rsid w:val="00240B16"/>
    <w:rsid w:val="00240CAC"/>
    <w:rsid w:val="00240FCF"/>
    <w:rsid w:val="0024110F"/>
    <w:rsid w:val="002411C0"/>
    <w:rsid w:val="00241761"/>
    <w:rsid w:val="0024176C"/>
    <w:rsid w:val="00241B3C"/>
    <w:rsid w:val="00241D34"/>
    <w:rsid w:val="00241D88"/>
    <w:rsid w:val="00241EB5"/>
    <w:rsid w:val="00241FD9"/>
    <w:rsid w:val="002420DC"/>
    <w:rsid w:val="002421A4"/>
    <w:rsid w:val="0024248B"/>
    <w:rsid w:val="002424D2"/>
    <w:rsid w:val="002426D3"/>
    <w:rsid w:val="002426E7"/>
    <w:rsid w:val="0024276C"/>
    <w:rsid w:val="0024295B"/>
    <w:rsid w:val="002429E4"/>
    <w:rsid w:val="00242AA2"/>
    <w:rsid w:val="00242B6F"/>
    <w:rsid w:val="00242C50"/>
    <w:rsid w:val="00242D46"/>
    <w:rsid w:val="0024312F"/>
    <w:rsid w:val="00243170"/>
    <w:rsid w:val="00243210"/>
    <w:rsid w:val="0024322F"/>
    <w:rsid w:val="00243458"/>
    <w:rsid w:val="002434FF"/>
    <w:rsid w:val="00243535"/>
    <w:rsid w:val="00243579"/>
    <w:rsid w:val="0024376A"/>
    <w:rsid w:val="002438B9"/>
    <w:rsid w:val="00243905"/>
    <w:rsid w:val="00243A6F"/>
    <w:rsid w:val="00243AFE"/>
    <w:rsid w:val="00243C8C"/>
    <w:rsid w:val="00243D50"/>
    <w:rsid w:val="00243D6A"/>
    <w:rsid w:val="00243E9A"/>
    <w:rsid w:val="00243F14"/>
    <w:rsid w:val="00243FEF"/>
    <w:rsid w:val="0024426F"/>
    <w:rsid w:val="00244295"/>
    <w:rsid w:val="0024462E"/>
    <w:rsid w:val="00244765"/>
    <w:rsid w:val="00244857"/>
    <w:rsid w:val="002448DD"/>
    <w:rsid w:val="00244958"/>
    <w:rsid w:val="00244A83"/>
    <w:rsid w:val="00244CD0"/>
    <w:rsid w:val="00244D64"/>
    <w:rsid w:val="00244ECC"/>
    <w:rsid w:val="00245258"/>
    <w:rsid w:val="00245297"/>
    <w:rsid w:val="00245299"/>
    <w:rsid w:val="00245329"/>
    <w:rsid w:val="00245397"/>
    <w:rsid w:val="00245442"/>
    <w:rsid w:val="002454AF"/>
    <w:rsid w:val="00245509"/>
    <w:rsid w:val="00245589"/>
    <w:rsid w:val="00245737"/>
    <w:rsid w:val="00245A3C"/>
    <w:rsid w:val="00245B4E"/>
    <w:rsid w:val="00245B72"/>
    <w:rsid w:val="00245BAE"/>
    <w:rsid w:val="00245DAD"/>
    <w:rsid w:val="00245F86"/>
    <w:rsid w:val="00245FBC"/>
    <w:rsid w:val="00246263"/>
    <w:rsid w:val="0024631D"/>
    <w:rsid w:val="002463F9"/>
    <w:rsid w:val="0024644E"/>
    <w:rsid w:val="00246508"/>
    <w:rsid w:val="0024651E"/>
    <w:rsid w:val="002466EE"/>
    <w:rsid w:val="00246B04"/>
    <w:rsid w:val="00246B31"/>
    <w:rsid w:val="00246B8A"/>
    <w:rsid w:val="00246C3B"/>
    <w:rsid w:val="00246CBF"/>
    <w:rsid w:val="00246E05"/>
    <w:rsid w:val="00246F13"/>
    <w:rsid w:val="0024729B"/>
    <w:rsid w:val="00247713"/>
    <w:rsid w:val="002477E4"/>
    <w:rsid w:val="0024787F"/>
    <w:rsid w:val="002478BD"/>
    <w:rsid w:val="00247939"/>
    <w:rsid w:val="00247AD1"/>
    <w:rsid w:val="00247B08"/>
    <w:rsid w:val="00247BC8"/>
    <w:rsid w:val="00247DAC"/>
    <w:rsid w:val="00247EA7"/>
    <w:rsid w:val="00247EB9"/>
    <w:rsid w:val="00247EF9"/>
    <w:rsid w:val="002501EC"/>
    <w:rsid w:val="002502FF"/>
    <w:rsid w:val="0025034F"/>
    <w:rsid w:val="00250584"/>
    <w:rsid w:val="002506A2"/>
    <w:rsid w:val="0025071F"/>
    <w:rsid w:val="0025084F"/>
    <w:rsid w:val="00250864"/>
    <w:rsid w:val="002508F9"/>
    <w:rsid w:val="00250914"/>
    <w:rsid w:val="00250B2B"/>
    <w:rsid w:val="00250B74"/>
    <w:rsid w:val="00250D73"/>
    <w:rsid w:val="00250E10"/>
    <w:rsid w:val="00250E74"/>
    <w:rsid w:val="00250ED3"/>
    <w:rsid w:val="00250FBF"/>
    <w:rsid w:val="0025107E"/>
    <w:rsid w:val="00251367"/>
    <w:rsid w:val="002513E6"/>
    <w:rsid w:val="0025150A"/>
    <w:rsid w:val="00251545"/>
    <w:rsid w:val="002515AC"/>
    <w:rsid w:val="0025184A"/>
    <w:rsid w:val="002519E9"/>
    <w:rsid w:val="002519FC"/>
    <w:rsid w:val="00251A21"/>
    <w:rsid w:val="00251AF3"/>
    <w:rsid w:val="00251B28"/>
    <w:rsid w:val="00251B31"/>
    <w:rsid w:val="00251B5B"/>
    <w:rsid w:val="00251CF4"/>
    <w:rsid w:val="00251F11"/>
    <w:rsid w:val="00251FAB"/>
    <w:rsid w:val="002522E5"/>
    <w:rsid w:val="0025275B"/>
    <w:rsid w:val="00252809"/>
    <w:rsid w:val="002529B7"/>
    <w:rsid w:val="00252A0B"/>
    <w:rsid w:val="00252A92"/>
    <w:rsid w:val="00252B87"/>
    <w:rsid w:val="00252BAF"/>
    <w:rsid w:val="00252D0A"/>
    <w:rsid w:val="00252D1A"/>
    <w:rsid w:val="00252DF6"/>
    <w:rsid w:val="00252E75"/>
    <w:rsid w:val="00252EF5"/>
    <w:rsid w:val="0025301B"/>
    <w:rsid w:val="0025306C"/>
    <w:rsid w:val="0025311B"/>
    <w:rsid w:val="002531CE"/>
    <w:rsid w:val="00253369"/>
    <w:rsid w:val="00253390"/>
    <w:rsid w:val="002533C5"/>
    <w:rsid w:val="00253590"/>
    <w:rsid w:val="0025366B"/>
    <w:rsid w:val="002537F4"/>
    <w:rsid w:val="00253A2F"/>
    <w:rsid w:val="00253B27"/>
    <w:rsid w:val="00253B59"/>
    <w:rsid w:val="00253BA9"/>
    <w:rsid w:val="00253BB7"/>
    <w:rsid w:val="00253BBB"/>
    <w:rsid w:val="00253C39"/>
    <w:rsid w:val="00253CA4"/>
    <w:rsid w:val="00253DAE"/>
    <w:rsid w:val="00253F6F"/>
    <w:rsid w:val="00254064"/>
    <w:rsid w:val="00254321"/>
    <w:rsid w:val="0025434A"/>
    <w:rsid w:val="002543A8"/>
    <w:rsid w:val="0025459D"/>
    <w:rsid w:val="00254824"/>
    <w:rsid w:val="0025486C"/>
    <w:rsid w:val="002548EA"/>
    <w:rsid w:val="0025490A"/>
    <w:rsid w:val="00254A9F"/>
    <w:rsid w:val="00254ACA"/>
    <w:rsid w:val="00254B8A"/>
    <w:rsid w:val="00254EBC"/>
    <w:rsid w:val="00255056"/>
    <w:rsid w:val="002552F1"/>
    <w:rsid w:val="00255301"/>
    <w:rsid w:val="0025554E"/>
    <w:rsid w:val="002556A1"/>
    <w:rsid w:val="00255723"/>
    <w:rsid w:val="00255900"/>
    <w:rsid w:val="0025591F"/>
    <w:rsid w:val="00255A25"/>
    <w:rsid w:val="00255A29"/>
    <w:rsid w:val="00255B43"/>
    <w:rsid w:val="00255B83"/>
    <w:rsid w:val="00255BDC"/>
    <w:rsid w:val="00255BE9"/>
    <w:rsid w:val="00255D32"/>
    <w:rsid w:val="00255E2E"/>
    <w:rsid w:val="00255E78"/>
    <w:rsid w:val="00255E8C"/>
    <w:rsid w:val="00255F30"/>
    <w:rsid w:val="00255FC9"/>
    <w:rsid w:val="0025600F"/>
    <w:rsid w:val="0025620F"/>
    <w:rsid w:val="00256259"/>
    <w:rsid w:val="002562B8"/>
    <w:rsid w:val="002563EF"/>
    <w:rsid w:val="00256455"/>
    <w:rsid w:val="00256561"/>
    <w:rsid w:val="0025657A"/>
    <w:rsid w:val="00256609"/>
    <w:rsid w:val="0025666A"/>
    <w:rsid w:val="00256784"/>
    <w:rsid w:val="00256887"/>
    <w:rsid w:val="00256A7F"/>
    <w:rsid w:val="00256AA4"/>
    <w:rsid w:val="00256BD6"/>
    <w:rsid w:val="00256BF3"/>
    <w:rsid w:val="00256C27"/>
    <w:rsid w:val="00256CA8"/>
    <w:rsid w:val="00256D94"/>
    <w:rsid w:val="00256E7B"/>
    <w:rsid w:val="00256E87"/>
    <w:rsid w:val="00256E96"/>
    <w:rsid w:val="00256F4D"/>
    <w:rsid w:val="00256F63"/>
    <w:rsid w:val="0025708C"/>
    <w:rsid w:val="00257242"/>
    <w:rsid w:val="0025727E"/>
    <w:rsid w:val="002572D3"/>
    <w:rsid w:val="0025738B"/>
    <w:rsid w:val="0025739F"/>
    <w:rsid w:val="00257671"/>
    <w:rsid w:val="0025785E"/>
    <w:rsid w:val="002579CD"/>
    <w:rsid w:val="00257A4E"/>
    <w:rsid w:val="00257BA6"/>
    <w:rsid w:val="00257D0F"/>
    <w:rsid w:val="00257DA0"/>
    <w:rsid w:val="00257DCD"/>
    <w:rsid w:val="00257F23"/>
    <w:rsid w:val="0026010A"/>
    <w:rsid w:val="0026027C"/>
    <w:rsid w:val="00260311"/>
    <w:rsid w:val="00260366"/>
    <w:rsid w:val="00260378"/>
    <w:rsid w:val="002604C6"/>
    <w:rsid w:val="00260576"/>
    <w:rsid w:val="00260622"/>
    <w:rsid w:val="00260690"/>
    <w:rsid w:val="002607E0"/>
    <w:rsid w:val="00260901"/>
    <w:rsid w:val="00260AA8"/>
    <w:rsid w:val="00260CCA"/>
    <w:rsid w:val="00260D48"/>
    <w:rsid w:val="00260DFA"/>
    <w:rsid w:val="0026102C"/>
    <w:rsid w:val="00261142"/>
    <w:rsid w:val="00261234"/>
    <w:rsid w:val="0026135E"/>
    <w:rsid w:val="0026149A"/>
    <w:rsid w:val="002616C2"/>
    <w:rsid w:val="00261702"/>
    <w:rsid w:val="0026184F"/>
    <w:rsid w:val="00261863"/>
    <w:rsid w:val="00261B22"/>
    <w:rsid w:val="00261D4F"/>
    <w:rsid w:val="00261D76"/>
    <w:rsid w:val="00261E2F"/>
    <w:rsid w:val="00261EC0"/>
    <w:rsid w:val="00262020"/>
    <w:rsid w:val="002620D0"/>
    <w:rsid w:val="00262158"/>
    <w:rsid w:val="002621FB"/>
    <w:rsid w:val="0026252C"/>
    <w:rsid w:val="002626EA"/>
    <w:rsid w:val="002629E3"/>
    <w:rsid w:val="00262B8C"/>
    <w:rsid w:val="00262C9F"/>
    <w:rsid w:val="00262F0D"/>
    <w:rsid w:val="00262F1B"/>
    <w:rsid w:val="00262F93"/>
    <w:rsid w:val="00263042"/>
    <w:rsid w:val="0026345B"/>
    <w:rsid w:val="0026361C"/>
    <w:rsid w:val="00263682"/>
    <w:rsid w:val="002636AA"/>
    <w:rsid w:val="00263734"/>
    <w:rsid w:val="002637D8"/>
    <w:rsid w:val="00263861"/>
    <w:rsid w:val="0026387D"/>
    <w:rsid w:val="00263887"/>
    <w:rsid w:val="002638A0"/>
    <w:rsid w:val="00263A5D"/>
    <w:rsid w:val="00263B12"/>
    <w:rsid w:val="00263B7D"/>
    <w:rsid w:val="00263EF0"/>
    <w:rsid w:val="0026421B"/>
    <w:rsid w:val="00264230"/>
    <w:rsid w:val="0026428E"/>
    <w:rsid w:val="00264437"/>
    <w:rsid w:val="002644A8"/>
    <w:rsid w:val="00264590"/>
    <w:rsid w:val="002646EF"/>
    <w:rsid w:val="002646FE"/>
    <w:rsid w:val="00264737"/>
    <w:rsid w:val="00264803"/>
    <w:rsid w:val="00264891"/>
    <w:rsid w:val="00264B48"/>
    <w:rsid w:val="00264BB1"/>
    <w:rsid w:val="00264C64"/>
    <w:rsid w:val="00264C9A"/>
    <w:rsid w:val="00264D23"/>
    <w:rsid w:val="00264E2D"/>
    <w:rsid w:val="00264EE7"/>
    <w:rsid w:val="00264F4D"/>
    <w:rsid w:val="002650FF"/>
    <w:rsid w:val="0026512D"/>
    <w:rsid w:val="00265151"/>
    <w:rsid w:val="002653D3"/>
    <w:rsid w:val="002654DC"/>
    <w:rsid w:val="00265787"/>
    <w:rsid w:val="002658CE"/>
    <w:rsid w:val="002659BE"/>
    <w:rsid w:val="00265B7A"/>
    <w:rsid w:val="00265BED"/>
    <w:rsid w:val="00265C50"/>
    <w:rsid w:val="00265CA6"/>
    <w:rsid w:val="00265CF0"/>
    <w:rsid w:val="00265E81"/>
    <w:rsid w:val="00265E84"/>
    <w:rsid w:val="00265F7E"/>
    <w:rsid w:val="00266010"/>
    <w:rsid w:val="0026605B"/>
    <w:rsid w:val="002660A9"/>
    <w:rsid w:val="002660C6"/>
    <w:rsid w:val="002662A1"/>
    <w:rsid w:val="0026637B"/>
    <w:rsid w:val="00266458"/>
    <w:rsid w:val="00266505"/>
    <w:rsid w:val="002665E5"/>
    <w:rsid w:val="002665EE"/>
    <w:rsid w:val="00266643"/>
    <w:rsid w:val="0026678B"/>
    <w:rsid w:val="002667B2"/>
    <w:rsid w:val="0026681B"/>
    <w:rsid w:val="0026695B"/>
    <w:rsid w:val="00266AB1"/>
    <w:rsid w:val="00266B2B"/>
    <w:rsid w:val="00266BCE"/>
    <w:rsid w:val="00266D8F"/>
    <w:rsid w:val="00266DDC"/>
    <w:rsid w:val="0026704D"/>
    <w:rsid w:val="002670E9"/>
    <w:rsid w:val="0026710B"/>
    <w:rsid w:val="00267180"/>
    <w:rsid w:val="00267240"/>
    <w:rsid w:val="00267366"/>
    <w:rsid w:val="0026785A"/>
    <w:rsid w:val="00267881"/>
    <w:rsid w:val="00267A30"/>
    <w:rsid w:val="00267D6D"/>
    <w:rsid w:val="0027011C"/>
    <w:rsid w:val="002701ED"/>
    <w:rsid w:val="002703F9"/>
    <w:rsid w:val="0027063A"/>
    <w:rsid w:val="002706D2"/>
    <w:rsid w:val="00270784"/>
    <w:rsid w:val="002707E2"/>
    <w:rsid w:val="00270972"/>
    <w:rsid w:val="002709B7"/>
    <w:rsid w:val="00270B25"/>
    <w:rsid w:val="00270B51"/>
    <w:rsid w:val="00270BB2"/>
    <w:rsid w:val="00270CE6"/>
    <w:rsid w:val="00270E1B"/>
    <w:rsid w:val="00271109"/>
    <w:rsid w:val="00271160"/>
    <w:rsid w:val="0027143E"/>
    <w:rsid w:val="0027149A"/>
    <w:rsid w:val="00271587"/>
    <w:rsid w:val="0027170E"/>
    <w:rsid w:val="0027170F"/>
    <w:rsid w:val="00271795"/>
    <w:rsid w:val="002717BB"/>
    <w:rsid w:val="00271A0A"/>
    <w:rsid w:val="00271AD8"/>
    <w:rsid w:val="00271B60"/>
    <w:rsid w:val="00271DF1"/>
    <w:rsid w:val="00271FCF"/>
    <w:rsid w:val="002722CC"/>
    <w:rsid w:val="00272582"/>
    <w:rsid w:val="002725A5"/>
    <w:rsid w:val="0027263A"/>
    <w:rsid w:val="0027264A"/>
    <w:rsid w:val="0027285F"/>
    <w:rsid w:val="00272899"/>
    <w:rsid w:val="0027289F"/>
    <w:rsid w:val="00272980"/>
    <w:rsid w:val="00272ACD"/>
    <w:rsid w:val="00272DE6"/>
    <w:rsid w:val="00272F8B"/>
    <w:rsid w:val="002733D5"/>
    <w:rsid w:val="0027340C"/>
    <w:rsid w:val="0027344A"/>
    <w:rsid w:val="00273502"/>
    <w:rsid w:val="0027354D"/>
    <w:rsid w:val="00273768"/>
    <w:rsid w:val="00273789"/>
    <w:rsid w:val="00273A33"/>
    <w:rsid w:val="00273AEC"/>
    <w:rsid w:val="00273B7C"/>
    <w:rsid w:val="00273C2C"/>
    <w:rsid w:val="00273DE1"/>
    <w:rsid w:val="00273DFF"/>
    <w:rsid w:val="00273EDB"/>
    <w:rsid w:val="00273FE5"/>
    <w:rsid w:val="0027401A"/>
    <w:rsid w:val="0027406A"/>
    <w:rsid w:val="00274157"/>
    <w:rsid w:val="002742B2"/>
    <w:rsid w:val="002742CB"/>
    <w:rsid w:val="0027449F"/>
    <w:rsid w:val="002744F7"/>
    <w:rsid w:val="002744FA"/>
    <w:rsid w:val="00274518"/>
    <w:rsid w:val="002745E0"/>
    <w:rsid w:val="00274897"/>
    <w:rsid w:val="00274942"/>
    <w:rsid w:val="00274AB6"/>
    <w:rsid w:val="00274B6B"/>
    <w:rsid w:val="00274C43"/>
    <w:rsid w:val="00274DB3"/>
    <w:rsid w:val="002750FA"/>
    <w:rsid w:val="00275138"/>
    <w:rsid w:val="0027513E"/>
    <w:rsid w:val="0027516E"/>
    <w:rsid w:val="0027528D"/>
    <w:rsid w:val="00275392"/>
    <w:rsid w:val="002753FE"/>
    <w:rsid w:val="002754B4"/>
    <w:rsid w:val="00275C5B"/>
    <w:rsid w:val="00275DB4"/>
    <w:rsid w:val="00275DC0"/>
    <w:rsid w:val="00275F51"/>
    <w:rsid w:val="00275FF9"/>
    <w:rsid w:val="002760F3"/>
    <w:rsid w:val="0027611B"/>
    <w:rsid w:val="0027637F"/>
    <w:rsid w:val="002765B1"/>
    <w:rsid w:val="00276718"/>
    <w:rsid w:val="00276740"/>
    <w:rsid w:val="002767BA"/>
    <w:rsid w:val="00276809"/>
    <w:rsid w:val="00276AC5"/>
    <w:rsid w:val="00276BB6"/>
    <w:rsid w:val="00276C69"/>
    <w:rsid w:val="00276D46"/>
    <w:rsid w:val="00276E4E"/>
    <w:rsid w:val="00276E97"/>
    <w:rsid w:val="00276F4E"/>
    <w:rsid w:val="00276F72"/>
    <w:rsid w:val="00276FF0"/>
    <w:rsid w:val="0027700E"/>
    <w:rsid w:val="00277096"/>
    <w:rsid w:val="00277097"/>
    <w:rsid w:val="00277127"/>
    <w:rsid w:val="0027728B"/>
    <w:rsid w:val="0027730D"/>
    <w:rsid w:val="0027734D"/>
    <w:rsid w:val="0027752D"/>
    <w:rsid w:val="002775D1"/>
    <w:rsid w:val="0027767C"/>
    <w:rsid w:val="002776C8"/>
    <w:rsid w:val="002776F2"/>
    <w:rsid w:val="00277769"/>
    <w:rsid w:val="00277B0B"/>
    <w:rsid w:val="0028010F"/>
    <w:rsid w:val="002801FA"/>
    <w:rsid w:val="0028022E"/>
    <w:rsid w:val="002802B7"/>
    <w:rsid w:val="00280304"/>
    <w:rsid w:val="00280402"/>
    <w:rsid w:val="00280405"/>
    <w:rsid w:val="00280741"/>
    <w:rsid w:val="00280768"/>
    <w:rsid w:val="0028080F"/>
    <w:rsid w:val="00280958"/>
    <w:rsid w:val="00280AFC"/>
    <w:rsid w:val="00280BF9"/>
    <w:rsid w:val="00280C74"/>
    <w:rsid w:val="00280C9D"/>
    <w:rsid w:val="00280D59"/>
    <w:rsid w:val="00280DB6"/>
    <w:rsid w:val="00280E47"/>
    <w:rsid w:val="00280E5C"/>
    <w:rsid w:val="00280EA1"/>
    <w:rsid w:val="00280F4A"/>
    <w:rsid w:val="0028116F"/>
    <w:rsid w:val="002811A7"/>
    <w:rsid w:val="002811D7"/>
    <w:rsid w:val="00281203"/>
    <w:rsid w:val="002812BF"/>
    <w:rsid w:val="002812F9"/>
    <w:rsid w:val="0028138E"/>
    <w:rsid w:val="002813C4"/>
    <w:rsid w:val="002815FD"/>
    <w:rsid w:val="0028168E"/>
    <w:rsid w:val="002816CE"/>
    <w:rsid w:val="00281747"/>
    <w:rsid w:val="002819BC"/>
    <w:rsid w:val="00281C6F"/>
    <w:rsid w:val="00281DA1"/>
    <w:rsid w:val="00281DE1"/>
    <w:rsid w:val="00281E60"/>
    <w:rsid w:val="00282142"/>
    <w:rsid w:val="0028215E"/>
    <w:rsid w:val="002821C4"/>
    <w:rsid w:val="0028234E"/>
    <w:rsid w:val="00282509"/>
    <w:rsid w:val="00282674"/>
    <w:rsid w:val="0028278A"/>
    <w:rsid w:val="00282A4C"/>
    <w:rsid w:val="00282C62"/>
    <w:rsid w:val="00282E94"/>
    <w:rsid w:val="002831C1"/>
    <w:rsid w:val="00283436"/>
    <w:rsid w:val="002834D5"/>
    <w:rsid w:val="00283A94"/>
    <w:rsid w:val="00283B00"/>
    <w:rsid w:val="00283C40"/>
    <w:rsid w:val="00283CD8"/>
    <w:rsid w:val="0028413E"/>
    <w:rsid w:val="0028425F"/>
    <w:rsid w:val="002842B6"/>
    <w:rsid w:val="002843D3"/>
    <w:rsid w:val="00284407"/>
    <w:rsid w:val="0028455A"/>
    <w:rsid w:val="002845EB"/>
    <w:rsid w:val="002846EB"/>
    <w:rsid w:val="002847F1"/>
    <w:rsid w:val="002848F4"/>
    <w:rsid w:val="00284A65"/>
    <w:rsid w:val="00284AC9"/>
    <w:rsid w:val="00284ADE"/>
    <w:rsid w:val="00284B57"/>
    <w:rsid w:val="00284B73"/>
    <w:rsid w:val="00284B79"/>
    <w:rsid w:val="00284BA4"/>
    <w:rsid w:val="00284C45"/>
    <w:rsid w:val="00284C87"/>
    <w:rsid w:val="00284D2A"/>
    <w:rsid w:val="00284D80"/>
    <w:rsid w:val="0028509F"/>
    <w:rsid w:val="0028533E"/>
    <w:rsid w:val="0028557C"/>
    <w:rsid w:val="00285621"/>
    <w:rsid w:val="00285667"/>
    <w:rsid w:val="002857EB"/>
    <w:rsid w:val="002859C6"/>
    <w:rsid w:val="002859DA"/>
    <w:rsid w:val="00285B41"/>
    <w:rsid w:val="00285B74"/>
    <w:rsid w:val="00285B90"/>
    <w:rsid w:val="00285D30"/>
    <w:rsid w:val="00285FDB"/>
    <w:rsid w:val="0028600B"/>
    <w:rsid w:val="002862D3"/>
    <w:rsid w:val="0028631B"/>
    <w:rsid w:val="002863C2"/>
    <w:rsid w:val="0028651A"/>
    <w:rsid w:val="00286607"/>
    <w:rsid w:val="00286672"/>
    <w:rsid w:val="0028675F"/>
    <w:rsid w:val="00286919"/>
    <w:rsid w:val="00286937"/>
    <w:rsid w:val="00286A51"/>
    <w:rsid w:val="00286B54"/>
    <w:rsid w:val="00286CC9"/>
    <w:rsid w:val="00286CD9"/>
    <w:rsid w:val="00286DF8"/>
    <w:rsid w:val="00286FEC"/>
    <w:rsid w:val="0028709E"/>
    <w:rsid w:val="002871A6"/>
    <w:rsid w:val="00287289"/>
    <w:rsid w:val="002872A7"/>
    <w:rsid w:val="0028743A"/>
    <w:rsid w:val="002876FC"/>
    <w:rsid w:val="0028785D"/>
    <w:rsid w:val="00287A64"/>
    <w:rsid w:val="00287AD2"/>
    <w:rsid w:val="00287E7D"/>
    <w:rsid w:val="00287F64"/>
    <w:rsid w:val="00290120"/>
    <w:rsid w:val="0029027E"/>
    <w:rsid w:val="0029027F"/>
    <w:rsid w:val="00290755"/>
    <w:rsid w:val="002907A9"/>
    <w:rsid w:val="00290881"/>
    <w:rsid w:val="00290A54"/>
    <w:rsid w:val="00290ABF"/>
    <w:rsid w:val="00290CF1"/>
    <w:rsid w:val="00290E83"/>
    <w:rsid w:val="00290FF9"/>
    <w:rsid w:val="002912C2"/>
    <w:rsid w:val="002912FE"/>
    <w:rsid w:val="002913AF"/>
    <w:rsid w:val="002913E8"/>
    <w:rsid w:val="002914D7"/>
    <w:rsid w:val="00291611"/>
    <w:rsid w:val="00291697"/>
    <w:rsid w:val="00291792"/>
    <w:rsid w:val="002917E1"/>
    <w:rsid w:val="00291836"/>
    <w:rsid w:val="0029183D"/>
    <w:rsid w:val="0029184F"/>
    <w:rsid w:val="00291906"/>
    <w:rsid w:val="00291939"/>
    <w:rsid w:val="00291A73"/>
    <w:rsid w:val="00291BA2"/>
    <w:rsid w:val="00291C38"/>
    <w:rsid w:val="00291C48"/>
    <w:rsid w:val="00291CBE"/>
    <w:rsid w:val="00291D17"/>
    <w:rsid w:val="0029216D"/>
    <w:rsid w:val="002922AB"/>
    <w:rsid w:val="00292550"/>
    <w:rsid w:val="0029258B"/>
    <w:rsid w:val="002925C7"/>
    <w:rsid w:val="0029267D"/>
    <w:rsid w:val="00292817"/>
    <w:rsid w:val="00292837"/>
    <w:rsid w:val="00292A8A"/>
    <w:rsid w:val="00292C7E"/>
    <w:rsid w:val="00292CE3"/>
    <w:rsid w:val="00292CF6"/>
    <w:rsid w:val="00292E26"/>
    <w:rsid w:val="002930EF"/>
    <w:rsid w:val="0029319F"/>
    <w:rsid w:val="002932F6"/>
    <w:rsid w:val="00293415"/>
    <w:rsid w:val="002934A1"/>
    <w:rsid w:val="00293509"/>
    <w:rsid w:val="002936DC"/>
    <w:rsid w:val="0029370A"/>
    <w:rsid w:val="0029373A"/>
    <w:rsid w:val="00293A0A"/>
    <w:rsid w:val="00293A7C"/>
    <w:rsid w:val="00293DC5"/>
    <w:rsid w:val="00294071"/>
    <w:rsid w:val="002940A7"/>
    <w:rsid w:val="00294126"/>
    <w:rsid w:val="002941D3"/>
    <w:rsid w:val="002942C6"/>
    <w:rsid w:val="00294391"/>
    <w:rsid w:val="0029442F"/>
    <w:rsid w:val="00294566"/>
    <w:rsid w:val="002945C9"/>
    <w:rsid w:val="0029470F"/>
    <w:rsid w:val="002947A9"/>
    <w:rsid w:val="002947C6"/>
    <w:rsid w:val="00294849"/>
    <w:rsid w:val="00294856"/>
    <w:rsid w:val="00294927"/>
    <w:rsid w:val="0029492E"/>
    <w:rsid w:val="002949BE"/>
    <w:rsid w:val="00294AB1"/>
    <w:rsid w:val="00294AC7"/>
    <w:rsid w:val="00294D3C"/>
    <w:rsid w:val="00294EE1"/>
    <w:rsid w:val="00294EF9"/>
    <w:rsid w:val="00295134"/>
    <w:rsid w:val="00295228"/>
    <w:rsid w:val="00295256"/>
    <w:rsid w:val="002952C4"/>
    <w:rsid w:val="002953C2"/>
    <w:rsid w:val="0029550F"/>
    <w:rsid w:val="0029557A"/>
    <w:rsid w:val="00295628"/>
    <w:rsid w:val="0029571D"/>
    <w:rsid w:val="00295936"/>
    <w:rsid w:val="00295B3B"/>
    <w:rsid w:val="00295B80"/>
    <w:rsid w:val="00295C06"/>
    <w:rsid w:val="00295C45"/>
    <w:rsid w:val="00295D55"/>
    <w:rsid w:val="00295F2C"/>
    <w:rsid w:val="0029609B"/>
    <w:rsid w:val="0029630A"/>
    <w:rsid w:val="002963BE"/>
    <w:rsid w:val="002963C2"/>
    <w:rsid w:val="00296565"/>
    <w:rsid w:val="002965B3"/>
    <w:rsid w:val="002968AB"/>
    <w:rsid w:val="002969E6"/>
    <w:rsid w:val="00296A0C"/>
    <w:rsid w:val="00296AEE"/>
    <w:rsid w:val="00296DBB"/>
    <w:rsid w:val="00296EC3"/>
    <w:rsid w:val="00296ED4"/>
    <w:rsid w:val="00296F74"/>
    <w:rsid w:val="0029723E"/>
    <w:rsid w:val="002972DB"/>
    <w:rsid w:val="002975C2"/>
    <w:rsid w:val="002976AA"/>
    <w:rsid w:val="00297777"/>
    <w:rsid w:val="0029785D"/>
    <w:rsid w:val="002979DC"/>
    <w:rsid w:val="00297A29"/>
    <w:rsid w:val="00297A4E"/>
    <w:rsid w:val="00297AA4"/>
    <w:rsid w:val="00297BDB"/>
    <w:rsid w:val="00297CA0"/>
    <w:rsid w:val="00297E45"/>
    <w:rsid w:val="00297E93"/>
    <w:rsid w:val="00297F74"/>
    <w:rsid w:val="002A0169"/>
    <w:rsid w:val="002A04F0"/>
    <w:rsid w:val="002A05EF"/>
    <w:rsid w:val="002A0757"/>
    <w:rsid w:val="002A07D5"/>
    <w:rsid w:val="002A07ED"/>
    <w:rsid w:val="002A0ABC"/>
    <w:rsid w:val="002A0AD4"/>
    <w:rsid w:val="002A0B4C"/>
    <w:rsid w:val="002A0C1F"/>
    <w:rsid w:val="002A0CB0"/>
    <w:rsid w:val="002A0CEF"/>
    <w:rsid w:val="002A0DD6"/>
    <w:rsid w:val="002A0E13"/>
    <w:rsid w:val="002A0EEE"/>
    <w:rsid w:val="002A1004"/>
    <w:rsid w:val="002A1092"/>
    <w:rsid w:val="002A116C"/>
    <w:rsid w:val="002A1188"/>
    <w:rsid w:val="002A11F4"/>
    <w:rsid w:val="002A1426"/>
    <w:rsid w:val="002A1442"/>
    <w:rsid w:val="002A14BF"/>
    <w:rsid w:val="002A1516"/>
    <w:rsid w:val="002A163E"/>
    <w:rsid w:val="002A1689"/>
    <w:rsid w:val="002A16AB"/>
    <w:rsid w:val="002A1920"/>
    <w:rsid w:val="002A1BC1"/>
    <w:rsid w:val="002A1BC2"/>
    <w:rsid w:val="002A1C5B"/>
    <w:rsid w:val="002A1D39"/>
    <w:rsid w:val="002A1D41"/>
    <w:rsid w:val="002A1E97"/>
    <w:rsid w:val="002A1F5F"/>
    <w:rsid w:val="002A22AB"/>
    <w:rsid w:val="002A237D"/>
    <w:rsid w:val="002A2392"/>
    <w:rsid w:val="002A2720"/>
    <w:rsid w:val="002A2B8B"/>
    <w:rsid w:val="002A2C5A"/>
    <w:rsid w:val="002A2D6C"/>
    <w:rsid w:val="002A2EC3"/>
    <w:rsid w:val="002A2F26"/>
    <w:rsid w:val="002A3043"/>
    <w:rsid w:val="002A304E"/>
    <w:rsid w:val="002A3122"/>
    <w:rsid w:val="002A31B9"/>
    <w:rsid w:val="002A31F6"/>
    <w:rsid w:val="002A320F"/>
    <w:rsid w:val="002A32F6"/>
    <w:rsid w:val="002A3419"/>
    <w:rsid w:val="002A3681"/>
    <w:rsid w:val="002A3712"/>
    <w:rsid w:val="002A37B4"/>
    <w:rsid w:val="002A3A6F"/>
    <w:rsid w:val="002A3B14"/>
    <w:rsid w:val="002A3CAA"/>
    <w:rsid w:val="002A3F9E"/>
    <w:rsid w:val="002A4143"/>
    <w:rsid w:val="002A42F9"/>
    <w:rsid w:val="002A437F"/>
    <w:rsid w:val="002A4439"/>
    <w:rsid w:val="002A45FC"/>
    <w:rsid w:val="002A46A8"/>
    <w:rsid w:val="002A46E8"/>
    <w:rsid w:val="002A4767"/>
    <w:rsid w:val="002A4781"/>
    <w:rsid w:val="002A497C"/>
    <w:rsid w:val="002A4A78"/>
    <w:rsid w:val="002A4D04"/>
    <w:rsid w:val="002A4D71"/>
    <w:rsid w:val="002A4E65"/>
    <w:rsid w:val="002A50E0"/>
    <w:rsid w:val="002A5148"/>
    <w:rsid w:val="002A5246"/>
    <w:rsid w:val="002A534E"/>
    <w:rsid w:val="002A535C"/>
    <w:rsid w:val="002A5459"/>
    <w:rsid w:val="002A54D1"/>
    <w:rsid w:val="002A54EE"/>
    <w:rsid w:val="002A5708"/>
    <w:rsid w:val="002A5777"/>
    <w:rsid w:val="002A5793"/>
    <w:rsid w:val="002A57E9"/>
    <w:rsid w:val="002A58F6"/>
    <w:rsid w:val="002A58FF"/>
    <w:rsid w:val="002A590A"/>
    <w:rsid w:val="002A59D7"/>
    <w:rsid w:val="002A5B8A"/>
    <w:rsid w:val="002A5D53"/>
    <w:rsid w:val="002A5EB2"/>
    <w:rsid w:val="002A6082"/>
    <w:rsid w:val="002A6105"/>
    <w:rsid w:val="002A6120"/>
    <w:rsid w:val="002A6153"/>
    <w:rsid w:val="002A61FC"/>
    <w:rsid w:val="002A6202"/>
    <w:rsid w:val="002A6205"/>
    <w:rsid w:val="002A645B"/>
    <w:rsid w:val="002A6516"/>
    <w:rsid w:val="002A6536"/>
    <w:rsid w:val="002A662F"/>
    <w:rsid w:val="002A6AE8"/>
    <w:rsid w:val="002A6B68"/>
    <w:rsid w:val="002A6E26"/>
    <w:rsid w:val="002A6E48"/>
    <w:rsid w:val="002A6E61"/>
    <w:rsid w:val="002A6F4A"/>
    <w:rsid w:val="002A7057"/>
    <w:rsid w:val="002A7140"/>
    <w:rsid w:val="002A7228"/>
    <w:rsid w:val="002A726F"/>
    <w:rsid w:val="002A72A2"/>
    <w:rsid w:val="002A73E1"/>
    <w:rsid w:val="002A74E5"/>
    <w:rsid w:val="002A766B"/>
    <w:rsid w:val="002A7782"/>
    <w:rsid w:val="002A7807"/>
    <w:rsid w:val="002A7833"/>
    <w:rsid w:val="002A79E2"/>
    <w:rsid w:val="002A7C61"/>
    <w:rsid w:val="002A7FB0"/>
    <w:rsid w:val="002A7FF7"/>
    <w:rsid w:val="002B0007"/>
    <w:rsid w:val="002B00E3"/>
    <w:rsid w:val="002B01E3"/>
    <w:rsid w:val="002B03D2"/>
    <w:rsid w:val="002B0419"/>
    <w:rsid w:val="002B07B3"/>
    <w:rsid w:val="002B07E0"/>
    <w:rsid w:val="002B0814"/>
    <w:rsid w:val="002B086C"/>
    <w:rsid w:val="002B090C"/>
    <w:rsid w:val="002B0A73"/>
    <w:rsid w:val="002B0A94"/>
    <w:rsid w:val="002B0C18"/>
    <w:rsid w:val="002B0E46"/>
    <w:rsid w:val="002B107D"/>
    <w:rsid w:val="002B10C6"/>
    <w:rsid w:val="002B15A6"/>
    <w:rsid w:val="002B1662"/>
    <w:rsid w:val="002B170F"/>
    <w:rsid w:val="002B175A"/>
    <w:rsid w:val="002B185C"/>
    <w:rsid w:val="002B18F0"/>
    <w:rsid w:val="002B1A18"/>
    <w:rsid w:val="002B1AC6"/>
    <w:rsid w:val="002B1BB8"/>
    <w:rsid w:val="002B1C0E"/>
    <w:rsid w:val="002B1C79"/>
    <w:rsid w:val="002B1D04"/>
    <w:rsid w:val="002B1E14"/>
    <w:rsid w:val="002B1F5D"/>
    <w:rsid w:val="002B20CF"/>
    <w:rsid w:val="002B2238"/>
    <w:rsid w:val="002B26C6"/>
    <w:rsid w:val="002B293E"/>
    <w:rsid w:val="002B29DF"/>
    <w:rsid w:val="002B2BF4"/>
    <w:rsid w:val="002B2CC4"/>
    <w:rsid w:val="002B2D72"/>
    <w:rsid w:val="002B2D99"/>
    <w:rsid w:val="002B2DD4"/>
    <w:rsid w:val="002B2F5A"/>
    <w:rsid w:val="002B320C"/>
    <w:rsid w:val="002B3278"/>
    <w:rsid w:val="002B3620"/>
    <w:rsid w:val="002B3732"/>
    <w:rsid w:val="002B37FD"/>
    <w:rsid w:val="002B3996"/>
    <w:rsid w:val="002B3BFF"/>
    <w:rsid w:val="002B3D0F"/>
    <w:rsid w:val="002B3E21"/>
    <w:rsid w:val="002B41ED"/>
    <w:rsid w:val="002B44D2"/>
    <w:rsid w:val="002B44E6"/>
    <w:rsid w:val="002B471E"/>
    <w:rsid w:val="002B4772"/>
    <w:rsid w:val="002B480B"/>
    <w:rsid w:val="002B499D"/>
    <w:rsid w:val="002B49D8"/>
    <w:rsid w:val="002B4B46"/>
    <w:rsid w:val="002B4CE8"/>
    <w:rsid w:val="002B4EBD"/>
    <w:rsid w:val="002B4F0A"/>
    <w:rsid w:val="002B4FC1"/>
    <w:rsid w:val="002B528A"/>
    <w:rsid w:val="002B53DD"/>
    <w:rsid w:val="002B53F5"/>
    <w:rsid w:val="002B55DB"/>
    <w:rsid w:val="002B55EF"/>
    <w:rsid w:val="002B574D"/>
    <w:rsid w:val="002B5B36"/>
    <w:rsid w:val="002B5BD0"/>
    <w:rsid w:val="002B5D3E"/>
    <w:rsid w:val="002B5D7C"/>
    <w:rsid w:val="002B5DB5"/>
    <w:rsid w:val="002B5E80"/>
    <w:rsid w:val="002B5F2D"/>
    <w:rsid w:val="002B603C"/>
    <w:rsid w:val="002B6062"/>
    <w:rsid w:val="002B60D8"/>
    <w:rsid w:val="002B62C5"/>
    <w:rsid w:val="002B646E"/>
    <w:rsid w:val="002B64A6"/>
    <w:rsid w:val="002B651F"/>
    <w:rsid w:val="002B6748"/>
    <w:rsid w:val="002B68AD"/>
    <w:rsid w:val="002B6961"/>
    <w:rsid w:val="002B69A3"/>
    <w:rsid w:val="002B6A35"/>
    <w:rsid w:val="002B6C0C"/>
    <w:rsid w:val="002B6E99"/>
    <w:rsid w:val="002B6EAD"/>
    <w:rsid w:val="002B6F41"/>
    <w:rsid w:val="002B6F43"/>
    <w:rsid w:val="002B6F80"/>
    <w:rsid w:val="002B6FFA"/>
    <w:rsid w:val="002B7039"/>
    <w:rsid w:val="002B7146"/>
    <w:rsid w:val="002B71C2"/>
    <w:rsid w:val="002B730E"/>
    <w:rsid w:val="002B73F8"/>
    <w:rsid w:val="002B7481"/>
    <w:rsid w:val="002B75AB"/>
    <w:rsid w:val="002B75D9"/>
    <w:rsid w:val="002B761E"/>
    <w:rsid w:val="002B7638"/>
    <w:rsid w:val="002B76E9"/>
    <w:rsid w:val="002B77F0"/>
    <w:rsid w:val="002B7AAC"/>
    <w:rsid w:val="002B7CC0"/>
    <w:rsid w:val="002B7E20"/>
    <w:rsid w:val="002B7F1C"/>
    <w:rsid w:val="002C0012"/>
    <w:rsid w:val="002C01BB"/>
    <w:rsid w:val="002C020E"/>
    <w:rsid w:val="002C02A9"/>
    <w:rsid w:val="002C02FC"/>
    <w:rsid w:val="002C05F5"/>
    <w:rsid w:val="002C0719"/>
    <w:rsid w:val="002C0786"/>
    <w:rsid w:val="002C07ED"/>
    <w:rsid w:val="002C08B5"/>
    <w:rsid w:val="002C08E2"/>
    <w:rsid w:val="002C0B44"/>
    <w:rsid w:val="002C0E11"/>
    <w:rsid w:val="002C0F9A"/>
    <w:rsid w:val="002C0FBD"/>
    <w:rsid w:val="002C14C0"/>
    <w:rsid w:val="002C1530"/>
    <w:rsid w:val="002C157B"/>
    <w:rsid w:val="002C1637"/>
    <w:rsid w:val="002C168B"/>
    <w:rsid w:val="002C16AA"/>
    <w:rsid w:val="002C16B3"/>
    <w:rsid w:val="002C1862"/>
    <w:rsid w:val="002C1A55"/>
    <w:rsid w:val="002C1B6E"/>
    <w:rsid w:val="002C1C48"/>
    <w:rsid w:val="002C1CE2"/>
    <w:rsid w:val="002C1D5F"/>
    <w:rsid w:val="002C1EF8"/>
    <w:rsid w:val="002C1FD7"/>
    <w:rsid w:val="002C201E"/>
    <w:rsid w:val="002C2162"/>
    <w:rsid w:val="002C21E2"/>
    <w:rsid w:val="002C2276"/>
    <w:rsid w:val="002C2468"/>
    <w:rsid w:val="002C2497"/>
    <w:rsid w:val="002C2499"/>
    <w:rsid w:val="002C2543"/>
    <w:rsid w:val="002C2591"/>
    <w:rsid w:val="002C2649"/>
    <w:rsid w:val="002C26C6"/>
    <w:rsid w:val="002C2B9E"/>
    <w:rsid w:val="002C2F57"/>
    <w:rsid w:val="002C3019"/>
    <w:rsid w:val="002C30EE"/>
    <w:rsid w:val="002C3274"/>
    <w:rsid w:val="002C332D"/>
    <w:rsid w:val="002C33F5"/>
    <w:rsid w:val="002C342D"/>
    <w:rsid w:val="002C342E"/>
    <w:rsid w:val="002C34A9"/>
    <w:rsid w:val="002C3677"/>
    <w:rsid w:val="002C36FB"/>
    <w:rsid w:val="002C3743"/>
    <w:rsid w:val="002C3784"/>
    <w:rsid w:val="002C38D0"/>
    <w:rsid w:val="002C3911"/>
    <w:rsid w:val="002C3978"/>
    <w:rsid w:val="002C39BD"/>
    <w:rsid w:val="002C3B87"/>
    <w:rsid w:val="002C3BFF"/>
    <w:rsid w:val="002C4127"/>
    <w:rsid w:val="002C419A"/>
    <w:rsid w:val="002C4312"/>
    <w:rsid w:val="002C4464"/>
    <w:rsid w:val="002C47C1"/>
    <w:rsid w:val="002C47C8"/>
    <w:rsid w:val="002C47D8"/>
    <w:rsid w:val="002C4AC3"/>
    <w:rsid w:val="002C4B31"/>
    <w:rsid w:val="002C4C4A"/>
    <w:rsid w:val="002C4D40"/>
    <w:rsid w:val="002C4ECB"/>
    <w:rsid w:val="002C4EFF"/>
    <w:rsid w:val="002C4FF1"/>
    <w:rsid w:val="002C504C"/>
    <w:rsid w:val="002C516E"/>
    <w:rsid w:val="002C53E9"/>
    <w:rsid w:val="002C5557"/>
    <w:rsid w:val="002C5571"/>
    <w:rsid w:val="002C5624"/>
    <w:rsid w:val="002C57DB"/>
    <w:rsid w:val="002C57DD"/>
    <w:rsid w:val="002C5815"/>
    <w:rsid w:val="002C5A17"/>
    <w:rsid w:val="002C5A68"/>
    <w:rsid w:val="002C5B29"/>
    <w:rsid w:val="002C5D01"/>
    <w:rsid w:val="002C5D99"/>
    <w:rsid w:val="002C5DA8"/>
    <w:rsid w:val="002C5DEA"/>
    <w:rsid w:val="002C5FE2"/>
    <w:rsid w:val="002C62D1"/>
    <w:rsid w:val="002C63B2"/>
    <w:rsid w:val="002C6475"/>
    <w:rsid w:val="002C64C8"/>
    <w:rsid w:val="002C65FD"/>
    <w:rsid w:val="002C69AC"/>
    <w:rsid w:val="002C6AA8"/>
    <w:rsid w:val="002C6AF3"/>
    <w:rsid w:val="002C6B4A"/>
    <w:rsid w:val="002C6BD5"/>
    <w:rsid w:val="002C6D97"/>
    <w:rsid w:val="002C6E48"/>
    <w:rsid w:val="002C6E4C"/>
    <w:rsid w:val="002C6EAC"/>
    <w:rsid w:val="002C6F0C"/>
    <w:rsid w:val="002C6F28"/>
    <w:rsid w:val="002C701E"/>
    <w:rsid w:val="002C7110"/>
    <w:rsid w:val="002C71A0"/>
    <w:rsid w:val="002C7282"/>
    <w:rsid w:val="002C731F"/>
    <w:rsid w:val="002C7368"/>
    <w:rsid w:val="002C7817"/>
    <w:rsid w:val="002C798F"/>
    <w:rsid w:val="002C79F4"/>
    <w:rsid w:val="002C7A05"/>
    <w:rsid w:val="002C7D7C"/>
    <w:rsid w:val="002C7DD6"/>
    <w:rsid w:val="002C7DFE"/>
    <w:rsid w:val="002D0015"/>
    <w:rsid w:val="002D0105"/>
    <w:rsid w:val="002D0303"/>
    <w:rsid w:val="002D054F"/>
    <w:rsid w:val="002D07AE"/>
    <w:rsid w:val="002D07EF"/>
    <w:rsid w:val="002D08D0"/>
    <w:rsid w:val="002D0BCD"/>
    <w:rsid w:val="002D0F35"/>
    <w:rsid w:val="002D10B0"/>
    <w:rsid w:val="002D10C3"/>
    <w:rsid w:val="002D1106"/>
    <w:rsid w:val="002D1764"/>
    <w:rsid w:val="002D1991"/>
    <w:rsid w:val="002D19A2"/>
    <w:rsid w:val="002D19DD"/>
    <w:rsid w:val="002D1A27"/>
    <w:rsid w:val="002D1A54"/>
    <w:rsid w:val="002D1A60"/>
    <w:rsid w:val="002D1A78"/>
    <w:rsid w:val="002D1AD7"/>
    <w:rsid w:val="002D1BF6"/>
    <w:rsid w:val="002D1C09"/>
    <w:rsid w:val="002D1D7F"/>
    <w:rsid w:val="002D1DA3"/>
    <w:rsid w:val="002D1E44"/>
    <w:rsid w:val="002D1E60"/>
    <w:rsid w:val="002D1F86"/>
    <w:rsid w:val="002D1FA4"/>
    <w:rsid w:val="002D1FC0"/>
    <w:rsid w:val="002D1FCC"/>
    <w:rsid w:val="002D2043"/>
    <w:rsid w:val="002D2269"/>
    <w:rsid w:val="002D247E"/>
    <w:rsid w:val="002D2544"/>
    <w:rsid w:val="002D257A"/>
    <w:rsid w:val="002D2593"/>
    <w:rsid w:val="002D25DC"/>
    <w:rsid w:val="002D2642"/>
    <w:rsid w:val="002D272A"/>
    <w:rsid w:val="002D2735"/>
    <w:rsid w:val="002D2CDF"/>
    <w:rsid w:val="002D2CEA"/>
    <w:rsid w:val="002D2D6E"/>
    <w:rsid w:val="002D2DF8"/>
    <w:rsid w:val="002D2EF4"/>
    <w:rsid w:val="002D2F68"/>
    <w:rsid w:val="002D2F9F"/>
    <w:rsid w:val="002D310C"/>
    <w:rsid w:val="002D313C"/>
    <w:rsid w:val="002D31D2"/>
    <w:rsid w:val="002D31F6"/>
    <w:rsid w:val="002D3262"/>
    <w:rsid w:val="002D3442"/>
    <w:rsid w:val="002D34BD"/>
    <w:rsid w:val="002D3613"/>
    <w:rsid w:val="002D37F0"/>
    <w:rsid w:val="002D3842"/>
    <w:rsid w:val="002D38A0"/>
    <w:rsid w:val="002D3A1B"/>
    <w:rsid w:val="002D3A8E"/>
    <w:rsid w:val="002D3B57"/>
    <w:rsid w:val="002D3C63"/>
    <w:rsid w:val="002D3C6B"/>
    <w:rsid w:val="002D3CE1"/>
    <w:rsid w:val="002D3DBE"/>
    <w:rsid w:val="002D405B"/>
    <w:rsid w:val="002D4119"/>
    <w:rsid w:val="002D421D"/>
    <w:rsid w:val="002D451F"/>
    <w:rsid w:val="002D4630"/>
    <w:rsid w:val="002D4716"/>
    <w:rsid w:val="002D4728"/>
    <w:rsid w:val="002D4844"/>
    <w:rsid w:val="002D484C"/>
    <w:rsid w:val="002D4858"/>
    <w:rsid w:val="002D48D1"/>
    <w:rsid w:val="002D4994"/>
    <w:rsid w:val="002D4B29"/>
    <w:rsid w:val="002D4C6F"/>
    <w:rsid w:val="002D4CBF"/>
    <w:rsid w:val="002D50AC"/>
    <w:rsid w:val="002D513C"/>
    <w:rsid w:val="002D515F"/>
    <w:rsid w:val="002D51AB"/>
    <w:rsid w:val="002D51E4"/>
    <w:rsid w:val="002D5362"/>
    <w:rsid w:val="002D5432"/>
    <w:rsid w:val="002D58D2"/>
    <w:rsid w:val="002D5A9D"/>
    <w:rsid w:val="002D5BF5"/>
    <w:rsid w:val="002D5FF5"/>
    <w:rsid w:val="002D612B"/>
    <w:rsid w:val="002D614D"/>
    <w:rsid w:val="002D61C1"/>
    <w:rsid w:val="002D6227"/>
    <w:rsid w:val="002D63B0"/>
    <w:rsid w:val="002D6479"/>
    <w:rsid w:val="002D64D4"/>
    <w:rsid w:val="002D64F4"/>
    <w:rsid w:val="002D6641"/>
    <w:rsid w:val="002D688E"/>
    <w:rsid w:val="002D69F6"/>
    <w:rsid w:val="002D6A52"/>
    <w:rsid w:val="002D6A80"/>
    <w:rsid w:val="002D6DA3"/>
    <w:rsid w:val="002D6EEE"/>
    <w:rsid w:val="002D716D"/>
    <w:rsid w:val="002D72FB"/>
    <w:rsid w:val="002D7501"/>
    <w:rsid w:val="002D750B"/>
    <w:rsid w:val="002D751E"/>
    <w:rsid w:val="002D753B"/>
    <w:rsid w:val="002D75CA"/>
    <w:rsid w:val="002D762B"/>
    <w:rsid w:val="002D7CED"/>
    <w:rsid w:val="002D7D53"/>
    <w:rsid w:val="002D7D68"/>
    <w:rsid w:val="002D7E23"/>
    <w:rsid w:val="002D7F83"/>
    <w:rsid w:val="002E00A4"/>
    <w:rsid w:val="002E04BC"/>
    <w:rsid w:val="002E050D"/>
    <w:rsid w:val="002E0AA1"/>
    <w:rsid w:val="002E0ACA"/>
    <w:rsid w:val="002E0D15"/>
    <w:rsid w:val="002E0E9E"/>
    <w:rsid w:val="002E1162"/>
    <w:rsid w:val="002E12B7"/>
    <w:rsid w:val="002E1400"/>
    <w:rsid w:val="002E1487"/>
    <w:rsid w:val="002E1496"/>
    <w:rsid w:val="002E14C5"/>
    <w:rsid w:val="002E16F2"/>
    <w:rsid w:val="002E1929"/>
    <w:rsid w:val="002E1946"/>
    <w:rsid w:val="002E198F"/>
    <w:rsid w:val="002E19B0"/>
    <w:rsid w:val="002E1A5E"/>
    <w:rsid w:val="002E1D79"/>
    <w:rsid w:val="002E1E2C"/>
    <w:rsid w:val="002E1E98"/>
    <w:rsid w:val="002E1EEA"/>
    <w:rsid w:val="002E1F8D"/>
    <w:rsid w:val="002E20E1"/>
    <w:rsid w:val="002E21B5"/>
    <w:rsid w:val="002E21C5"/>
    <w:rsid w:val="002E2296"/>
    <w:rsid w:val="002E22C9"/>
    <w:rsid w:val="002E2320"/>
    <w:rsid w:val="002E235C"/>
    <w:rsid w:val="002E23E8"/>
    <w:rsid w:val="002E23F3"/>
    <w:rsid w:val="002E24A0"/>
    <w:rsid w:val="002E264D"/>
    <w:rsid w:val="002E2959"/>
    <w:rsid w:val="002E2BB7"/>
    <w:rsid w:val="002E2DF2"/>
    <w:rsid w:val="002E2E13"/>
    <w:rsid w:val="002E2E27"/>
    <w:rsid w:val="002E2E2D"/>
    <w:rsid w:val="002E2F6D"/>
    <w:rsid w:val="002E2FAB"/>
    <w:rsid w:val="002E337A"/>
    <w:rsid w:val="002E3413"/>
    <w:rsid w:val="002E36C0"/>
    <w:rsid w:val="002E3772"/>
    <w:rsid w:val="002E38B0"/>
    <w:rsid w:val="002E39CA"/>
    <w:rsid w:val="002E3A24"/>
    <w:rsid w:val="002E3A2C"/>
    <w:rsid w:val="002E3A31"/>
    <w:rsid w:val="002E3B02"/>
    <w:rsid w:val="002E3B10"/>
    <w:rsid w:val="002E3BBF"/>
    <w:rsid w:val="002E3CA2"/>
    <w:rsid w:val="002E3CD9"/>
    <w:rsid w:val="002E400C"/>
    <w:rsid w:val="002E4023"/>
    <w:rsid w:val="002E40E2"/>
    <w:rsid w:val="002E40E4"/>
    <w:rsid w:val="002E421D"/>
    <w:rsid w:val="002E4240"/>
    <w:rsid w:val="002E42D4"/>
    <w:rsid w:val="002E43F0"/>
    <w:rsid w:val="002E454B"/>
    <w:rsid w:val="002E485C"/>
    <w:rsid w:val="002E48A5"/>
    <w:rsid w:val="002E48D8"/>
    <w:rsid w:val="002E494E"/>
    <w:rsid w:val="002E4C1C"/>
    <w:rsid w:val="002E4EA3"/>
    <w:rsid w:val="002E4FFF"/>
    <w:rsid w:val="002E50B2"/>
    <w:rsid w:val="002E52EC"/>
    <w:rsid w:val="002E5332"/>
    <w:rsid w:val="002E537A"/>
    <w:rsid w:val="002E54F5"/>
    <w:rsid w:val="002E5775"/>
    <w:rsid w:val="002E5898"/>
    <w:rsid w:val="002E58CB"/>
    <w:rsid w:val="002E5C40"/>
    <w:rsid w:val="002E5D79"/>
    <w:rsid w:val="002E5DE5"/>
    <w:rsid w:val="002E5E73"/>
    <w:rsid w:val="002E5E98"/>
    <w:rsid w:val="002E5EE6"/>
    <w:rsid w:val="002E5FB5"/>
    <w:rsid w:val="002E60F2"/>
    <w:rsid w:val="002E6166"/>
    <w:rsid w:val="002E629E"/>
    <w:rsid w:val="002E64B6"/>
    <w:rsid w:val="002E67A1"/>
    <w:rsid w:val="002E6892"/>
    <w:rsid w:val="002E6C24"/>
    <w:rsid w:val="002E6C56"/>
    <w:rsid w:val="002E713C"/>
    <w:rsid w:val="002E7280"/>
    <w:rsid w:val="002E7348"/>
    <w:rsid w:val="002E73BC"/>
    <w:rsid w:val="002E74D1"/>
    <w:rsid w:val="002E7698"/>
    <w:rsid w:val="002E769A"/>
    <w:rsid w:val="002E77D9"/>
    <w:rsid w:val="002E7810"/>
    <w:rsid w:val="002E783C"/>
    <w:rsid w:val="002E78FB"/>
    <w:rsid w:val="002E79E6"/>
    <w:rsid w:val="002E7BFF"/>
    <w:rsid w:val="002E7C8C"/>
    <w:rsid w:val="002E7CA9"/>
    <w:rsid w:val="002E7D56"/>
    <w:rsid w:val="002E7F5F"/>
    <w:rsid w:val="002F0045"/>
    <w:rsid w:val="002F01DE"/>
    <w:rsid w:val="002F0263"/>
    <w:rsid w:val="002F02AC"/>
    <w:rsid w:val="002F0393"/>
    <w:rsid w:val="002F0632"/>
    <w:rsid w:val="002F0662"/>
    <w:rsid w:val="002F06EC"/>
    <w:rsid w:val="002F0909"/>
    <w:rsid w:val="002F09B8"/>
    <w:rsid w:val="002F0B74"/>
    <w:rsid w:val="002F0C48"/>
    <w:rsid w:val="002F0F90"/>
    <w:rsid w:val="002F105C"/>
    <w:rsid w:val="002F10A7"/>
    <w:rsid w:val="002F1223"/>
    <w:rsid w:val="002F12DB"/>
    <w:rsid w:val="002F13B3"/>
    <w:rsid w:val="002F1440"/>
    <w:rsid w:val="002F159D"/>
    <w:rsid w:val="002F169A"/>
    <w:rsid w:val="002F1745"/>
    <w:rsid w:val="002F18D7"/>
    <w:rsid w:val="002F1AA1"/>
    <w:rsid w:val="002F1B0A"/>
    <w:rsid w:val="002F1C9E"/>
    <w:rsid w:val="002F2250"/>
    <w:rsid w:val="002F2254"/>
    <w:rsid w:val="002F2284"/>
    <w:rsid w:val="002F2490"/>
    <w:rsid w:val="002F251C"/>
    <w:rsid w:val="002F27C6"/>
    <w:rsid w:val="002F2814"/>
    <w:rsid w:val="002F28A5"/>
    <w:rsid w:val="002F2B17"/>
    <w:rsid w:val="002F2B37"/>
    <w:rsid w:val="002F2B60"/>
    <w:rsid w:val="002F2C51"/>
    <w:rsid w:val="002F2DA0"/>
    <w:rsid w:val="002F2DD8"/>
    <w:rsid w:val="002F2DEB"/>
    <w:rsid w:val="002F2EB4"/>
    <w:rsid w:val="002F2F01"/>
    <w:rsid w:val="002F31B1"/>
    <w:rsid w:val="002F3265"/>
    <w:rsid w:val="002F32BD"/>
    <w:rsid w:val="002F339D"/>
    <w:rsid w:val="002F33E4"/>
    <w:rsid w:val="002F3490"/>
    <w:rsid w:val="002F34C6"/>
    <w:rsid w:val="002F373B"/>
    <w:rsid w:val="002F39C5"/>
    <w:rsid w:val="002F3C46"/>
    <w:rsid w:val="002F3CC8"/>
    <w:rsid w:val="002F3D23"/>
    <w:rsid w:val="002F3E3B"/>
    <w:rsid w:val="002F3E43"/>
    <w:rsid w:val="002F3F8C"/>
    <w:rsid w:val="002F4099"/>
    <w:rsid w:val="002F4366"/>
    <w:rsid w:val="002F4426"/>
    <w:rsid w:val="002F4528"/>
    <w:rsid w:val="002F45CF"/>
    <w:rsid w:val="002F480D"/>
    <w:rsid w:val="002F482F"/>
    <w:rsid w:val="002F485F"/>
    <w:rsid w:val="002F49F4"/>
    <w:rsid w:val="002F4A91"/>
    <w:rsid w:val="002F4B38"/>
    <w:rsid w:val="002F4CDB"/>
    <w:rsid w:val="002F4DAA"/>
    <w:rsid w:val="002F4DD5"/>
    <w:rsid w:val="002F4DD8"/>
    <w:rsid w:val="002F4F5B"/>
    <w:rsid w:val="002F5065"/>
    <w:rsid w:val="002F50BF"/>
    <w:rsid w:val="002F519F"/>
    <w:rsid w:val="002F552E"/>
    <w:rsid w:val="002F5550"/>
    <w:rsid w:val="002F583D"/>
    <w:rsid w:val="002F5BCF"/>
    <w:rsid w:val="002F5C28"/>
    <w:rsid w:val="002F5C99"/>
    <w:rsid w:val="002F5CDF"/>
    <w:rsid w:val="002F5D10"/>
    <w:rsid w:val="002F5D21"/>
    <w:rsid w:val="002F5E5A"/>
    <w:rsid w:val="002F5FF1"/>
    <w:rsid w:val="002F609F"/>
    <w:rsid w:val="002F613A"/>
    <w:rsid w:val="002F62B2"/>
    <w:rsid w:val="002F62D5"/>
    <w:rsid w:val="002F6431"/>
    <w:rsid w:val="002F65AD"/>
    <w:rsid w:val="002F66B3"/>
    <w:rsid w:val="002F6709"/>
    <w:rsid w:val="002F6854"/>
    <w:rsid w:val="002F6B09"/>
    <w:rsid w:val="002F6C5B"/>
    <w:rsid w:val="002F6C9E"/>
    <w:rsid w:val="002F6D05"/>
    <w:rsid w:val="002F6DC3"/>
    <w:rsid w:val="002F6E61"/>
    <w:rsid w:val="002F7005"/>
    <w:rsid w:val="002F71CA"/>
    <w:rsid w:val="002F728B"/>
    <w:rsid w:val="002F74A6"/>
    <w:rsid w:val="002F74D3"/>
    <w:rsid w:val="002F753F"/>
    <w:rsid w:val="002F75C6"/>
    <w:rsid w:val="002F761E"/>
    <w:rsid w:val="002F7847"/>
    <w:rsid w:val="002F788D"/>
    <w:rsid w:val="002F78C9"/>
    <w:rsid w:val="002F7AE7"/>
    <w:rsid w:val="002F7CAF"/>
    <w:rsid w:val="002F7E84"/>
    <w:rsid w:val="002F7F56"/>
    <w:rsid w:val="00300005"/>
    <w:rsid w:val="00300084"/>
    <w:rsid w:val="003007B7"/>
    <w:rsid w:val="00300813"/>
    <w:rsid w:val="003008CC"/>
    <w:rsid w:val="0030094A"/>
    <w:rsid w:val="003009DD"/>
    <w:rsid w:val="003009EF"/>
    <w:rsid w:val="00300A11"/>
    <w:rsid w:val="00300A13"/>
    <w:rsid w:val="00300A7E"/>
    <w:rsid w:val="00300ACB"/>
    <w:rsid w:val="00300D01"/>
    <w:rsid w:val="00300D81"/>
    <w:rsid w:val="00300DD4"/>
    <w:rsid w:val="00300E49"/>
    <w:rsid w:val="00300F3C"/>
    <w:rsid w:val="003010C2"/>
    <w:rsid w:val="00301342"/>
    <w:rsid w:val="00301355"/>
    <w:rsid w:val="00301365"/>
    <w:rsid w:val="003013FD"/>
    <w:rsid w:val="003016DC"/>
    <w:rsid w:val="003017EB"/>
    <w:rsid w:val="0030189C"/>
    <w:rsid w:val="003019C9"/>
    <w:rsid w:val="00301AEF"/>
    <w:rsid w:val="00301C0F"/>
    <w:rsid w:val="00301C14"/>
    <w:rsid w:val="00301C86"/>
    <w:rsid w:val="00301CA8"/>
    <w:rsid w:val="00301E0C"/>
    <w:rsid w:val="00301F0B"/>
    <w:rsid w:val="00301F68"/>
    <w:rsid w:val="00301F8C"/>
    <w:rsid w:val="003020E5"/>
    <w:rsid w:val="003021B1"/>
    <w:rsid w:val="0030227B"/>
    <w:rsid w:val="00302338"/>
    <w:rsid w:val="00302509"/>
    <w:rsid w:val="00302981"/>
    <w:rsid w:val="00302A81"/>
    <w:rsid w:val="00302B31"/>
    <w:rsid w:val="00302F44"/>
    <w:rsid w:val="0030303C"/>
    <w:rsid w:val="0030316B"/>
    <w:rsid w:val="00303190"/>
    <w:rsid w:val="0030327F"/>
    <w:rsid w:val="003033E7"/>
    <w:rsid w:val="00303C66"/>
    <w:rsid w:val="00303F18"/>
    <w:rsid w:val="00303F65"/>
    <w:rsid w:val="00303FA9"/>
    <w:rsid w:val="00303FAA"/>
    <w:rsid w:val="003041B1"/>
    <w:rsid w:val="003042C2"/>
    <w:rsid w:val="0030460C"/>
    <w:rsid w:val="00304770"/>
    <w:rsid w:val="003048D6"/>
    <w:rsid w:val="003048FF"/>
    <w:rsid w:val="0030496D"/>
    <w:rsid w:val="00304B98"/>
    <w:rsid w:val="00304BAD"/>
    <w:rsid w:val="00304CF8"/>
    <w:rsid w:val="00304DA1"/>
    <w:rsid w:val="00304E02"/>
    <w:rsid w:val="00304EFC"/>
    <w:rsid w:val="0030509E"/>
    <w:rsid w:val="003052BE"/>
    <w:rsid w:val="00305499"/>
    <w:rsid w:val="00305576"/>
    <w:rsid w:val="0030566B"/>
    <w:rsid w:val="00305A61"/>
    <w:rsid w:val="00305BDF"/>
    <w:rsid w:val="00305C4C"/>
    <w:rsid w:val="00305D42"/>
    <w:rsid w:val="00305D6B"/>
    <w:rsid w:val="00305D7D"/>
    <w:rsid w:val="00305E7E"/>
    <w:rsid w:val="003061AE"/>
    <w:rsid w:val="00306213"/>
    <w:rsid w:val="0030623B"/>
    <w:rsid w:val="0030626C"/>
    <w:rsid w:val="00306290"/>
    <w:rsid w:val="003062DE"/>
    <w:rsid w:val="00306399"/>
    <w:rsid w:val="003063EB"/>
    <w:rsid w:val="00306409"/>
    <w:rsid w:val="00306504"/>
    <w:rsid w:val="003065D8"/>
    <w:rsid w:val="00306748"/>
    <w:rsid w:val="00306A1C"/>
    <w:rsid w:val="00306A97"/>
    <w:rsid w:val="00306C62"/>
    <w:rsid w:val="00306DDA"/>
    <w:rsid w:val="00306E39"/>
    <w:rsid w:val="00306EA5"/>
    <w:rsid w:val="00306ECE"/>
    <w:rsid w:val="00306EE2"/>
    <w:rsid w:val="00306F28"/>
    <w:rsid w:val="00306F4A"/>
    <w:rsid w:val="0030712E"/>
    <w:rsid w:val="0030721E"/>
    <w:rsid w:val="00307481"/>
    <w:rsid w:val="00307907"/>
    <w:rsid w:val="0030790B"/>
    <w:rsid w:val="00307948"/>
    <w:rsid w:val="00307951"/>
    <w:rsid w:val="003079E6"/>
    <w:rsid w:val="00307C3C"/>
    <w:rsid w:val="00307D63"/>
    <w:rsid w:val="00310092"/>
    <w:rsid w:val="003100B7"/>
    <w:rsid w:val="00310233"/>
    <w:rsid w:val="00310234"/>
    <w:rsid w:val="003102AA"/>
    <w:rsid w:val="003104A6"/>
    <w:rsid w:val="003104F8"/>
    <w:rsid w:val="00310502"/>
    <w:rsid w:val="0031056A"/>
    <w:rsid w:val="003105E6"/>
    <w:rsid w:val="003106E4"/>
    <w:rsid w:val="0031076C"/>
    <w:rsid w:val="00310BEC"/>
    <w:rsid w:val="00310FA7"/>
    <w:rsid w:val="00311386"/>
    <w:rsid w:val="0031148D"/>
    <w:rsid w:val="0031169D"/>
    <w:rsid w:val="00311724"/>
    <w:rsid w:val="0031175D"/>
    <w:rsid w:val="0031190D"/>
    <w:rsid w:val="00311CAF"/>
    <w:rsid w:val="00311CD7"/>
    <w:rsid w:val="003120BE"/>
    <w:rsid w:val="00312244"/>
    <w:rsid w:val="003124F3"/>
    <w:rsid w:val="00312546"/>
    <w:rsid w:val="003125D7"/>
    <w:rsid w:val="003125EC"/>
    <w:rsid w:val="00312643"/>
    <w:rsid w:val="0031267D"/>
    <w:rsid w:val="00312732"/>
    <w:rsid w:val="003127EF"/>
    <w:rsid w:val="003128AF"/>
    <w:rsid w:val="003128D0"/>
    <w:rsid w:val="00312A51"/>
    <w:rsid w:val="00312B24"/>
    <w:rsid w:val="00312BC5"/>
    <w:rsid w:val="00312BF8"/>
    <w:rsid w:val="00312D7F"/>
    <w:rsid w:val="00312EE5"/>
    <w:rsid w:val="00313125"/>
    <w:rsid w:val="00313295"/>
    <w:rsid w:val="003132C7"/>
    <w:rsid w:val="00313389"/>
    <w:rsid w:val="0031345F"/>
    <w:rsid w:val="0031351C"/>
    <w:rsid w:val="00313661"/>
    <w:rsid w:val="00313685"/>
    <w:rsid w:val="00313879"/>
    <w:rsid w:val="00313A51"/>
    <w:rsid w:val="00313A95"/>
    <w:rsid w:val="00313B85"/>
    <w:rsid w:val="00313DC0"/>
    <w:rsid w:val="00313DE6"/>
    <w:rsid w:val="00313E42"/>
    <w:rsid w:val="00313F20"/>
    <w:rsid w:val="00313F2F"/>
    <w:rsid w:val="00314267"/>
    <w:rsid w:val="003142AC"/>
    <w:rsid w:val="003142E8"/>
    <w:rsid w:val="003143BB"/>
    <w:rsid w:val="003143FB"/>
    <w:rsid w:val="003144C3"/>
    <w:rsid w:val="003148DD"/>
    <w:rsid w:val="00314930"/>
    <w:rsid w:val="0031496F"/>
    <w:rsid w:val="003149B9"/>
    <w:rsid w:val="00314E90"/>
    <w:rsid w:val="00314F6C"/>
    <w:rsid w:val="00314FC2"/>
    <w:rsid w:val="0031505F"/>
    <w:rsid w:val="003151A8"/>
    <w:rsid w:val="003152A7"/>
    <w:rsid w:val="0031532F"/>
    <w:rsid w:val="0031534F"/>
    <w:rsid w:val="00315461"/>
    <w:rsid w:val="00315592"/>
    <w:rsid w:val="003155C1"/>
    <w:rsid w:val="0031588A"/>
    <w:rsid w:val="0031592C"/>
    <w:rsid w:val="00315960"/>
    <w:rsid w:val="003159D3"/>
    <w:rsid w:val="003159D8"/>
    <w:rsid w:val="00315B29"/>
    <w:rsid w:val="00315C48"/>
    <w:rsid w:val="00315D42"/>
    <w:rsid w:val="00315D60"/>
    <w:rsid w:val="00315F50"/>
    <w:rsid w:val="003160F0"/>
    <w:rsid w:val="0031626D"/>
    <w:rsid w:val="003165EE"/>
    <w:rsid w:val="0031675B"/>
    <w:rsid w:val="0031678C"/>
    <w:rsid w:val="0031682D"/>
    <w:rsid w:val="0031689C"/>
    <w:rsid w:val="0031695B"/>
    <w:rsid w:val="00316A3D"/>
    <w:rsid w:val="00316A43"/>
    <w:rsid w:val="00316A6C"/>
    <w:rsid w:val="00316A6D"/>
    <w:rsid w:val="00316A74"/>
    <w:rsid w:val="00316C49"/>
    <w:rsid w:val="00316CDD"/>
    <w:rsid w:val="00316CE1"/>
    <w:rsid w:val="00316E90"/>
    <w:rsid w:val="00316EBC"/>
    <w:rsid w:val="00316ED6"/>
    <w:rsid w:val="00316FB6"/>
    <w:rsid w:val="0031720F"/>
    <w:rsid w:val="003172F1"/>
    <w:rsid w:val="00317421"/>
    <w:rsid w:val="00317515"/>
    <w:rsid w:val="0031758C"/>
    <w:rsid w:val="00317599"/>
    <w:rsid w:val="00317671"/>
    <w:rsid w:val="003177F4"/>
    <w:rsid w:val="00317CD2"/>
    <w:rsid w:val="00317D4B"/>
    <w:rsid w:val="00320168"/>
    <w:rsid w:val="00320249"/>
    <w:rsid w:val="00320516"/>
    <w:rsid w:val="0032059B"/>
    <w:rsid w:val="0032096D"/>
    <w:rsid w:val="003209BF"/>
    <w:rsid w:val="003209EF"/>
    <w:rsid w:val="00320AB5"/>
    <w:rsid w:val="00320BE4"/>
    <w:rsid w:val="00320D8E"/>
    <w:rsid w:val="00320E8E"/>
    <w:rsid w:val="0032102F"/>
    <w:rsid w:val="0032132A"/>
    <w:rsid w:val="003215A5"/>
    <w:rsid w:val="003215D6"/>
    <w:rsid w:val="00321610"/>
    <w:rsid w:val="00321684"/>
    <w:rsid w:val="0032193A"/>
    <w:rsid w:val="00321C2E"/>
    <w:rsid w:val="00321CE5"/>
    <w:rsid w:val="00321CFA"/>
    <w:rsid w:val="00321D18"/>
    <w:rsid w:val="00321E7F"/>
    <w:rsid w:val="00321FFA"/>
    <w:rsid w:val="00322099"/>
    <w:rsid w:val="003220A3"/>
    <w:rsid w:val="003221B0"/>
    <w:rsid w:val="003221F4"/>
    <w:rsid w:val="0032230F"/>
    <w:rsid w:val="003223BA"/>
    <w:rsid w:val="003224B5"/>
    <w:rsid w:val="003224E7"/>
    <w:rsid w:val="00322810"/>
    <w:rsid w:val="003228FD"/>
    <w:rsid w:val="00322A94"/>
    <w:rsid w:val="00322B6D"/>
    <w:rsid w:val="00322C45"/>
    <w:rsid w:val="00322D75"/>
    <w:rsid w:val="00322E3C"/>
    <w:rsid w:val="00322E83"/>
    <w:rsid w:val="00322F30"/>
    <w:rsid w:val="0032302B"/>
    <w:rsid w:val="003230CA"/>
    <w:rsid w:val="003231B6"/>
    <w:rsid w:val="0032352D"/>
    <w:rsid w:val="003236C2"/>
    <w:rsid w:val="003236DB"/>
    <w:rsid w:val="00323758"/>
    <w:rsid w:val="0032379B"/>
    <w:rsid w:val="0032387D"/>
    <w:rsid w:val="00323946"/>
    <w:rsid w:val="0032395C"/>
    <w:rsid w:val="0032397F"/>
    <w:rsid w:val="0032399E"/>
    <w:rsid w:val="00323A00"/>
    <w:rsid w:val="00323C4B"/>
    <w:rsid w:val="00323CFA"/>
    <w:rsid w:val="00323FFE"/>
    <w:rsid w:val="003240F2"/>
    <w:rsid w:val="003240F5"/>
    <w:rsid w:val="0032415B"/>
    <w:rsid w:val="003241F9"/>
    <w:rsid w:val="0032431C"/>
    <w:rsid w:val="00324520"/>
    <w:rsid w:val="003245DD"/>
    <w:rsid w:val="00324698"/>
    <w:rsid w:val="0032471F"/>
    <w:rsid w:val="00324775"/>
    <w:rsid w:val="003247ED"/>
    <w:rsid w:val="0032487C"/>
    <w:rsid w:val="00324911"/>
    <w:rsid w:val="00324A9B"/>
    <w:rsid w:val="00324D37"/>
    <w:rsid w:val="00324E8A"/>
    <w:rsid w:val="00324FF3"/>
    <w:rsid w:val="00324FFA"/>
    <w:rsid w:val="00325109"/>
    <w:rsid w:val="003253FC"/>
    <w:rsid w:val="00325629"/>
    <w:rsid w:val="00325721"/>
    <w:rsid w:val="00325741"/>
    <w:rsid w:val="0032576F"/>
    <w:rsid w:val="00325783"/>
    <w:rsid w:val="003258A3"/>
    <w:rsid w:val="00325ABD"/>
    <w:rsid w:val="00325B7C"/>
    <w:rsid w:val="00326112"/>
    <w:rsid w:val="0032612E"/>
    <w:rsid w:val="00326308"/>
    <w:rsid w:val="0032631C"/>
    <w:rsid w:val="0032633B"/>
    <w:rsid w:val="003263B8"/>
    <w:rsid w:val="0032641A"/>
    <w:rsid w:val="003264BB"/>
    <w:rsid w:val="00326661"/>
    <w:rsid w:val="003266C4"/>
    <w:rsid w:val="00326832"/>
    <w:rsid w:val="00326844"/>
    <w:rsid w:val="00326866"/>
    <w:rsid w:val="003269FB"/>
    <w:rsid w:val="00326A79"/>
    <w:rsid w:val="00326AA7"/>
    <w:rsid w:val="00326B58"/>
    <w:rsid w:val="00326BCB"/>
    <w:rsid w:val="00326C2A"/>
    <w:rsid w:val="00326CAE"/>
    <w:rsid w:val="00326D62"/>
    <w:rsid w:val="00326E13"/>
    <w:rsid w:val="00326FF7"/>
    <w:rsid w:val="0032714F"/>
    <w:rsid w:val="00327212"/>
    <w:rsid w:val="0032738B"/>
    <w:rsid w:val="00327460"/>
    <w:rsid w:val="00327713"/>
    <w:rsid w:val="003278F0"/>
    <w:rsid w:val="00327AD9"/>
    <w:rsid w:val="00327C1F"/>
    <w:rsid w:val="00327C64"/>
    <w:rsid w:val="00327D66"/>
    <w:rsid w:val="00327DB0"/>
    <w:rsid w:val="00327E72"/>
    <w:rsid w:val="00327FAC"/>
    <w:rsid w:val="00330194"/>
    <w:rsid w:val="00330387"/>
    <w:rsid w:val="0033056D"/>
    <w:rsid w:val="00330697"/>
    <w:rsid w:val="003306B7"/>
    <w:rsid w:val="00330780"/>
    <w:rsid w:val="0033092D"/>
    <w:rsid w:val="003309AB"/>
    <w:rsid w:val="00330B40"/>
    <w:rsid w:val="00330BD9"/>
    <w:rsid w:val="00330D15"/>
    <w:rsid w:val="00330E63"/>
    <w:rsid w:val="00330ED4"/>
    <w:rsid w:val="00330F90"/>
    <w:rsid w:val="00330FE3"/>
    <w:rsid w:val="00331054"/>
    <w:rsid w:val="00331359"/>
    <w:rsid w:val="0033138C"/>
    <w:rsid w:val="00331510"/>
    <w:rsid w:val="00331798"/>
    <w:rsid w:val="003317BF"/>
    <w:rsid w:val="0033186E"/>
    <w:rsid w:val="003318E1"/>
    <w:rsid w:val="00331950"/>
    <w:rsid w:val="003319E2"/>
    <w:rsid w:val="00331D39"/>
    <w:rsid w:val="00331EFB"/>
    <w:rsid w:val="003320E1"/>
    <w:rsid w:val="0033211A"/>
    <w:rsid w:val="003321D4"/>
    <w:rsid w:val="00332208"/>
    <w:rsid w:val="003322D3"/>
    <w:rsid w:val="00332340"/>
    <w:rsid w:val="00332346"/>
    <w:rsid w:val="003327B0"/>
    <w:rsid w:val="003328BB"/>
    <w:rsid w:val="00332D64"/>
    <w:rsid w:val="00332F8E"/>
    <w:rsid w:val="0033328C"/>
    <w:rsid w:val="003334F3"/>
    <w:rsid w:val="003336A8"/>
    <w:rsid w:val="003336CE"/>
    <w:rsid w:val="00333907"/>
    <w:rsid w:val="0033390E"/>
    <w:rsid w:val="003339FF"/>
    <w:rsid w:val="00333A1B"/>
    <w:rsid w:val="00333A82"/>
    <w:rsid w:val="00333AB1"/>
    <w:rsid w:val="00333B4F"/>
    <w:rsid w:val="00333C2F"/>
    <w:rsid w:val="00333C48"/>
    <w:rsid w:val="00333F91"/>
    <w:rsid w:val="00333FBD"/>
    <w:rsid w:val="00333FF9"/>
    <w:rsid w:val="003340ED"/>
    <w:rsid w:val="00334104"/>
    <w:rsid w:val="003341B2"/>
    <w:rsid w:val="0033428C"/>
    <w:rsid w:val="003344F9"/>
    <w:rsid w:val="00334500"/>
    <w:rsid w:val="003345BD"/>
    <w:rsid w:val="003347F1"/>
    <w:rsid w:val="00334856"/>
    <w:rsid w:val="00334BBD"/>
    <w:rsid w:val="00334BEF"/>
    <w:rsid w:val="00334BFD"/>
    <w:rsid w:val="00334EA2"/>
    <w:rsid w:val="00334F41"/>
    <w:rsid w:val="00334F5E"/>
    <w:rsid w:val="00334F68"/>
    <w:rsid w:val="0033508D"/>
    <w:rsid w:val="00335100"/>
    <w:rsid w:val="00335105"/>
    <w:rsid w:val="00335205"/>
    <w:rsid w:val="00335311"/>
    <w:rsid w:val="00335382"/>
    <w:rsid w:val="0033538D"/>
    <w:rsid w:val="003355EE"/>
    <w:rsid w:val="00335679"/>
    <w:rsid w:val="0033568F"/>
    <w:rsid w:val="003357C8"/>
    <w:rsid w:val="003358C3"/>
    <w:rsid w:val="00335A18"/>
    <w:rsid w:val="00335A32"/>
    <w:rsid w:val="00335A95"/>
    <w:rsid w:val="00335AB8"/>
    <w:rsid w:val="00335B27"/>
    <w:rsid w:val="00335D71"/>
    <w:rsid w:val="00335F19"/>
    <w:rsid w:val="00336090"/>
    <w:rsid w:val="00336131"/>
    <w:rsid w:val="003362B4"/>
    <w:rsid w:val="003362DF"/>
    <w:rsid w:val="00336314"/>
    <w:rsid w:val="00336360"/>
    <w:rsid w:val="003363A0"/>
    <w:rsid w:val="00336433"/>
    <w:rsid w:val="003364CB"/>
    <w:rsid w:val="00336774"/>
    <w:rsid w:val="00336967"/>
    <w:rsid w:val="00336AD2"/>
    <w:rsid w:val="00336C09"/>
    <w:rsid w:val="00336D09"/>
    <w:rsid w:val="00336D65"/>
    <w:rsid w:val="00336F59"/>
    <w:rsid w:val="00337183"/>
    <w:rsid w:val="0033740F"/>
    <w:rsid w:val="003375B8"/>
    <w:rsid w:val="003376BC"/>
    <w:rsid w:val="00337756"/>
    <w:rsid w:val="0033779E"/>
    <w:rsid w:val="00337A1A"/>
    <w:rsid w:val="00337AC3"/>
    <w:rsid w:val="00337D5E"/>
    <w:rsid w:val="00337D86"/>
    <w:rsid w:val="003400B1"/>
    <w:rsid w:val="00340139"/>
    <w:rsid w:val="003401B2"/>
    <w:rsid w:val="003402EF"/>
    <w:rsid w:val="003404F6"/>
    <w:rsid w:val="00340551"/>
    <w:rsid w:val="003405B1"/>
    <w:rsid w:val="0034060F"/>
    <w:rsid w:val="003406FB"/>
    <w:rsid w:val="00340795"/>
    <w:rsid w:val="00340ADB"/>
    <w:rsid w:val="00340AFE"/>
    <w:rsid w:val="00340B05"/>
    <w:rsid w:val="00340BF8"/>
    <w:rsid w:val="00340C75"/>
    <w:rsid w:val="00340EAB"/>
    <w:rsid w:val="00340F65"/>
    <w:rsid w:val="00340FBA"/>
    <w:rsid w:val="003411FF"/>
    <w:rsid w:val="00341237"/>
    <w:rsid w:val="00341289"/>
    <w:rsid w:val="003412F6"/>
    <w:rsid w:val="003413E9"/>
    <w:rsid w:val="00341583"/>
    <w:rsid w:val="0034161E"/>
    <w:rsid w:val="00341756"/>
    <w:rsid w:val="003418AE"/>
    <w:rsid w:val="00341975"/>
    <w:rsid w:val="003419A1"/>
    <w:rsid w:val="00341AD3"/>
    <w:rsid w:val="00341BBE"/>
    <w:rsid w:val="00341BD8"/>
    <w:rsid w:val="00341C48"/>
    <w:rsid w:val="0034201B"/>
    <w:rsid w:val="003420DD"/>
    <w:rsid w:val="00342189"/>
    <w:rsid w:val="0034226A"/>
    <w:rsid w:val="00342324"/>
    <w:rsid w:val="003423BE"/>
    <w:rsid w:val="0034251D"/>
    <w:rsid w:val="00342718"/>
    <w:rsid w:val="0034280A"/>
    <w:rsid w:val="00342A46"/>
    <w:rsid w:val="00342A75"/>
    <w:rsid w:val="00342A84"/>
    <w:rsid w:val="00342AB7"/>
    <w:rsid w:val="00342C75"/>
    <w:rsid w:val="00342D1E"/>
    <w:rsid w:val="00342D40"/>
    <w:rsid w:val="00342D75"/>
    <w:rsid w:val="00342E96"/>
    <w:rsid w:val="003430E7"/>
    <w:rsid w:val="003430EF"/>
    <w:rsid w:val="003431F3"/>
    <w:rsid w:val="00343264"/>
    <w:rsid w:val="00343308"/>
    <w:rsid w:val="00343357"/>
    <w:rsid w:val="00343415"/>
    <w:rsid w:val="003435B8"/>
    <w:rsid w:val="0034388F"/>
    <w:rsid w:val="00343947"/>
    <w:rsid w:val="00343A1E"/>
    <w:rsid w:val="00343DDC"/>
    <w:rsid w:val="00343F01"/>
    <w:rsid w:val="00343F0F"/>
    <w:rsid w:val="00343FDF"/>
    <w:rsid w:val="003441CB"/>
    <w:rsid w:val="00344245"/>
    <w:rsid w:val="00344297"/>
    <w:rsid w:val="0034441C"/>
    <w:rsid w:val="00344586"/>
    <w:rsid w:val="0034469C"/>
    <w:rsid w:val="003447DD"/>
    <w:rsid w:val="0034495D"/>
    <w:rsid w:val="00344A57"/>
    <w:rsid w:val="00344C79"/>
    <w:rsid w:val="00344CF3"/>
    <w:rsid w:val="00344D14"/>
    <w:rsid w:val="00344D29"/>
    <w:rsid w:val="00344FBC"/>
    <w:rsid w:val="003451D0"/>
    <w:rsid w:val="003452CE"/>
    <w:rsid w:val="00345329"/>
    <w:rsid w:val="003453C2"/>
    <w:rsid w:val="003454EB"/>
    <w:rsid w:val="00345528"/>
    <w:rsid w:val="00345594"/>
    <w:rsid w:val="003455BC"/>
    <w:rsid w:val="003457A9"/>
    <w:rsid w:val="003457B9"/>
    <w:rsid w:val="00345931"/>
    <w:rsid w:val="00345C1D"/>
    <w:rsid w:val="00345D69"/>
    <w:rsid w:val="00345D96"/>
    <w:rsid w:val="00345EA9"/>
    <w:rsid w:val="0034606F"/>
    <w:rsid w:val="003460B0"/>
    <w:rsid w:val="003460F6"/>
    <w:rsid w:val="003462A1"/>
    <w:rsid w:val="00346581"/>
    <w:rsid w:val="00346707"/>
    <w:rsid w:val="0034683F"/>
    <w:rsid w:val="00346947"/>
    <w:rsid w:val="0034695F"/>
    <w:rsid w:val="00346A55"/>
    <w:rsid w:val="00346AA5"/>
    <w:rsid w:val="00346C72"/>
    <w:rsid w:val="00346CB6"/>
    <w:rsid w:val="00346D57"/>
    <w:rsid w:val="00346D82"/>
    <w:rsid w:val="00346F5F"/>
    <w:rsid w:val="003470DA"/>
    <w:rsid w:val="003470F6"/>
    <w:rsid w:val="0034725C"/>
    <w:rsid w:val="00347272"/>
    <w:rsid w:val="003473DD"/>
    <w:rsid w:val="00347424"/>
    <w:rsid w:val="00347449"/>
    <w:rsid w:val="00347523"/>
    <w:rsid w:val="00347529"/>
    <w:rsid w:val="0034764A"/>
    <w:rsid w:val="003476A7"/>
    <w:rsid w:val="0034773B"/>
    <w:rsid w:val="003477B2"/>
    <w:rsid w:val="003478E3"/>
    <w:rsid w:val="00347995"/>
    <w:rsid w:val="003479EC"/>
    <w:rsid w:val="00347CB3"/>
    <w:rsid w:val="00347D17"/>
    <w:rsid w:val="00347E41"/>
    <w:rsid w:val="00347E4F"/>
    <w:rsid w:val="00347FFE"/>
    <w:rsid w:val="003500A0"/>
    <w:rsid w:val="003500C6"/>
    <w:rsid w:val="00350104"/>
    <w:rsid w:val="0035035F"/>
    <w:rsid w:val="003503AB"/>
    <w:rsid w:val="003506A0"/>
    <w:rsid w:val="0035094B"/>
    <w:rsid w:val="00350A5A"/>
    <w:rsid w:val="00350B6C"/>
    <w:rsid w:val="00350C74"/>
    <w:rsid w:val="00350DAA"/>
    <w:rsid w:val="00350EB1"/>
    <w:rsid w:val="00350FD5"/>
    <w:rsid w:val="00351091"/>
    <w:rsid w:val="003511DA"/>
    <w:rsid w:val="003512C0"/>
    <w:rsid w:val="003512F6"/>
    <w:rsid w:val="00351364"/>
    <w:rsid w:val="003514FA"/>
    <w:rsid w:val="00351511"/>
    <w:rsid w:val="0035158D"/>
    <w:rsid w:val="003515CE"/>
    <w:rsid w:val="00351730"/>
    <w:rsid w:val="003517DD"/>
    <w:rsid w:val="0035194A"/>
    <w:rsid w:val="00351A38"/>
    <w:rsid w:val="00351BF0"/>
    <w:rsid w:val="00351C17"/>
    <w:rsid w:val="00351DAC"/>
    <w:rsid w:val="00351DB3"/>
    <w:rsid w:val="00351F41"/>
    <w:rsid w:val="00351FFD"/>
    <w:rsid w:val="00352233"/>
    <w:rsid w:val="0035241D"/>
    <w:rsid w:val="00352730"/>
    <w:rsid w:val="00352787"/>
    <w:rsid w:val="003529F2"/>
    <w:rsid w:val="00352A53"/>
    <w:rsid w:val="00352AB1"/>
    <w:rsid w:val="00352B6E"/>
    <w:rsid w:val="00352B86"/>
    <w:rsid w:val="00352D9B"/>
    <w:rsid w:val="0035322C"/>
    <w:rsid w:val="00353247"/>
    <w:rsid w:val="0035356F"/>
    <w:rsid w:val="003536B1"/>
    <w:rsid w:val="00353A43"/>
    <w:rsid w:val="00353A9D"/>
    <w:rsid w:val="00353D1C"/>
    <w:rsid w:val="00353D2F"/>
    <w:rsid w:val="00354151"/>
    <w:rsid w:val="00354158"/>
    <w:rsid w:val="0035428B"/>
    <w:rsid w:val="003543AE"/>
    <w:rsid w:val="003544CA"/>
    <w:rsid w:val="00354505"/>
    <w:rsid w:val="0035452F"/>
    <w:rsid w:val="00354540"/>
    <w:rsid w:val="0035457F"/>
    <w:rsid w:val="00354693"/>
    <w:rsid w:val="003546E2"/>
    <w:rsid w:val="003546FD"/>
    <w:rsid w:val="003547BF"/>
    <w:rsid w:val="0035487C"/>
    <w:rsid w:val="003548B0"/>
    <w:rsid w:val="00354A6C"/>
    <w:rsid w:val="00354A82"/>
    <w:rsid w:val="00354BD0"/>
    <w:rsid w:val="00354CF7"/>
    <w:rsid w:val="00354E6C"/>
    <w:rsid w:val="00354EBF"/>
    <w:rsid w:val="00354F9B"/>
    <w:rsid w:val="00354FFD"/>
    <w:rsid w:val="00355092"/>
    <w:rsid w:val="0035517D"/>
    <w:rsid w:val="00355387"/>
    <w:rsid w:val="0035546F"/>
    <w:rsid w:val="003557AE"/>
    <w:rsid w:val="003557F9"/>
    <w:rsid w:val="00355806"/>
    <w:rsid w:val="00355830"/>
    <w:rsid w:val="003558D5"/>
    <w:rsid w:val="0035595F"/>
    <w:rsid w:val="00355995"/>
    <w:rsid w:val="00355B57"/>
    <w:rsid w:val="00355BFA"/>
    <w:rsid w:val="00355C66"/>
    <w:rsid w:val="00355C7C"/>
    <w:rsid w:val="00355DE0"/>
    <w:rsid w:val="00355DEC"/>
    <w:rsid w:val="00355F14"/>
    <w:rsid w:val="00355F84"/>
    <w:rsid w:val="00356132"/>
    <w:rsid w:val="0035628E"/>
    <w:rsid w:val="0035639F"/>
    <w:rsid w:val="00356452"/>
    <w:rsid w:val="00356480"/>
    <w:rsid w:val="00356730"/>
    <w:rsid w:val="003568C0"/>
    <w:rsid w:val="00356A4A"/>
    <w:rsid w:val="00356B99"/>
    <w:rsid w:val="00356CE1"/>
    <w:rsid w:val="00356D5E"/>
    <w:rsid w:val="00356DE8"/>
    <w:rsid w:val="00356E84"/>
    <w:rsid w:val="00357079"/>
    <w:rsid w:val="003570E3"/>
    <w:rsid w:val="0035713F"/>
    <w:rsid w:val="00357187"/>
    <w:rsid w:val="003571FE"/>
    <w:rsid w:val="0035740F"/>
    <w:rsid w:val="003574EF"/>
    <w:rsid w:val="0035758C"/>
    <w:rsid w:val="003575FD"/>
    <w:rsid w:val="0035761D"/>
    <w:rsid w:val="00357677"/>
    <w:rsid w:val="0035772D"/>
    <w:rsid w:val="00357945"/>
    <w:rsid w:val="00357AC5"/>
    <w:rsid w:val="00357B09"/>
    <w:rsid w:val="00357C82"/>
    <w:rsid w:val="00357E88"/>
    <w:rsid w:val="00357EAF"/>
    <w:rsid w:val="00357FE2"/>
    <w:rsid w:val="003602A9"/>
    <w:rsid w:val="003602AA"/>
    <w:rsid w:val="00360428"/>
    <w:rsid w:val="003605C0"/>
    <w:rsid w:val="0036065D"/>
    <w:rsid w:val="0036068A"/>
    <w:rsid w:val="00360732"/>
    <w:rsid w:val="003607AA"/>
    <w:rsid w:val="003607CF"/>
    <w:rsid w:val="0036096B"/>
    <w:rsid w:val="003609BE"/>
    <w:rsid w:val="00360D0E"/>
    <w:rsid w:val="00360D0F"/>
    <w:rsid w:val="0036101A"/>
    <w:rsid w:val="003611A9"/>
    <w:rsid w:val="00361214"/>
    <w:rsid w:val="0036123B"/>
    <w:rsid w:val="003612F0"/>
    <w:rsid w:val="0036139F"/>
    <w:rsid w:val="003613E1"/>
    <w:rsid w:val="00361478"/>
    <w:rsid w:val="0036147C"/>
    <w:rsid w:val="003615F7"/>
    <w:rsid w:val="003616D8"/>
    <w:rsid w:val="0036174B"/>
    <w:rsid w:val="003617B1"/>
    <w:rsid w:val="00361802"/>
    <w:rsid w:val="003619A9"/>
    <w:rsid w:val="00361A4F"/>
    <w:rsid w:val="00361ABF"/>
    <w:rsid w:val="00361E1D"/>
    <w:rsid w:val="00361E52"/>
    <w:rsid w:val="00361F18"/>
    <w:rsid w:val="00361FFB"/>
    <w:rsid w:val="00362182"/>
    <w:rsid w:val="00362359"/>
    <w:rsid w:val="0036247A"/>
    <w:rsid w:val="00362654"/>
    <w:rsid w:val="00362754"/>
    <w:rsid w:val="00362803"/>
    <w:rsid w:val="003628CB"/>
    <w:rsid w:val="003629B1"/>
    <w:rsid w:val="00362A47"/>
    <w:rsid w:val="00362CAF"/>
    <w:rsid w:val="00362D06"/>
    <w:rsid w:val="0036301A"/>
    <w:rsid w:val="003632E1"/>
    <w:rsid w:val="00363300"/>
    <w:rsid w:val="0036340A"/>
    <w:rsid w:val="00363470"/>
    <w:rsid w:val="003634AF"/>
    <w:rsid w:val="00363680"/>
    <w:rsid w:val="00363710"/>
    <w:rsid w:val="003637D5"/>
    <w:rsid w:val="00363A73"/>
    <w:rsid w:val="00363CA1"/>
    <w:rsid w:val="00363D59"/>
    <w:rsid w:val="00363D5C"/>
    <w:rsid w:val="00363F13"/>
    <w:rsid w:val="003640CE"/>
    <w:rsid w:val="00364266"/>
    <w:rsid w:val="003644AB"/>
    <w:rsid w:val="003645A6"/>
    <w:rsid w:val="00364629"/>
    <w:rsid w:val="003647C2"/>
    <w:rsid w:val="003647F4"/>
    <w:rsid w:val="00364AA1"/>
    <w:rsid w:val="00364BEE"/>
    <w:rsid w:val="00364CC1"/>
    <w:rsid w:val="00364DE9"/>
    <w:rsid w:val="00364DF4"/>
    <w:rsid w:val="00364F4D"/>
    <w:rsid w:val="00364FC0"/>
    <w:rsid w:val="00365041"/>
    <w:rsid w:val="003651AA"/>
    <w:rsid w:val="003651B5"/>
    <w:rsid w:val="0036527D"/>
    <w:rsid w:val="00365319"/>
    <w:rsid w:val="00365492"/>
    <w:rsid w:val="00365560"/>
    <w:rsid w:val="00365565"/>
    <w:rsid w:val="0036562E"/>
    <w:rsid w:val="0036563E"/>
    <w:rsid w:val="00365859"/>
    <w:rsid w:val="00365A5F"/>
    <w:rsid w:val="00365D50"/>
    <w:rsid w:val="00366284"/>
    <w:rsid w:val="00366289"/>
    <w:rsid w:val="00366323"/>
    <w:rsid w:val="003664B6"/>
    <w:rsid w:val="003664E7"/>
    <w:rsid w:val="003666DA"/>
    <w:rsid w:val="00366864"/>
    <w:rsid w:val="00366983"/>
    <w:rsid w:val="00366B12"/>
    <w:rsid w:val="00366BED"/>
    <w:rsid w:val="00366D00"/>
    <w:rsid w:val="00366D1D"/>
    <w:rsid w:val="00366E3C"/>
    <w:rsid w:val="00366E42"/>
    <w:rsid w:val="00366E49"/>
    <w:rsid w:val="00366EEA"/>
    <w:rsid w:val="00366F1B"/>
    <w:rsid w:val="00366F1D"/>
    <w:rsid w:val="00366FB0"/>
    <w:rsid w:val="003670DE"/>
    <w:rsid w:val="003674A8"/>
    <w:rsid w:val="003676AE"/>
    <w:rsid w:val="0036771F"/>
    <w:rsid w:val="0036781D"/>
    <w:rsid w:val="003678C7"/>
    <w:rsid w:val="003678DE"/>
    <w:rsid w:val="00367912"/>
    <w:rsid w:val="003679CE"/>
    <w:rsid w:val="00367A4A"/>
    <w:rsid w:val="00367C7B"/>
    <w:rsid w:val="00367C98"/>
    <w:rsid w:val="00367CCB"/>
    <w:rsid w:val="00367D7B"/>
    <w:rsid w:val="00367DF8"/>
    <w:rsid w:val="00367E04"/>
    <w:rsid w:val="00367E65"/>
    <w:rsid w:val="00367EE4"/>
    <w:rsid w:val="00367F74"/>
    <w:rsid w:val="003702EB"/>
    <w:rsid w:val="003704E9"/>
    <w:rsid w:val="0037062E"/>
    <w:rsid w:val="003706E2"/>
    <w:rsid w:val="003706FC"/>
    <w:rsid w:val="0037079C"/>
    <w:rsid w:val="00370829"/>
    <w:rsid w:val="00370853"/>
    <w:rsid w:val="00370952"/>
    <w:rsid w:val="00370994"/>
    <w:rsid w:val="003709D2"/>
    <w:rsid w:val="00370A6D"/>
    <w:rsid w:val="00370A97"/>
    <w:rsid w:val="00370ACA"/>
    <w:rsid w:val="00370B54"/>
    <w:rsid w:val="00370BAF"/>
    <w:rsid w:val="00370BF9"/>
    <w:rsid w:val="00370CE4"/>
    <w:rsid w:val="00370D2B"/>
    <w:rsid w:val="00370E14"/>
    <w:rsid w:val="00371380"/>
    <w:rsid w:val="003713DF"/>
    <w:rsid w:val="00371472"/>
    <w:rsid w:val="00371489"/>
    <w:rsid w:val="003714F3"/>
    <w:rsid w:val="00371663"/>
    <w:rsid w:val="00371708"/>
    <w:rsid w:val="00371886"/>
    <w:rsid w:val="00371AF5"/>
    <w:rsid w:val="00371EAB"/>
    <w:rsid w:val="00371FAC"/>
    <w:rsid w:val="0037202A"/>
    <w:rsid w:val="00372058"/>
    <w:rsid w:val="003720B4"/>
    <w:rsid w:val="003720E9"/>
    <w:rsid w:val="00372204"/>
    <w:rsid w:val="003722CD"/>
    <w:rsid w:val="00372377"/>
    <w:rsid w:val="003723C9"/>
    <w:rsid w:val="003725A4"/>
    <w:rsid w:val="003729AE"/>
    <w:rsid w:val="00372A49"/>
    <w:rsid w:val="00372AD6"/>
    <w:rsid w:val="00372BE7"/>
    <w:rsid w:val="00372DAC"/>
    <w:rsid w:val="00372EB2"/>
    <w:rsid w:val="00372EE2"/>
    <w:rsid w:val="00372F1B"/>
    <w:rsid w:val="0037301A"/>
    <w:rsid w:val="0037303B"/>
    <w:rsid w:val="00373051"/>
    <w:rsid w:val="00373202"/>
    <w:rsid w:val="003732CF"/>
    <w:rsid w:val="00373381"/>
    <w:rsid w:val="0037338A"/>
    <w:rsid w:val="0037342E"/>
    <w:rsid w:val="003734B3"/>
    <w:rsid w:val="00373766"/>
    <w:rsid w:val="00373922"/>
    <w:rsid w:val="00373959"/>
    <w:rsid w:val="00373A0F"/>
    <w:rsid w:val="00373E5B"/>
    <w:rsid w:val="00373EC9"/>
    <w:rsid w:val="0037406E"/>
    <w:rsid w:val="003741E6"/>
    <w:rsid w:val="003741EF"/>
    <w:rsid w:val="003742AE"/>
    <w:rsid w:val="003742F1"/>
    <w:rsid w:val="00374351"/>
    <w:rsid w:val="00374683"/>
    <w:rsid w:val="0037477F"/>
    <w:rsid w:val="003747CF"/>
    <w:rsid w:val="003747FF"/>
    <w:rsid w:val="00374A72"/>
    <w:rsid w:val="00374AD7"/>
    <w:rsid w:val="00374B30"/>
    <w:rsid w:val="00374B9E"/>
    <w:rsid w:val="00374CF0"/>
    <w:rsid w:val="00374D6C"/>
    <w:rsid w:val="00374EC8"/>
    <w:rsid w:val="003750D7"/>
    <w:rsid w:val="00375188"/>
    <w:rsid w:val="003754D0"/>
    <w:rsid w:val="00375725"/>
    <w:rsid w:val="003757F7"/>
    <w:rsid w:val="003758D8"/>
    <w:rsid w:val="0037598E"/>
    <w:rsid w:val="003759E8"/>
    <w:rsid w:val="00375B3D"/>
    <w:rsid w:val="00375C8B"/>
    <w:rsid w:val="00375D08"/>
    <w:rsid w:val="00375FB2"/>
    <w:rsid w:val="0037602E"/>
    <w:rsid w:val="00376070"/>
    <w:rsid w:val="0037614B"/>
    <w:rsid w:val="0037624F"/>
    <w:rsid w:val="0037637A"/>
    <w:rsid w:val="003763E5"/>
    <w:rsid w:val="00376564"/>
    <w:rsid w:val="0037656F"/>
    <w:rsid w:val="003766AA"/>
    <w:rsid w:val="003767C8"/>
    <w:rsid w:val="003768B7"/>
    <w:rsid w:val="003768FB"/>
    <w:rsid w:val="003769A1"/>
    <w:rsid w:val="003769E3"/>
    <w:rsid w:val="00376C0A"/>
    <w:rsid w:val="00376C58"/>
    <w:rsid w:val="00376E63"/>
    <w:rsid w:val="00376E7B"/>
    <w:rsid w:val="003771E3"/>
    <w:rsid w:val="00377326"/>
    <w:rsid w:val="00377522"/>
    <w:rsid w:val="00377596"/>
    <w:rsid w:val="00377682"/>
    <w:rsid w:val="003776FB"/>
    <w:rsid w:val="0037773E"/>
    <w:rsid w:val="00377829"/>
    <w:rsid w:val="00377903"/>
    <w:rsid w:val="00377991"/>
    <w:rsid w:val="00377A47"/>
    <w:rsid w:val="00377B57"/>
    <w:rsid w:val="00377BC1"/>
    <w:rsid w:val="00377CB0"/>
    <w:rsid w:val="00380049"/>
    <w:rsid w:val="003800B3"/>
    <w:rsid w:val="003800CC"/>
    <w:rsid w:val="00380351"/>
    <w:rsid w:val="00380392"/>
    <w:rsid w:val="003805B1"/>
    <w:rsid w:val="00380612"/>
    <w:rsid w:val="003806F9"/>
    <w:rsid w:val="0038074B"/>
    <w:rsid w:val="003807AC"/>
    <w:rsid w:val="00380A01"/>
    <w:rsid w:val="00380A34"/>
    <w:rsid w:val="00380B0E"/>
    <w:rsid w:val="00380BCB"/>
    <w:rsid w:val="00381074"/>
    <w:rsid w:val="0038107F"/>
    <w:rsid w:val="0038124C"/>
    <w:rsid w:val="0038138F"/>
    <w:rsid w:val="00381439"/>
    <w:rsid w:val="00381485"/>
    <w:rsid w:val="0038151D"/>
    <w:rsid w:val="00381553"/>
    <w:rsid w:val="003815FB"/>
    <w:rsid w:val="00381659"/>
    <w:rsid w:val="003816EC"/>
    <w:rsid w:val="003819B0"/>
    <w:rsid w:val="003819B2"/>
    <w:rsid w:val="00381A09"/>
    <w:rsid w:val="00381A90"/>
    <w:rsid w:val="00381C07"/>
    <w:rsid w:val="00381D7A"/>
    <w:rsid w:val="00381EF1"/>
    <w:rsid w:val="00381FE7"/>
    <w:rsid w:val="003821AA"/>
    <w:rsid w:val="0038236C"/>
    <w:rsid w:val="003823E2"/>
    <w:rsid w:val="0038263D"/>
    <w:rsid w:val="00382689"/>
    <w:rsid w:val="00382904"/>
    <w:rsid w:val="00382AE2"/>
    <w:rsid w:val="00382C90"/>
    <w:rsid w:val="00382F1C"/>
    <w:rsid w:val="0038300E"/>
    <w:rsid w:val="00383016"/>
    <w:rsid w:val="003832B6"/>
    <w:rsid w:val="0038353F"/>
    <w:rsid w:val="00383693"/>
    <w:rsid w:val="003837A8"/>
    <w:rsid w:val="00383946"/>
    <w:rsid w:val="00383A70"/>
    <w:rsid w:val="00383B63"/>
    <w:rsid w:val="00383BA7"/>
    <w:rsid w:val="00383ED9"/>
    <w:rsid w:val="00383F73"/>
    <w:rsid w:val="003840D2"/>
    <w:rsid w:val="00384125"/>
    <w:rsid w:val="0038441F"/>
    <w:rsid w:val="003845AC"/>
    <w:rsid w:val="003845D6"/>
    <w:rsid w:val="00384697"/>
    <w:rsid w:val="00384757"/>
    <w:rsid w:val="00384898"/>
    <w:rsid w:val="00384C78"/>
    <w:rsid w:val="00384CB4"/>
    <w:rsid w:val="00384CC2"/>
    <w:rsid w:val="00384D99"/>
    <w:rsid w:val="00384DD6"/>
    <w:rsid w:val="00385037"/>
    <w:rsid w:val="0038505D"/>
    <w:rsid w:val="003852D0"/>
    <w:rsid w:val="003852F6"/>
    <w:rsid w:val="0038533C"/>
    <w:rsid w:val="0038544C"/>
    <w:rsid w:val="003854A7"/>
    <w:rsid w:val="003854FA"/>
    <w:rsid w:val="00385503"/>
    <w:rsid w:val="00385624"/>
    <w:rsid w:val="00385B79"/>
    <w:rsid w:val="00385B8C"/>
    <w:rsid w:val="00385BB5"/>
    <w:rsid w:val="00385CD8"/>
    <w:rsid w:val="00385D0D"/>
    <w:rsid w:val="00385F60"/>
    <w:rsid w:val="00386003"/>
    <w:rsid w:val="00386018"/>
    <w:rsid w:val="0038601F"/>
    <w:rsid w:val="00386278"/>
    <w:rsid w:val="003862CC"/>
    <w:rsid w:val="003862F1"/>
    <w:rsid w:val="0038632B"/>
    <w:rsid w:val="00386396"/>
    <w:rsid w:val="0038662D"/>
    <w:rsid w:val="00386654"/>
    <w:rsid w:val="003867E2"/>
    <w:rsid w:val="00386885"/>
    <w:rsid w:val="0038697E"/>
    <w:rsid w:val="00386995"/>
    <w:rsid w:val="003869FD"/>
    <w:rsid w:val="00386AC8"/>
    <w:rsid w:val="00386B18"/>
    <w:rsid w:val="00386B60"/>
    <w:rsid w:val="00386B9E"/>
    <w:rsid w:val="00386BD0"/>
    <w:rsid w:val="00386D34"/>
    <w:rsid w:val="00386D94"/>
    <w:rsid w:val="00386DC3"/>
    <w:rsid w:val="00386DD7"/>
    <w:rsid w:val="00386F46"/>
    <w:rsid w:val="00386FF3"/>
    <w:rsid w:val="00386FF6"/>
    <w:rsid w:val="00386FFE"/>
    <w:rsid w:val="00387007"/>
    <w:rsid w:val="0038705C"/>
    <w:rsid w:val="003870F0"/>
    <w:rsid w:val="003871DE"/>
    <w:rsid w:val="003873A7"/>
    <w:rsid w:val="00387660"/>
    <w:rsid w:val="00387964"/>
    <w:rsid w:val="00387A75"/>
    <w:rsid w:val="00387F38"/>
    <w:rsid w:val="003900A8"/>
    <w:rsid w:val="003900DA"/>
    <w:rsid w:val="003901D4"/>
    <w:rsid w:val="0039021C"/>
    <w:rsid w:val="00390330"/>
    <w:rsid w:val="003903B1"/>
    <w:rsid w:val="003903BB"/>
    <w:rsid w:val="00390470"/>
    <w:rsid w:val="003904A5"/>
    <w:rsid w:val="003905CD"/>
    <w:rsid w:val="003907EA"/>
    <w:rsid w:val="00390846"/>
    <w:rsid w:val="003908CE"/>
    <w:rsid w:val="00390A5C"/>
    <w:rsid w:val="00390AF1"/>
    <w:rsid w:val="00390B8A"/>
    <w:rsid w:val="00390BDF"/>
    <w:rsid w:val="00390C2F"/>
    <w:rsid w:val="00390CE8"/>
    <w:rsid w:val="00390D2B"/>
    <w:rsid w:val="00390DA4"/>
    <w:rsid w:val="00390E03"/>
    <w:rsid w:val="00390F3B"/>
    <w:rsid w:val="00390F7E"/>
    <w:rsid w:val="00390FF6"/>
    <w:rsid w:val="00391106"/>
    <w:rsid w:val="00391187"/>
    <w:rsid w:val="003911A7"/>
    <w:rsid w:val="00391240"/>
    <w:rsid w:val="003912F0"/>
    <w:rsid w:val="00391333"/>
    <w:rsid w:val="00391337"/>
    <w:rsid w:val="00391358"/>
    <w:rsid w:val="00391398"/>
    <w:rsid w:val="003913C8"/>
    <w:rsid w:val="003914D0"/>
    <w:rsid w:val="00391505"/>
    <w:rsid w:val="00391527"/>
    <w:rsid w:val="0039158C"/>
    <w:rsid w:val="003915CD"/>
    <w:rsid w:val="003915DD"/>
    <w:rsid w:val="00391651"/>
    <w:rsid w:val="00391661"/>
    <w:rsid w:val="00391988"/>
    <w:rsid w:val="00391B2B"/>
    <w:rsid w:val="00391C5D"/>
    <w:rsid w:val="00391DB3"/>
    <w:rsid w:val="00391E23"/>
    <w:rsid w:val="00391E52"/>
    <w:rsid w:val="00391F3D"/>
    <w:rsid w:val="00391FC7"/>
    <w:rsid w:val="00392010"/>
    <w:rsid w:val="0039208C"/>
    <w:rsid w:val="00392194"/>
    <w:rsid w:val="003921C8"/>
    <w:rsid w:val="003923FC"/>
    <w:rsid w:val="00392409"/>
    <w:rsid w:val="003924E6"/>
    <w:rsid w:val="003928C9"/>
    <w:rsid w:val="00392927"/>
    <w:rsid w:val="00392A31"/>
    <w:rsid w:val="00392B2B"/>
    <w:rsid w:val="00392B30"/>
    <w:rsid w:val="00392CEA"/>
    <w:rsid w:val="00393111"/>
    <w:rsid w:val="00393145"/>
    <w:rsid w:val="00393203"/>
    <w:rsid w:val="0039324D"/>
    <w:rsid w:val="00393385"/>
    <w:rsid w:val="003934AB"/>
    <w:rsid w:val="003934B3"/>
    <w:rsid w:val="0039359D"/>
    <w:rsid w:val="003935BF"/>
    <w:rsid w:val="00393746"/>
    <w:rsid w:val="003937C9"/>
    <w:rsid w:val="003938E9"/>
    <w:rsid w:val="00393909"/>
    <w:rsid w:val="00393A47"/>
    <w:rsid w:val="00393DF2"/>
    <w:rsid w:val="003940C3"/>
    <w:rsid w:val="00394118"/>
    <w:rsid w:val="0039416A"/>
    <w:rsid w:val="003942E1"/>
    <w:rsid w:val="00394470"/>
    <w:rsid w:val="003946AD"/>
    <w:rsid w:val="0039476A"/>
    <w:rsid w:val="003949A8"/>
    <w:rsid w:val="003949B9"/>
    <w:rsid w:val="003949C3"/>
    <w:rsid w:val="00394A6E"/>
    <w:rsid w:val="00394AAD"/>
    <w:rsid w:val="00394D87"/>
    <w:rsid w:val="00394E66"/>
    <w:rsid w:val="0039501F"/>
    <w:rsid w:val="00395408"/>
    <w:rsid w:val="003954F2"/>
    <w:rsid w:val="00395548"/>
    <w:rsid w:val="003955D4"/>
    <w:rsid w:val="003955EA"/>
    <w:rsid w:val="00395661"/>
    <w:rsid w:val="003956FD"/>
    <w:rsid w:val="00395797"/>
    <w:rsid w:val="0039589E"/>
    <w:rsid w:val="003958EB"/>
    <w:rsid w:val="00395917"/>
    <w:rsid w:val="00395981"/>
    <w:rsid w:val="00395C14"/>
    <w:rsid w:val="00395DEA"/>
    <w:rsid w:val="00395E76"/>
    <w:rsid w:val="00395EEC"/>
    <w:rsid w:val="00395EF8"/>
    <w:rsid w:val="003961BC"/>
    <w:rsid w:val="0039620F"/>
    <w:rsid w:val="0039624E"/>
    <w:rsid w:val="00396271"/>
    <w:rsid w:val="00396512"/>
    <w:rsid w:val="0039665E"/>
    <w:rsid w:val="0039667F"/>
    <w:rsid w:val="0039695D"/>
    <w:rsid w:val="0039699C"/>
    <w:rsid w:val="00396AFA"/>
    <w:rsid w:val="00396B59"/>
    <w:rsid w:val="00396D48"/>
    <w:rsid w:val="00396F11"/>
    <w:rsid w:val="00396FE1"/>
    <w:rsid w:val="00396FF7"/>
    <w:rsid w:val="00397023"/>
    <w:rsid w:val="00397129"/>
    <w:rsid w:val="0039716B"/>
    <w:rsid w:val="003973BA"/>
    <w:rsid w:val="003976BE"/>
    <w:rsid w:val="00397881"/>
    <w:rsid w:val="003979CE"/>
    <w:rsid w:val="00397AFF"/>
    <w:rsid w:val="00397C11"/>
    <w:rsid w:val="00397E80"/>
    <w:rsid w:val="00397FCD"/>
    <w:rsid w:val="003A0096"/>
    <w:rsid w:val="003A0233"/>
    <w:rsid w:val="003A02CD"/>
    <w:rsid w:val="003A03FC"/>
    <w:rsid w:val="003A0427"/>
    <w:rsid w:val="003A0440"/>
    <w:rsid w:val="003A046A"/>
    <w:rsid w:val="003A04C1"/>
    <w:rsid w:val="003A0627"/>
    <w:rsid w:val="003A074A"/>
    <w:rsid w:val="003A0834"/>
    <w:rsid w:val="003A089D"/>
    <w:rsid w:val="003A094E"/>
    <w:rsid w:val="003A099A"/>
    <w:rsid w:val="003A0A49"/>
    <w:rsid w:val="003A0D04"/>
    <w:rsid w:val="003A0FFC"/>
    <w:rsid w:val="003A1033"/>
    <w:rsid w:val="003A1076"/>
    <w:rsid w:val="003A137E"/>
    <w:rsid w:val="003A13EA"/>
    <w:rsid w:val="003A16E4"/>
    <w:rsid w:val="003A19AD"/>
    <w:rsid w:val="003A1A3D"/>
    <w:rsid w:val="003A1A91"/>
    <w:rsid w:val="003A1B0E"/>
    <w:rsid w:val="003A1B88"/>
    <w:rsid w:val="003A1D66"/>
    <w:rsid w:val="003A1EFD"/>
    <w:rsid w:val="003A1F29"/>
    <w:rsid w:val="003A1F3A"/>
    <w:rsid w:val="003A20CA"/>
    <w:rsid w:val="003A2122"/>
    <w:rsid w:val="003A2138"/>
    <w:rsid w:val="003A2172"/>
    <w:rsid w:val="003A22EE"/>
    <w:rsid w:val="003A2413"/>
    <w:rsid w:val="003A24E3"/>
    <w:rsid w:val="003A257C"/>
    <w:rsid w:val="003A27A7"/>
    <w:rsid w:val="003A27C7"/>
    <w:rsid w:val="003A27EC"/>
    <w:rsid w:val="003A2839"/>
    <w:rsid w:val="003A2884"/>
    <w:rsid w:val="003A29FC"/>
    <w:rsid w:val="003A2C60"/>
    <w:rsid w:val="003A2D30"/>
    <w:rsid w:val="003A2D33"/>
    <w:rsid w:val="003A302C"/>
    <w:rsid w:val="003A339A"/>
    <w:rsid w:val="003A33B4"/>
    <w:rsid w:val="003A3408"/>
    <w:rsid w:val="003A3517"/>
    <w:rsid w:val="003A3576"/>
    <w:rsid w:val="003A35A4"/>
    <w:rsid w:val="003A3636"/>
    <w:rsid w:val="003A373A"/>
    <w:rsid w:val="003A378C"/>
    <w:rsid w:val="003A3949"/>
    <w:rsid w:val="003A396D"/>
    <w:rsid w:val="003A39BA"/>
    <w:rsid w:val="003A3A43"/>
    <w:rsid w:val="003A3A68"/>
    <w:rsid w:val="003A3CE8"/>
    <w:rsid w:val="003A3D42"/>
    <w:rsid w:val="003A3E2B"/>
    <w:rsid w:val="003A3E55"/>
    <w:rsid w:val="003A400F"/>
    <w:rsid w:val="003A4038"/>
    <w:rsid w:val="003A40D5"/>
    <w:rsid w:val="003A41C6"/>
    <w:rsid w:val="003A41E0"/>
    <w:rsid w:val="003A4214"/>
    <w:rsid w:val="003A4219"/>
    <w:rsid w:val="003A428C"/>
    <w:rsid w:val="003A43C2"/>
    <w:rsid w:val="003A4466"/>
    <w:rsid w:val="003A44B1"/>
    <w:rsid w:val="003A45DD"/>
    <w:rsid w:val="003A464B"/>
    <w:rsid w:val="003A4653"/>
    <w:rsid w:val="003A47C3"/>
    <w:rsid w:val="003A487F"/>
    <w:rsid w:val="003A48D5"/>
    <w:rsid w:val="003A4986"/>
    <w:rsid w:val="003A49B7"/>
    <w:rsid w:val="003A49F6"/>
    <w:rsid w:val="003A4AC1"/>
    <w:rsid w:val="003A4C21"/>
    <w:rsid w:val="003A4C61"/>
    <w:rsid w:val="003A4D4B"/>
    <w:rsid w:val="003A4F42"/>
    <w:rsid w:val="003A4F7A"/>
    <w:rsid w:val="003A4F90"/>
    <w:rsid w:val="003A4F9D"/>
    <w:rsid w:val="003A4FD0"/>
    <w:rsid w:val="003A50D4"/>
    <w:rsid w:val="003A51CA"/>
    <w:rsid w:val="003A52BE"/>
    <w:rsid w:val="003A53C0"/>
    <w:rsid w:val="003A53D3"/>
    <w:rsid w:val="003A54AE"/>
    <w:rsid w:val="003A54CC"/>
    <w:rsid w:val="003A5682"/>
    <w:rsid w:val="003A56B0"/>
    <w:rsid w:val="003A56D0"/>
    <w:rsid w:val="003A573F"/>
    <w:rsid w:val="003A579C"/>
    <w:rsid w:val="003A57D1"/>
    <w:rsid w:val="003A5822"/>
    <w:rsid w:val="003A5865"/>
    <w:rsid w:val="003A58C8"/>
    <w:rsid w:val="003A5958"/>
    <w:rsid w:val="003A5A69"/>
    <w:rsid w:val="003A5BFC"/>
    <w:rsid w:val="003A5ED0"/>
    <w:rsid w:val="003A5EE1"/>
    <w:rsid w:val="003A648E"/>
    <w:rsid w:val="003A654E"/>
    <w:rsid w:val="003A65C3"/>
    <w:rsid w:val="003A6613"/>
    <w:rsid w:val="003A6709"/>
    <w:rsid w:val="003A6778"/>
    <w:rsid w:val="003A698D"/>
    <w:rsid w:val="003A6B01"/>
    <w:rsid w:val="003A6D31"/>
    <w:rsid w:val="003A6EC2"/>
    <w:rsid w:val="003A71C8"/>
    <w:rsid w:val="003A7236"/>
    <w:rsid w:val="003A73AE"/>
    <w:rsid w:val="003A73E3"/>
    <w:rsid w:val="003A740F"/>
    <w:rsid w:val="003A75C5"/>
    <w:rsid w:val="003A7653"/>
    <w:rsid w:val="003A7714"/>
    <w:rsid w:val="003A7799"/>
    <w:rsid w:val="003A7966"/>
    <w:rsid w:val="003A7AF4"/>
    <w:rsid w:val="003A7B3A"/>
    <w:rsid w:val="003A7B8E"/>
    <w:rsid w:val="003A7CA6"/>
    <w:rsid w:val="003A7F26"/>
    <w:rsid w:val="003A7FFA"/>
    <w:rsid w:val="003B0476"/>
    <w:rsid w:val="003B055E"/>
    <w:rsid w:val="003B075C"/>
    <w:rsid w:val="003B079C"/>
    <w:rsid w:val="003B08F2"/>
    <w:rsid w:val="003B0A60"/>
    <w:rsid w:val="003B0B01"/>
    <w:rsid w:val="003B0B9D"/>
    <w:rsid w:val="003B0D57"/>
    <w:rsid w:val="003B0E49"/>
    <w:rsid w:val="003B0E4E"/>
    <w:rsid w:val="003B0EB2"/>
    <w:rsid w:val="003B0F88"/>
    <w:rsid w:val="003B109D"/>
    <w:rsid w:val="003B10A5"/>
    <w:rsid w:val="003B182D"/>
    <w:rsid w:val="003B1BBC"/>
    <w:rsid w:val="003B1C77"/>
    <w:rsid w:val="003B1E1F"/>
    <w:rsid w:val="003B1F45"/>
    <w:rsid w:val="003B1FEA"/>
    <w:rsid w:val="003B200F"/>
    <w:rsid w:val="003B2589"/>
    <w:rsid w:val="003B2614"/>
    <w:rsid w:val="003B28BA"/>
    <w:rsid w:val="003B28DA"/>
    <w:rsid w:val="003B292B"/>
    <w:rsid w:val="003B2A11"/>
    <w:rsid w:val="003B2A53"/>
    <w:rsid w:val="003B2A81"/>
    <w:rsid w:val="003B2D46"/>
    <w:rsid w:val="003B2D57"/>
    <w:rsid w:val="003B2D89"/>
    <w:rsid w:val="003B2DA2"/>
    <w:rsid w:val="003B31E6"/>
    <w:rsid w:val="003B3642"/>
    <w:rsid w:val="003B37AE"/>
    <w:rsid w:val="003B38F5"/>
    <w:rsid w:val="003B3938"/>
    <w:rsid w:val="003B3AE7"/>
    <w:rsid w:val="003B3BBB"/>
    <w:rsid w:val="003B3D03"/>
    <w:rsid w:val="003B3DF3"/>
    <w:rsid w:val="003B3EC1"/>
    <w:rsid w:val="003B3ED2"/>
    <w:rsid w:val="003B3FAD"/>
    <w:rsid w:val="003B40D9"/>
    <w:rsid w:val="003B417D"/>
    <w:rsid w:val="003B4366"/>
    <w:rsid w:val="003B441B"/>
    <w:rsid w:val="003B4465"/>
    <w:rsid w:val="003B447D"/>
    <w:rsid w:val="003B44D0"/>
    <w:rsid w:val="003B4784"/>
    <w:rsid w:val="003B48C2"/>
    <w:rsid w:val="003B4961"/>
    <w:rsid w:val="003B4A81"/>
    <w:rsid w:val="003B4BAA"/>
    <w:rsid w:val="003B4D49"/>
    <w:rsid w:val="003B4E70"/>
    <w:rsid w:val="003B4FF6"/>
    <w:rsid w:val="003B5118"/>
    <w:rsid w:val="003B518A"/>
    <w:rsid w:val="003B5283"/>
    <w:rsid w:val="003B5470"/>
    <w:rsid w:val="003B59BE"/>
    <w:rsid w:val="003B5A82"/>
    <w:rsid w:val="003B5BC0"/>
    <w:rsid w:val="003B5BD4"/>
    <w:rsid w:val="003B5C9F"/>
    <w:rsid w:val="003B5D4A"/>
    <w:rsid w:val="003B5DC9"/>
    <w:rsid w:val="003B5F5A"/>
    <w:rsid w:val="003B5FD5"/>
    <w:rsid w:val="003B5FF3"/>
    <w:rsid w:val="003B616E"/>
    <w:rsid w:val="003B61C9"/>
    <w:rsid w:val="003B6248"/>
    <w:rsid w:val="003B658C"/>
    <w:rsid w:val="003B6777"/>
    <w:rsid w:val="003B6788"/>
    <w:rsid w:val="003B67F4"/>
    <w:rsid w:val="003B6888"/>
    <w:rsid w:val="003B68DF"/>
    <w:rsid w:val="003B695C"/>
    <w:rsid w:val="003B6A0B"/>
    <w:rsid w:val="003B6A2B"/>
    <w:rsid w:val="003B6A41"/>
    <w:rsid w:val="003B6BB5"/>
    <w:rsid w:val="003B6F8B"/>
    <w:rsid w:val="003B6FAB"/>
    <w:rsid w:val="003B7044"/>
    <w:rsid w:val="003B71B4"/>
    <w:rsid w:val="003B71BA"/>
    <w:rsid w:val="003B72D8"/>
    <w:rsid w:val="003B74F2"/>
    <w:rsid w:val="003B77F6"/>
    <w:rsid w:val="003B7B48"/>
    <w:rsid w:val="003B7C01"/>
    <w:rsid w:val="003B7C94"/>
    <w:rsid w:val="003B7C99"/>
    <w:rsid w:val="003B7CB4"/>
    <w:rsid w:val="003B7D9F"/>
    <w:rsid w:val="003B7DB7"/>
    <w:rsid w:val="003B7F44"/>
    <w:rsid w:val="003C00F1"/>
    <w:rsid w:val="003C02DE"/>
    <w:rsid w:val="003C0328"/>
    <w:rsid w:val="003C037B"/>
    <w:rsid w:val="003C0407"/>
    <w:rsid w:val="003C0550"/>
    <w:rsid w:val="003C0566"/>
    <w:rsid w:val="003C066F"/>
    <w:rsid w:val="003C07A8"/>
    <w:rsid w:val="003C0804"/>
    <w:rsid w:val="003C089F"/>
    <w:rsid w:val="003C09BE"/>
    <w:rsid w:val="003C0A65"/>
    <w:rsid w:val="003C0D25"/>
    <w:rsid w:val="003C0DC2"/>
    <w:rsid w:val="003C0E2D"/>
    <w:rsid w:val="003C0FB2"/>
    <w:rsid w:val="003C0FD5"/>
    <w:rsid w:val="003C103B"/>
    <w:rsid w:val="003C1045"/>
    <w:rsid w:val="003C12DD"/>
    <w:rsid w:val="003C13C1"/>
    <w:rsid w:val="003C13EC"/>
    <w:rsid w:val="003C154A"/>
    <w:rsid w:val="003C156F"/>
    <w:rsid w:val="003C15F5"/>
    <w:rsid w:val="003C1676"/>
    <w:rsid w:val="003C17CD"/>
    <w:rsid w:val="003C19E1"/>
    <w:rsid w:val="003C1A0E"/>
    <w:rsid w:val="003C1B6D"/>
    <w:rsid w:val="003C1B7B"/>
    <w:rsid w:val="003C1CB4"/>
    <w:rsid w:val="003C1CBC"/>
    <w:rsid w:val="003C1F6C"/>
    <w:rsid w:val="003C2011"/>
    <w:rsid w:val="003C2124"/>
    <w:rsid w:val="003C2142"/>
    <w:rsid w:val="003C24DC"/>
    <w:rsid w:val="003C251C"/>
    <w:rsid w:val="003C252B"/>
    <w:rsid w:val="003C25EE"/>
    <w:rsid w:val="003C2614"/>
    <w:rsid w:val="003C271B"/>
    <w:rsid w:val="003C298E"/>
    <w:rsid w:val="003C2B1C"/>
    <w:rsid w:val="003C2B8F"/>
    <w:rsid w:val="003C2D8B"/>
    <w:rsid w:val="003C2D98"/>
    <w:rsid w:val="003C2F15"/>
    <w:rsid w:val="003C3007"/>
    <w:rsid w:val="003C3043"/>
    <w:rsid w:val="003C3105"/>
    <w:rsid w:val="003C3127"/>
    <w:rsid w:val="003C317E"/>
    <w:rsid w:val="003C31CC"/>
    <w:rsid w:val="003C31D0"/>
    <w:rsid w:val="003C31ED"/>
    <w:rsid w:val="003C3243"/>
    <w:rsid w:val="003C3298"/>
    <w:rsid w:val="003C3314"/>
    <w:rsid w:val="003C33BF"/>
    <w:rsid w:val="003C344F"/>
    <w:rsid w:val="003C3467"/>
    <w:rsid w:val="003C3531"/>
    <w:rsid w:val="003C35B6"/>
    <w:rsid w:val="003C35E5"/>
    <w:rsid w:val="003C3636"/>
    <w:rsid w:val="003C37BD"/>
    <w:rsid w:val="003C39A2"/>
    <w:rsid w:val="003C39E6"/>
    <w:rsid w:val="003C3A57"/>
    <w:rsid w:val="003C3A8A"/>
    <w:rsid w:val="003C3CF5"/>
    <w:rsid w:val="003C3D9B"/>
    <w:rsid w:val="003C3D9F"/>
    <w:rsid w:val="003C3E91"/>
    <w:rsid w:val="003C3F68"/>
    <w:rsid w:val="003C3F99"/>
    <w:rsid w:val="003C4024"/>
    <w:rsid w:val="003C40B4"/>
    <w:rsid w:val="003C41B2"/>
    <w:rsid w:val="003C41D2"/>
    <w:rsid w:val="003C43F5"/>
    <w:rsid w:val="003C444A"/>
    <w:rsid w:val="003C4590"/>
    <w:rsid w:val="003C475F"/>
    <w:rsid w:val="003C4781"/>
    <w:rsid w:val="003C47DE"/>
    <w:rsid w:val="003C484D"/>
    <w:rsid w:val="003C4955"/>
    <w:rsid w:val="003C4A50"/>
    <w:rsid w:val="003C4C5B"/>
    <w:rsid w:val="003C4C69"/>
    <w:rsid w:val="003C4CAC"/>
    <w:rsid w:val="003C4E4A"/>
    <w:rsid w:val="003C4EC0"/>
    <w:rsid w:val="003C4FC5"/>
    <w:rsid w:val="003C5015"/>
    <w:rsid w:val="003C5074"/>
    <w:rsid w:val="003C5322"/>
    <w:rsid w:val="003C54D6"/>
    <w:rsid w:val="003C57B4"/>
    <w:rsid w:val="003C5839"/>
    <w:rsid w:val="003C5865"/>
    <w:rsid w:val="003C5B2B"/>
    <w:rsid w:val="003C5DE8"/>
    <w:rsid w:val="003C5F52"/>
    <w:rsid w:val="003C6052"/>
    <w:rsid w:val="003C60C4"/>
    <w:rsid w:val="003C62BB"/>
    <w:rsid w:val="003C6888"/>
    <w:rsid w:val="003C68A4"/>
    <w:rsid w:val="003C6A1C"/>
    <w:rsid w:val="003C6B86"/>
    <w:rsid w:val="003C6BA9"/>
    <w:rsid w:val="003C6D01"/>
    <w:rsid w:val="003C6D3A"/>
    <w:rsid w:val="003C6DD5"/>
    <w:rsid w:val="003C6FB9"/>
    <w:rsid w:val="003C701D"/>
    <w:rsid w:val="003C7020"/>
    <w:rsid w:val="003C7491"/>
    <w:rsid w:val="003C75E7"/>
    <w:rsid w:val="003C7630"/>
    <w:rsid w:val="003C7666"/>
    <w:rsid w:val="003C76B3"/>
    <w:rsid w:val="003C76C0"/>
    <w:rsid w:val="003C77FF"/>
    <w:rsid w:val="003C7912"/>
    <w:rsid w:val="003C79CC"/>
    <w:rsid w:val="003C79EA"/>
    <w:rsid w:val="003C7B47"/>
    <w:rsid w:val="003C7CA0"/>
    <w:rsid w:val="003C7D7B"/>
    <w:rsid w:val="003C7F73"/>
    <w:rsid w:val="003C7F75"/>
    <w:rsid w:val="003D007C"/>
    <w:rsid w:val="003D02E9"/>
    <w:rsid w:val="003D0373"/>
    <w:rsid w:val="003D04D3"/>
    <w:rsid w:val="003D0517"/>
    <w:rsid w:val="003D0576"/>
    <w:rsid w:val="003D0733"/>
    <w:rsid w:val="003D08E5"/>
    <w:rsid w:val="003D0A9C"/>
    <w:rsid w:val="003D0ADD"/>
    <w:rsid w:val="003D0B17"/>
    <w:rsid w:val="003D0BB1"/>
    <w:rsid w:val="003D0BDE"/>
    <w:rsid w:val="003D0CC2"/>
    <w:rsid w:val="003D0CCF"/>
    <w:rsid w:val="003D0EC9"/>
    <w:rsid w:val="003D0F76"/>
    <w:rsid w:val="003D103F"/>
    <w:rsid w:val="003D10AD"/>
    <w:rsid w:val="003D112A"/>
    <w:rsid w:val="003D15EA"/>
    <w:rsid w:val="003D1637"/>
    <w:rsid w:val="003D175F"/>
    <w:rsid w:val="003D176D"/>
    <w:rsid w:val="003D181E"/>
    <w:rsid w:val="003D1858"/>
    <w:rsid w:val="003D1899"/>
    <w:rsid w:val="003D19D3"/>
    <w:rsid w:val="003D1B0E"/>
    <w:rsid w:val="003D1B22"/>
    <w:rsid w:val="003D1B65"/>
    <w:rsid w:val="003D1BAF"/>
    <w:rsid w:val="003D1CFD"/>
    <w:rsid w:val="003D1D18"/>
    <w:rsid w:val="003D1DFE"/>
    <w:rsid w:val="003D2001"/>
    <w:rsid w:val="003D2206"/>
    <w:rsid w:val="003D225B"/>
    <w:rsid w:val="003D22C9"/>
    <w:rsid w:val="003D2338"/>
    <w:rsid w:val="003D243B"/>
    <w:rsid w:val="003D2870"/>
    <w:rsid w:val="003D291E"/>
    <w:rsid w:val="003D29E3"/>
    <w:rsid w:val="003D2A79"/>
    <w:rsid w:val="003D2AEA"/>
    <w:rsid w:val="003D2D53"/>
    <w:rsid w:val="003D2DEF"/>
    <w:rsid w:val="003D2FB6"/>
    <w:rsid w:val="003D3093"/>
    <w:rsid w:val="003D3116"/>
    <w:rsid w:val="003D3281"/>
    <w:rsid w:val="003D3303"/>
    <w:rsid w:val="003D3311"/>
    <w:rsid w:val="003D33F9"/>
    <w:rsid w:val="003D359C"/>
    <w:rsid w:val="003D35B0"/>
    <w:rsid w:val="003D35F1"/>
    <w:rsid w:val="003D36A9"/>
    <w:rsid w:val="003D377A"/>
    <w:rsid w:val="003D3961"/>
    <w:rsid w:val="003D3B16"/>
    <w:rsid w:val="003D3C2E"/>
    <w:rsid w:val="003D3CFF"/>
    <w:rsid w:val="003D3D08"/>
    <w:rsid w:val="003D3D22"/>
    <w:rsid w:val="003D3DFC"/>
    <w:rsid w:val="003D3FB8"/>
    <w:rsid w:val="003D40CB"/>
    <w:rsid w:val="003D4316"/>
    <w:rsid w:val="003D4440"/>
    <w:rsid w:val="003D45CE"/>
    <w:rsid w:val="003D4622"/>
    <w:rsid w:val="003D46DE"/>
    <w:rsid w:val="003D4892"/>
    <w:rsid w:val="003D4A1B"/>
    <w:rsid w:val="003D4BD7"/>
    <w:rsid w:val="003D5027"/>
    <w:rsid w:val="003D517E"/>
    <w:rsid w:val="003D52D8"/>
    <w:rsid w:val="003D52F0"/>
    <w:rsid w:val="003D5388"/>
    <w:rsid w:val="003D56D8"/>
    <w:rsid w:val="003D5728"/>
    <w:rsid w:val="003D5853"/>
    <w:rsid w:val="003D587E"/>
    <w:rsid w:val="003D5893"/>
    <w:rsid w:val="003D5962"/>
    <w:rsid w:val="003D59DD"/>
    <w:rsid w:val="003D5A46"/>
    <w:rsid w:val="003D5AC0"/>
    <w:rsid w:val="003D5C31"/>
    <w:rsid w:val="003D5C91"/>
    <w:rsid w:val="003D5D5B"/>
    <w:rsid w:val="003D5DF7"/>
    <w:rsid w:val="003D5E25"/>
    <w:rsid w:val="003D5F43"/>
    <w:rsid w:val="003D5F50"/>
    <w:rsid w:val="003D5FA8"/>
    <w:rsid w:val="003D6142"/>
    <w:rsid w:val="003D63A7"/>
    <w:rsid w:val="003D652E"/>
    <w:rsid w:val="003D6842"/>
    <w:rsid w:val="003D69C8"/>
    <w:rsid w:val="003D69D0"/>
    <w:rsid w:val="003D6A4C"/>
    <w:rsid w:val="003D6B64"/>
    <w:rsid w:val="003D6D0B"/>
    <w:rsid w:val="003D6D30"/>
    <w:rsid w:val="003D6DC7"/>
    <w:rsid w:val="003D6EAF"/>
    <w:rsid w:val="003D6EE4"/>
    <w:rsid w:val="003D6F60"/>
    <w:rsid w:val="003D7035"/>
    <w:rsid w:val="003D7057"/>
    <w:rsid w:val="003D714A"/>
    <w:rsid w:val="003D716D"/>
    <w:rsid w:val="003D72B9"/>
    <w:rsid w:val="003D7302"/>
    <w:rsid w:val="003D73DD"/>
    <w:rsid w:val="003D74F1"/>
    <w:rsid w:val="003D7569"/>
    <w:rsid w:val="003D75A9"/>
    <w:rsid w:val="003D7778"/>
    <w:rsid w:val="003D7802"/>
    <w:rsid w:val="003D78CE"/>
    <w:rsid w:val="003D790D"/>
    <w:rsid w:val="003D79AA"/>
    <w:rsid w:val="003D7B8E"/>
    <w:rsid w:val="003D7BC1"/>
    <w:rsid w:val="003D7DD5"/>
    <w:rsid w:val="003D7E72"/>
    <w:rsid w:val="003D7F1D"/>
    <w:rsid w:val="003D7F9B"/>
    <w:rsid w:val="003D7FDF"/>
    <w:rsid w:val="003E0155"/>
    <w:rsid w:val="003E025D"/>
    <w:rsid w:val="003E029A"/>
    <w:rsid w:val="003E035D"/>
    <w:rsid w:val="003E0492"/>
    <w:rsid w:val="003E05AD"/>
    <w:rsid w:val="003E07A3"/>
    <w:rsid w:val="003E0ABE"/>
    <w:rsid w:val="003E0DCD"/>
    <w:rsid w:val="003E0DF6"/>
    <w:rsid w:val="003E0E08"/>
    <w:rsid w:val="003E0F86"/>
    <w:rsid w:val="003E1455"/>
    <w:rsid w:val="003E145E"/>
    <w:rsid w:val="003E1464"/>
    <w:rsid w:val="003E169A"/>
    <w:rsid w:val="003E177F"/>
    <w:rsid w:val="003E17BA"/>
    <w:rsid w:val="003E182B"/>
    <w:rsid w:val="003E1860"/>
    <w:rsid w:val="003E1A2B"/>
    <w:rsid w:val="003E1B88"/>
    <w:rsid w:val="003E1C37"/>
    <w:rsid w:val="003E1E2F"/>
    <w:rsid w:val="003E204C"/>
    <w:rsid w:val="003E207E"/>
    <w:rsid w:val="003E2355"/>
    <w:rsid w:val="003E24DC"/>
    <w:rsid w:val="003E2553"/>
    <w:rsid w:val="003E25CF"/>
    <w:rsid w:val="003E25F3"/>
    <w:rsid w:val="003E26D0"/>
    <w:rsid w:val="003E272F"/>
    <w:rsid w:val="003E28E8"/>
    <w:rsid w:val="003E2A19"/>
    <w:rsid w:val="003E2A5E"/>
    <w:rsid w:val="003E2A69"/>
    <w:rsid w:val="003E2C45"/>
    <w:rsid w:val="003E2C81"/>
    <w:rsid w:val="003E2D06"/>
    <w:rsid w:val="003E2F65"/>
    <w:rsid w:val="003E3021"/>
    <w:rsid w:val="003E30ED"/>
    <w:rsid w:val="003E3251"/>
    <w:rsid w:val="003E325B"/>
    <w:rsid w:val="003E3305"/>
    <w:rsid w:val="003E3341"/>
    <w:rsid w:val="003E3480"/>
    <w:rsid w:val="003E39A3"/>
    <w:rsid w:val="003E3B80"/>
    <w:rsid w:val="003E3CE1"/>
    <w:rsid w:val="003E3DBC"/>
    <w:rsid w:val="003E3E76"/>
    <w:rsid w:val="003E3FCD"/>
    <w:rsid w:val="003E4116"/>
    <w:rsid w:val="003E4166"/>
    <w:rsid w:val="003E437B"/>
    <w:rsid w:val="003E455A"/>
    <w:rsid w:val="003E4584"/>
    <w:rsid w:val="003E45F5"/>
    <w:rsid w:val="003E47B5"/>
    <w:rsid w:val="003E47B9"/>
    <w:rsid w:val="003E4842"/>
    <w:rsid w:val="003E494E"/>
    <w:rsid w:val="003E49CE"/>
    <w:rsid w:val="003E4A42"/>
    <w:rsid w:val="003E4B74"/>
    <w:rsid w:val="003E4B96"/>
    <w:rsid w:val="003E4C14"/>
    <w:rsid w:val="003E4CD3"/>
    <w:rsid w:val="003E4E85"/>
    <w:rsid w:val="003E4F04"/>
    <w:rsid w:val="003E4F6A"/>
    <w:rsid w:val="003E5063"/>
    <w:rsid w:val="003E5132"/>
    <w:rsid w:val="003E51EF"/>
    <w:rsid w:val="003E5483"/>
    <w:rsid w:val="003E568E"/>
    <w:rsid w:val="003E570C"/>
    <w:rsid w:val="003E57C4"/>
    <w:rsid w:val="003E5808"/>
    <w:rsid w:val="003E58D2"/>
    <w:rsid w:val="003E59B2"/>
    <w:rsid w:val="003E59EF"/>
    <w:rsid w:val="003E5A29"/>
    <w:rsid w:val="003E5A9C"/>
    <w:rsid w:val="003E5BFD"/>
    <w:rsid w:val="003E5C6D"/>
    <w:rsid w:val="003E5CB6"/>
    <w:rsid w:val="003E5D73"/>
    <w:rsid w:val="003E5FCD"/>
    <w:rsid w:val="003E60E9"/>
    <w:rsid w:val="003E60F2"/>
    <w:rsid w:val="003E6176"/>
    <w:rsid w:val="003E6203"/>
    <w:rsid w:val="003E6363"/>
    <w:rsid w:val="003E65AB"/>
    <w:rsid w:val="003E6760"/>
    <w:rsid w:val="003E686F"/>
    <w:rsid w:val="003E68AA"/>
    <w:rsid w:val="003E6945"/>
    <w:rsid w:val="003E6A05"/>
    <w:rsid w:val="003E6B01"/>
    <w:rsid w:val="003E6B4B"/>
    <w:rsid w:val="003E6B80"/>
    <w:rsid w:val="003E6C4C"/>
    <w:rsid w:val="003E6CF3"/>
    <w:rsid w:val="003E6DD1"/>
    <w:rsid w:val="003E6FD9"/>
    <w:rsid w:val="003E70BD"/>
    <w:rsid w:val="003E71BB"/>
    <w:rsid w:val="003E71C2"/>
    <w:rsid w:val="003E7530"/>
    <w:rsid w:val="003E7673"/>
    <w:rsid w:val="003E7692"/>
    <w:rsid w:val="003E77D0"/>
    <w:rsid w:val="003E7B08"/>
    <w:rsid w:val="003E7B29"/>
    <w:rsid w:val="003E7BDB"/>
    <w:rsid w:val="003E7CE0"/>
    <w:rsid w:val="003E7D68"/>
    <w:rsid w:val="003E7E00"/>
    <w:rsid w:val="003E7E11"/>
    <w:rsid w:val="003E7EFF"/>
    <w:rsid w:val="003E7F4F"/>
    <w:rsid w:val="003E7F66"/>
    <w:rsid w:val="003E7FCE"/>
    <w:rsid w:val="003F0215"/>
    <w:rsid w:val="003F029C"/>
    <w:rsid w:val="003F0335"/>
    <w:rsid w:val="003F0432"/>
    <w:rsid w:val="003F045D"/>
    <w:rsid w:val="003F048B"/>
    <w:rsid w:val="003F0497"/>
    <w:rsid w:val="003F04A0"/>
    <w:rsid w:val="003F0567"/>
    <w:rsid w:val="003F05CC"/>
    <w:rsid w:val="003F063C"/>
    <w:rsid w:val="003F0713"/>
    <w:rsid w:val="003F07C7"/>
    <w:rsid w:val="003F084D"/>
    <w:rsid w:val="003F08EF"/>
    <w:rsid w:val="003F0A35"/>
    <w:rsid w:val="003F0B8E"/>
    <w:rsid w:val="003F0CD1"/>
    <w:rsid w:val="003F0DEC"/>
    <w:rsid w:val="003F0F29"/>
    <w:rsid w:val="003F0FB5"/>
    <w:rsid w:val="003F1299"/>
    <w:rsid w:val="003F1391"/>
    <w:rsid w:val="003F13AC"/>
    <w:rsid w:val="003F140B"/>
    <w:rsid w:val="003F15C1"/>
    <w:rsid w:val="003F162B"/>
    <w:rsid w:val="003F1651"/>
    <w:rsid w:val="003F17C5"/>
    <w:rsid w:val="003F17D2"/>
    <w:rsid w:val="003F1817"/>
    <w:rsid w:val="003F1929"/>
    <w:rsid w:val="003F196B"/>
    <w:rsid w:val="003F1BA2"/>
    <w:rsid w:val="003F1BBD"/>
    <w:rsid w:val="003F1D25"/>
    <w:rsid w:val="003F2254"/>
    <w:rsid w:val="003F2278"/>
    <w:rsid w:val="003F22D4"/>
    <w:rsid w:val="003F2356"/>
    <w:rsid w:val="003F23F5"/>
    <w:rsid w:val="003F24CA"/>
    <w:rsid w:val="003F2574"/>
    <w:rsid w:val="003F25AB"/>
    <w:rsid w:val="003F25CE"/>
    <w:rsid w:val="003F2686"/>
    <w:rsid w:val="003F274C"/>
    <w:rsid w:val="003F2AD5"/>
    <w:rsid w:val="003F2AFA"/>
    <w:rsid w:val="003F2CFC"/>
    <w:rsid w:val="003F2D35"/>
    <w:rsid w:val="003F2D59"/>
    <w:rsid w:val="003F302E"/>
    <w:rsid w:val="003F302F"/>
    <w:rsid w:val="003F3030"/>
    <w:rsid w:val="003F305F"/>
    <w:rsid w:val="003F3066"/>
    <w:rsid w:val="003F30F1"/>
    <w:rsid w:val="003F317C"/>
    <w:rsid w:val="003F31EB"/>
    <w:rsid w:val="003F32A7"/>
    <w:rsid w:val="003F32E2"/>
    <w:rsid w:val="003F33AD"/>
    <w:rsid w:val="003F3491"/>
    <w:rsid w:val="003F3874"/>
    <w:rsid w:val="003F3954"/>
    <w:rsid w:val="003F395F"/>
    <w:rsid w:val="003F39B1"/>
    <w:rsid w:val="003F3D64"/>
    <w:rsid w:val="003F3D6C"/>
    <w:rsid w:val="003F3D82"/>
    <w:rsid w:val="003F3D9E"/>
    <w:rsid w:val="003F3FCE"/>
    <w:rsid w:val="003F40A2"/>
    <w:rsid w:val="003F4182"/>
    <w:rsid w:val="003F43BD"/>
    <w:rsid w:val="003F4544"/>
    <w:rsid w:val="003F4559"/>
    <w:rsid w:val="003F45E5"/>
    <w:rsid w:val="003F4845"/>
    <w:rsid w:val="003F488C"/>
    <w:rsid w:val="003F4890"/>
    <w:rsid w:val="003F4AD0"/>
    <w:rsid w:val="003F4B9A"/>
    <w:rsid w:val="003F4C56"/>
    <w:rsid w:val="003F4D55"/>
    <w:rsid w:val="003F4E7D"/>
    <w:rsid w:val="003F5017"/>
    <w:rsid w:val="003F5116"/>
    <w:rsid w:val="003F51F1"/>
    <w:rsid w:val="003F5332"/>
    <w:rsid w:val="003F53C9"/>
    <w:rsid w:val="003F5493"/>
    <w:rsid w:val="003F5566"/>
    <w:rsid w:val="003F5780"/>
    <w:rsid w:val="003F57BE"/>
    <w:rsid w:val="003F5911"/>
    <w:rsid w:val="003F5B4D"/>
    <w:rsid w:val="003F5B60"/>
    <w:rsid w:val="003F5C11"/>
    <w:rsid w:val="003F5D7B"/>
    <w:rsid w:val="003F5F2F"/>
    <w:rsid w:val="003F5F5D"/>
    <w:rsid w:val="003F5F8E"/>
    <w:rsid w:val="003F617C"/>
    <w:rsid w:val="003F64F0"/>
    <w:rsid w:val="003F652C"/>
    <w:rsid w:val="003F66A6"/>
    <w:rsid w:val="003F673B"/>
    <w:rsid w:val="003F6743"/>
    <w:rsid w:val="003F6767"/>
    <w:rsid w:val="003F6900"/>
    <w:rsid w:val="003F6987"/>
    <w:rsid w:val="003F69BE"/>
    <w:rsid w:val="003F6B4D"/>
    <w:rsid w:val="003F6C8D"/>
    <w:rsid w:val="003F6D14"/>
    <w:rsid w:val="003F6DF7"/>
    <w:rsid w:val="003F6E73"/>
    <w:rsid w:val="003F71D3"/>
    <w:rsid w:val="003F72BE"/>
    <w:rsid w:val="003F754A"/>
    <w:rsid w:val="003F75C8"/>
    <w:rsid w:val="003F77BC"/>
    <w:rsid w:val="003F77C7"/>
    <w:rsid w:val="003F79DC"/>
    <w:rsid w:val="003F7A5A"/>
    <w:rsid w:val="003F7E8A"/>
    <w:rsid w:val="003F7E8E"/>
    <w:rsid w:val="003F7F15"/>
    <w:rsid w:val="003F7F72"/>
    <w:rsid w:val="00400186"/>
    <w:rsid w:val="00400314"/>
    <w:rsid w:val="0040047D"/>
    <w:rsid w:val="0040059A"/>
    <w:rsid w:val="004006F5"/>
    <w:rsid w:val="0040077C"/>
    <w:rsid w:val="004007DD"/>
    <w:rsid w:val="004007EF"/>
    <w:rsid w:val="00400BB5"/>
    <w:rsid w:val="00400CC2"/>
    <w:rsid w:val="00400E18"/>
    <w:rsid w:val="00401073"/>
    <w:rsid w:val="00401083"/>
    <w:rsid w:val="004011BC"/>
    <w:rsid w:val="00401323"/>
    <w:rsid w:val="004014F0"/>
    <w:rsid w:val="00401538"/>
    <w:rsid w:val="004016A2"/>
    <w:rsid w:val="004019BE"/>
    <w:rsid w:val="00401B22"/>
    <w:rsid w:val="00401BF7"/>
    <w:rsid w:val="00401C6A"/>
    <w:rsid w:val="00401E14"/>
    <w:rsid w:val="00401F59"/>
    <w:rsid w:val="004020A6"/>
    <w:rsid w:val="0040234B"/>
    <w:rsid w:val="004023DA"/>
    <w:rsid w:val="0040246F"/>
    <w:rsid w:val="004024A3"/>
    <w:rsid w:val="004026D4"/>
    <w:rsid w:val="00402702"/>
    <w:rsid w:val="004027BA"/>
    <w:rsid w:val="004027BB"/>
    <w:rsid w:val="004028D5"/>
    <w:rsid w:val="0040294B"/>
    <w:rsid w:val="00402993"/>
    <w:rsid w:val="00402A82"/>
    <w:rsid w:val="00402B7F"/>
    <w:rsid w:val="00402BDF"/>
    <w:rsid w:val="00402C83"/>
    <w:rsid w:val="0040329A"/>
    <w:rsid w:val="0040334B"/>
    <w:rsid w:val="00403355"/>
    <w:rsid w:val="00403421"/>
    <w:rsid w:val="0040348F"/>
    <w:rsid w:val="004034AF"/>
    <w:rsid w:val="004034B2"/>
    <w:rsid w:val="00403601"/>
    <w:rsid w:val="0040384E"/>
    <w:rsid w:val="00403899"/>
    <w:rsid w:val="00403AAE"/>
    <w:rsid w:val="00403C14"/>
    <w:rsid w:val="00403C21"/>
    <w:rsid w:val="00403CD9"/>
    <w:rsid w:val="00403D24"/>
    <w:rsid w:val="00403F2F"/>
    <w:rsid w:val="00403FB8"/>
    <w:rsid w:val="00403FDC"/>
    <w:rsid w:val="00403FFA"/>
    <w:rsid w:val="00404089"/>
    <w:rsid w:val="0040419C"/>
    <w:rsid w:val="004041E2"/>
    <w:rsid w:val="004042EE"/>
    <w:rsid w:val="004044E2"/>
    <w:rsid w:val="00404500"/>
    <w:rsid w:val="00404555"/>
    <w:rsid w:val="00404679"/>
    <w:rsid w:val="00404707"/>
    <w:rsid w:val="0040470F"/>
    <w:rsid w:val="00404818"/>
    <w:rsid w:val="00404833"/>
    <w:rsid w:val="00404922"/>
    <w:rsid w:val="00404A36"/>
    <w:rsid w:val="00404A60"/>
    <w:rsid w:val="00404AD3"/>
    <w:rsid w:val="00404B07"/>
    <w:rsid w:val="00404BB0"/>
    <w:rsid w:val="00404F03"/>
    <w:rsid w:val="00405033"/>
    <w:rsid w:val="0040505D"/>
    <w:rsid w:val="004050C4"/>
    <w:rsid w:val="00405142"/>
    <w:rsid w:val="00405149"/>
    <w:rsid w:val="00405246"/>
    <w:rsid w:val="00405252"/>
    <w:rsid w:val="00405551"/>
    <w:rsid w:val="004056CE"/>
    <w:rsid w:val="004056FC"/>
    <w:rsid w:val="0040572C"/>
    <w:rsid w:val="004057BE"/>
    <w:rsid w:val="004057FD"/>
    <w:rsid w:val="00405811"/>
    <w:rsid w:val="004059F2"/>
    <w:rsid w:val="00405B22"/>
    <w:rsid w:val="00405B2B"/>
    <w:rsid w:val="00405C6F"/>
    <w:rsid w:val="00405CBE"/>
    <w:rsid w:val="00405E67"/>
    <w:rsid w:val="00405EF1"/>
    <w:rsid w:val="00405FC8"/>
    <w:rsid w:val="00406088"/>
    <w:rsid w:val="00406224"/>
    <w:rsid w:val="00406594"/>
    <w:rsid w:val="004067C4"/>
    <w:rsid w:val="0040690C"/>
    <w:rsid w:val="00406A8A"/>
    <w:rsid w:val="00406A8D"/>
    <w:rsid w:val="00406D00"/>
    <w:rsid w:val="00406F4B"/>
    <w:rsid w:val="00406F63"/>
    <w:rsid w:val="00407061"/>
    <w:rsid w:val="0040707E"/>
    <w:rsid w:val="004070C9"/>
    <w:rsid w:val="00407247"/>
    <w:rsid w:val="004072B2"/>
    <w:rsid w:val="0040741A"/>
    <w:rsid w:val="00407539"/>
    <w:rsid w:val="0040756B"/>
    <w:rsid w:val="004075FC"/>
    <w:rsid w:val="004076E8"/>
    <w:rsid w:val="00407955"/>
    <w:rsid w:val="004079B7"/>
    <w:rsid w:val="00407A8D"/>
    <w:rsid w:val="00407C74"/>
    <w:rsid w:val="00407E04"/>
    <w:rsid w:val="004101CC"/>
    <w:rsid w:val="0041038F"/>
    <w:rsid w:val="004104C8"/>
    <w:rsid w:val="004105A2"/>
    <w:rsid w:val="004105A3"/>
    <w:rsid w:val="004105E0"/>
    <w:rsid w:val="00410689"/>
    <w:rsid w:val="00410693"/>
    <w:rsid w:val="00410764"/>
    <w:rsid w:val="004107CD"/>
    <w:rsid w:val="004108E5"/>
    <w:rsid w:val="004109DB"/>
    <w:rsid w:val="00410D79"/>
    <w:rsid w:val="00410DE0"/>
    <w:rsid w:val="00410FEF"/>
    <w:rsid w:val="00411002"/>
    <w:rsid w:val="00411058"/>
    <w:rsid w:val="0041126C"/>
    <w:rsid w:val="0041130D"/>
    <w:rsid w:val="004113C6"/>
    <w:rsid w:val="004117CE"/>
    <w:rsid w:val="00411936"/>
    <w:rsid w:val="00411964"/>
    <w:rsid w:val="00411B7E"/>
    <w:rsid w:val="00411C4D"/>
    <w:rsid w:val="00411FB3"/>
    <w:rsid w:val="00412074"/>
    <w:rsid w:val="00412115"/>
    <w:rsid w:val="00412295"/>
    <w:rsid w:val="0041246A"/>
    <w:rsid w:val="0041253A"/>
    <w:rsid w:val="00412543"/>
    <w:rsid w:val="004126D5"/>
    <w:rsid w:val="004127A3"/>
    <w:rsid w:val="00412800"/>
    <w:rsid w:val="00412C7F"/>
    <w:rsid w:val="00412D6F"/>
    <w:rsid w:val="00413125"/>
    <w:rsid w:val="0041327E"/>
    <w:rsid w:val="0041332E"/>
    <w:rsid w:val="004133D7"/>
    <w:rsid w:val="00413448"/>
    <w:rsid w:val="0041366C"/>
    <w:rsid w:val="0041376B"/>
    <w:rsid w:val="0041399A"/>
    <w:rsid w:val="00413A38"/>
    <w:rsid w:val="00413AFD"/>
    <w:rsid w:val="00413C3F"/>
    <w:rsid w:val="00413DA3"/>
    <w:rsid w:val="004140F8"/>
    <w:rsid w:val="0041417E"/>
    <w:rsid w:val="0041420A"/>
    <w:rsid w:val="00414216"/>
    <w:rsid w:val="00414377"/>
    <w:rsid w:val="00414492"/>
    <w:rsid w:val="004144C4"/>
    <w:rsid w:val="004146E2"/>
    <w:rsid w:val="00414712"/>
    <w:rsid w:val="004148BA"/>
    <w:rsid w:val="00414918"/>
    <w:rsid w:val="0041495E"/>
    <w:rsid w:val="004149A2"/>
    <w:rsid w:val="004149F5"/>
    <w:rsid w:val="00414AA5"/>
    <w:rsid w:val="00414B3D"/>
    <w:rsid w:val="00414B45"/>
    <w:rsid w:val="00414B88"/>
    <w:rsid w:val="00414C0E"/>
    <w:rsid w:val="00414C8C"/>
    <w:rsid w:val="00414CB1"/>
    <w:rsid w:val="00414CFA"/>
    <w:rsid w:val="00414F42"/>
    <w:rsid w:val="00414FED"/>
    <w:rsid w:val="0041500A"/>
    <w:rsid w:val="00415090"/>
    <w:rsid w:val="004151CA"/>
    <w:rsid w:val="00415539"/>
    <w:rsid w:val="004155F9"/>
    <w:rsid w:val="0041579E"/>
    <w:rsid w:val="004158AD"/>
    <w:rsid w:val="00415966"/>
    <w:rsid w:val="00415A2A"/>
    <w:rsid w:val="00415ABC"/>
    <w:rsid w:val="00415AD5"/>
    <w:rsid w:val="00415B8F"/>
    <w:rsid w:val="00415C4E"/>
    <w:rsid w:val="00415E51"/>
    <w:rsid w:val="00415EFC"/>
    <w:rsid w:val="00415F64"/>
    <w:rsid w:val="00416072"/>
    <w:rsid w:val="004161F7"/>
    <w:rsid w:val="00416333"/>
    <w:rsid w:val="00416379"/>
    <w:rsid w:val="00416561"/>
    <w:rsid w:val="0041668A"/>
    <w:rsid w:val="004166DF"/>
    <w:rsid w:val="004167DC"/>
    <w:rsid w:val="00416850"/>
    <w:rsid w:val="0041692F"/>
    <w:rsid w:val="004169B9"/>
    <w:rsid w:val="004169EE"/>
    <w:rsid w:val="00416A0A"/>
    <w:rsid w:val="00416BF6"/>
    <w:rsid w:val="00416CA8"/>
    <w:rsid w:val="00416CB0"/>
    <w:rsid w:val="00416DBC"/>
    <w:rsid w:val="00416ED8"/>
    <w:rsid w:val="00417045"/>
    <w:rsid w:val="004173BD"/>
    <w:rsid w:val="0041747A"/>
    <w:rsid w:val="00417501"/>
    <w:rsid w:val="0041768C"/>
    <w:rsid w:val="004176F0"/>
    <w:rsid w:val="0041770A"/>
    <w:rsid w:val="00417878"/>
    <w:rsid w:val="00417890"/>
    <w:rsid w:val="0041789B"/>
    <w:rsid w:val="0041791E"/>
    <w:rsid w:val="00417AE8"/>
    <w:rsid w:val="00417EC3"/>
    <w:rsid w:val="004200A3"/>
    <w:rsid w:val="00420184"/>
    <w:rsid w:val="004201E0"/>
    <w:rsid w:val="00420208"/>
    <w:rsid w:val="00420306"/>
    <w:rsid w:val="0042047C"/>
    <w:rsid w:val="0042070B"/>
    <w:rsid w:val="00420757"/>
    <w:rsid w:val="00420875"/>
    <w:rsid w:val="004208B2"/>
    <w:rsid w:val="00420A1A"/>
    <w:rsid w:val="00420A71"/>
    <w:rsid w:val="00420B05"/>
    <w:rsid w:val="00420D16"/>
    <w:rsid w:val="00420E06"/>
    <w:rsid w:val="00420ECF"/>
    <w:rsid w:val="00420F15"/>
    <w:rsid w:val="00420FB8"/>
    <w:rsid w:val="00420FC9"/>
    <w:rsid w:val="0042100E"/>
    <w:rsid w:val="004212BF"/>
    <w:rsid w:val="004214AE"/>
    <w:rsid w:val="00421676"/>
    <w:rsid w:val="00421693"/>
    <w:rsid w:val="004219FF"/>
    <w:rsid w:val="004220BE"/>
    <w:rsid w:val="0042210F"/>
    <w:rsid w:val="00422473"/>
    <w:rsid w:val="00422525"/>
    <w:rsid w:val="00422546"/>
    <w:rsid w:val="004228A3"/>
    <w:rsid w:val="00422A93"/>
    <w:rsid w:val="00422AF5"/>
    <w:rsid w:val="00422B97"/>
    <w:rsid w:val="00422D3A"/>
    <w:rsid w:val="00422E36"/>
    <w:rsid w:val="00422F0A"/>
    <w:rsid w:val="004230FC"/>
    <w:rsid w:val="004231E8"/>
    <w:rsid w:val="0042334B"/>
    <w:rsid w:val="004234C6"/>
    <w:rsid w:val="004234D3"/>
    <w:rsid w:val="004234D9"/>
    <w:rsid w:val="0042354D"/>
    <w:rsid w:val="004236C1"/>
    <w:rsid w:val="004237C1"/>
    <w:rsid w:val="00423992"/>
    <w:rsid w:val="00423A58"/>
    <w:rsid w:val="00423B04"/>
    <w:rsid w:val="00423C36"/>
    <w:rsid w:val="00423FB2"/>
    <w:rsid w:val="0042402E"/>
    <w:rsid w:val="00424062"/>
    <w:rsid w:val="0042418F"/>
    <w:rsid w:val="004243B6"/>
    <w:rsid w:val="00424469"/>
    <w:rsid w:val="00424632"/>
    <w:rsid w:val="004246CF"/>
    <w:rsid w:val="0042479A"/>
    <w:rsid w:val="00424A37"/>
    <w:rsid w:val="00424C31"/>
    <w:rsid w:val="00424C7A"/>
    <w:rsid w:val="00424E14"/>
    <w:rsid w:val="00424ECF"/>
    <w:rsid w:val="00424F7A"/>
    <w:rsid w:val="00425153"/>
    <w:rsid w:val="004253E0"/>
    <w:rsid w:val="004254BB"/>
    <w:rsid w:val="004254BE"/>
    <w:rsid w:val="0042550D"/>
    <w:rsid w:val="00425528"/>
    <w:rsid w:val="00425590"/>
    <w:rsid w:val="004256D2"/>
    <w:rsid w:val="004256F6"/>
    <w:rsid w:val="00425794"/>
    <w:rsid w:val="0042586E"/>
    <w:rsid w:val="004259BF"/>
    <w:rsid w:val="00425A7D"/>
    <w:rsid w:val="00425AA6"/>
    <w:rsid w:val="00425AEC"/>
    <w:rsid w:val="00425BB9"/>
    <w:rsid w:val="00425C28"/>
    <w:rsid w:val="00425CC7"/>
    <w:rsid w:val="00425CCF"/>
    <w:rsid w:val="00425D61"/>
    <w:rsid w:val="00425D75"/>
    <w:rsid w:val="00425E7D"/>
    <w:rsid w:val="0042635C"/>
    <w:rsid w:val="00426579"/>
    <w:rsid w:val="00426643"/>
    <w:rsid w:val="00426833"/>
    <w:rsid w:val="0042686A"/>
    <w:rsid w:val="004268CD"/>
    <w:rsid w:val="00426953"/>
    <w:rsid w:val="004269AF"/>
    <w:rsid w:val="00426A64"/>
    <w:rsid w:val="00426D2A"/>
    <w:rsid w:val="00426DCE"/>
    <w:rsid w:val="00426FA4"/>
    <w:rsid w:val="004270F1"/>
    <w:rsid w:val="00427493"/>
    <w:rsid w:val="00427764"/>
    <w:rsid w:val="00427A3F"/>
    <w:rsid w:val="00427A42"/>
    <w:rsid w:val="00427A47"/>
    <w:rsid w:val="00427B52"/>
    <w:rsid w:val="00427B63"/>
    <w:rsid w:val="00427C97"/>
    <w:rsid w:val="00427D0E"/>
    <w:rsid w:val="00427D13"/>
    <w:rsid w:val="00427D28"/>
    <w:rsid w:val="00427EC1"/>
    <w:rsid w:val="0043002C"/>
    <w:rsid w:val="00430087"/>
    <w:rsid w:val="004300CB"/>
    <w:rsid w:val="0043011C"/>
    <w:rsid w:val="004305A8"/>
    <w:rsid w:val="00430701"/>
    <w:rsid w:val="004308B9"/>
    <w:rsid w:val="00430A1D"/>
    <w:rsid w:val="00430A9F"/>
    <w:rsid w:val="00430B6E"/>
    <w:rsid w:val="00430C43"/>
    <w:rsid w:val="00430D27"/>
    <w:rsid w:val="00430E7B"/>
    <w:rsid w:val="00431037"/>
    <w:rsid w:val="00431051"/>
    <w:rsid w:val="00431127"/>
    <w:rsid w:val="0043141C"/>
    <w:rsid w:val="0043144F"/>
    <w:rsid w:val="0043147D"/>
    <w:rsid w:val="00431737"/>
    <w:rsid w:val="004319B8"/>
    <w:rsid w:val="00431AE3"/>
    <w:rsid w:val="00431B63"/>
    <w:rsid w:val="00431CE0"/>
    <w:rsid w:val="00431DD7"/>
    <w:rsid w:val="00432134"/>
    <w:rsid w:val="00432294"/>
    <w:rsid w:val="004322B3"/>
    <w:rsid w:val="0043243D"/>
    <w:rsid w:val="0043259F"/>
    <w:rsid w:val="004325A2"/>
    <w:rsid w:val="004327AD"/>
    <w:rsid w:val="004327F7"/>
    <w:rsid w:val="0043280A"/>
    <w:rsid w:val="004328F1"/>
    <w:rsid w:val="00432980"/>
    <w:rsid w:val="00432A99"/>
    <w:rsid w:val="00432C77"/>
    <w:rsid w:val="00432D5B"/>
    <w:rsid w:val="00432DE9"/>
    <w:rsid w:val="00433233"/>
    <w:rsid w:val="00433350"/>
    <w:rsid w:val="004333E9"/>
    <w:rsid w:val="004334D6"/>
    <w:rsid w:val="004334D7"/>
    <w:rsid w:val="004334E1"/>
    <w:rsid w:val="0043353C"/>
    <w:rsid w:val="00433644"/>
    <w:rsid w:val="0043388E"/>
    <w:rsid w:val="00433993"/>
    <w:rsid w:val="00433A32"/>
    <w:rsid w:val="00433B47"/>
    <w:rsid w:val="00433C12"/>
    <w:rsid w:val="00433F5E"/>
    <w:rsid w:val="00434066"/>
    <w:rsid w:val="004340A3"/>
    <w:rsid w:val="004340D5"/>
    <w:rsid w:val="0043414D"/>
    <w:rsid w:val="004342E4"/>
    <w:rsid w:val="00434630"/>
    <w:rsid w:val="004346DD"/>
    <w:rsid w:val="00434B95"/>
    <w:rsid w:val="00434BC7"/>
    <w:rsid w:val="00434F75"/>
    <w:rsid w:val="0043525B"/>
    <w:rsid w:val="00435270"/>
    <w:rsid w:val="00435290"/>
    <w:rsid w:val="00435305"/>
    <w:rsid w:val="00435329"/>
    <w:rsid w:val="00435334"/>
    <w:rsid w:val="0043535C"/>
    <w:rsid w:val="00435390"/>
    <w:rsid w:val="004356BA"/>
    <w:rsid w:val="00435872"/>
    <w:rsid w:val="00435912"/>
    <w:rsid w:val="00435BE4"/>
    <w:rsid w:val="00435EDC"/>
    <w:rsid w:val="00435F84"/>
    <w:rsid w:val="0043603E"/>
    <w:rsid w:val="00436280"/>
    <w:rsid w:val="00436352"/>
    <w:rsid w:val="004363D0"/>
    <w:rsid w:val="0043640C"/>
    <w:rsid w:val="00436666"/>
    <w:rsid w:val="00436812"/>
    <w:rsid w:val="004368A4"/>
    <w:rsid w:val="004369AF"/>
    <w:rsid w:val="00436A7A"/>
    <w:rsid w:val="00436B9F"/>
    <w:rsid w:val="00436C08"/>
    <w:rsid w:val="00437009"/>
    <w:rsid w:val="0043704E"/>
    <w:rsid w:val="0043707A"/>
    <w:rsid w:val="00437116"/>
    <w:rsid w:val="00437693"/>
    <w:rsid w:val="00437696"/>
    <w:rsid w:val="004376FB"/>
    <w:rsid w:val="00437784"/>
    <w:rsid w:val="0043794F"/>
    <w:rsid w:val="004379A4"/>
    <w:rsid w:val="004379F4"/>
    <w:rsid w:val="00437A67"/>
    <w:rsid w:val="00437B89"/>
    <w:rsid w:val="00437BBB"/>
    <w:rsid w:val="00437C32"/>
    <w:rsid w:val="00437CE5"/>
    <w:rsid w:val="00437D8B"/>
    <w:rsid w:val="004400D1"/>
    <w:rsid w:val="0044017D"/>
    <w:rsid w:val="004401A9"/>
    <w:rsid w:val="00440220"/>
    <w:rsid w:val="004403C1"/>
    <w:rsid w:val="00440451"/>
    <w:rsid w:val="0044048A"/>
    <w:rsid w:val="00440523"/>
    <w:rsid w:val="0044052C"/>
    <w:rsid w:val="00440716"/>
    <w:rsid w:val="00440BD4"/>
    <w:rsid w:val="00440BFE"/>
    <w:rsid w:val="00440E5F"/>
    <w:rsid w:val="00440F34"/>
    <w:rsid w:val="00440FD3"/>
    <w:rsid w:val="0044110D"/>
    <w:rsid w:val="004412A4"/>
    <w:rsid w:val="004412DF"/>
    <w:rsid w:val="0044136C"/>
    <w:rsid w:val="004413AF"/>
    <w:rsid w:val="004414C8"/>
    <w:rsid w:val="00441588"/>
    <w:rsid w:val="004415D9"/>
    <w:rsid w:val="00441667"/>
    <w:rsid w:val="00441737"/>
    <w:rsid w:val="0044189B"/>
    <w:rsid w:val="004418DF"/>
    <w:rsid w:val="004418EE"/>
    <w:rsid w:val="00441AB6"/>
    <w:rsid w:val="00441EA0"/>
    <w:rsid w:val="00441ECD"/>
    <w:rsid w:val="00441F81"/>
    <w:rsid w:val="00441FBC"/>
    <w:rsid w:val="00442202"/>
    <w:rsid w:val="0044230F"/>
    <w:rsid w:val="004424A7"/>
    <w:rsid w:val="0044261E"/>
    <w:rsid w:val="00442630"/>
    <w:rsid w:val="00442691"/>
    <w:rsid w:val="00442A86"/>
    <w:rsid w:val="00442C1D"/>
    <w:rsid w:val="00442E69"/>
    <w:rsid w:val="00442F07"/>
    <w:rsid w:val="00442F74"/>
    <w:rsid w:val="004431CD"/>
    <w:rsid w:val="004433D6"/>
    <w:rsid w:val="00443837"/>
    <w:rsid w:val="00443937"/>
    <w:rsid w:val="00443A97"/>
    <w:rsid w:val="00443AAC"/>
    <w:rsid w:val="00443C10"/>
    <w:rsid w:val="00443C69"/>
    <w:rsid w:val="00443F00"/>
    <w:rsid w:val="0044409A"/>
    <w:rsid w:val="004440E5"/>
    <w:rsid w:val="00444105"/>
    <w:rsid w:val="00444255"/>
    <w:rsid w:val="004445C1"/>
    <w:rsid w:val="004445EC"/>
    <w:rsid w:val="00444A27"/>
    <w:rsid w:val="00444A42"/>
    <w:rsid w:val="00444B68"/>
    <w:rsid w:val="00444BDE"/>
    <w:rsid w:val="00444BFE"/>
    <w:rsid w:val="00444C37"/>
    <w:rsid w:val="00444DDF"/>
    <w:rsid w:val="00444E41"/>
    <w:rsid w:val="00444F80"/>
    <w:rsid w:val="0044514A"/>
    <w:rsid w:val="004451E4"/>
    <w:rsid w:val="004454E4"/>
    <w:rsid w:val="0044550B"/>
    <w:rsid w:val="0044570A"/>
    <w:rsid w:val="004457C7"/>
    <w:rsid w:val="004458C2"/>
    <w:rsid w:val="00445A25"/>
    <w:rsid w:val="00445A9B"/>
    <w:rsid w:val="00445AB6"/>
    <w:rsid w:val="00445AEF"/>
    <w:rsid w:val="00445B4F"/>
    <w:rsid w:val="00445C4B"/>
    <w:rsid w:val="00445C88"/>
    <w:rsid w:val="00445C92"/>
    <w:rsid w:val="00445D7A"/>
    <w:rsid w:val="00445EE2"/>
    <w:rsid w:val="00445F86"/>
    <w:rsid w:val="00445FFA"/>
    <w:rsid w:val="00446270"/>
    <w:rsid w:val="00446433"/>
    <w:rsid w:val="004467EB"/>
    <w:rsid w:val="0044683D"/>
    <w:rsid w:val="00446857"/>
    <w:rsid w:val="00446888"/>
    <w:rsid w:val="0044693B"/>
    <w:rsid w:val="004469A6"/>
    <w:rsid w:val="00446A14"/>
    <w:rsid w:val="00446AB5"/>
    <w:rsid w:val="00446ECC"/>
    <w:rsid w:val="00446FA4"/>
    <w:rsid w:val="004470A0"/>
    <w:rsid w:val="004470CF"/>
    <w:rsid w:val="0044710F"/>
    <w:rsid w:val="00447118"/>
    <w:rsid w:val="00447176"/>
    <w:rsid w:val="00447254"/>
    <w:rsid w:val="00447318"/>
    <w:rsid w:val="0044735B"/>
    <w:rsid w:val="00447586"/>
    <w:rsid w:val="004475B4"/>
    <w:rsid w:val="004475F9"/>
    <w:rsid w:val="004479AD"/>
    <w:rsid w:val="00447AE6"/>
    <w:rsid w:val="00447DDB"/>
    <w:rsid w:val="00447EA4"/>
    <w:rsid w:val="00447ED4"/>
    <w:rsid w:val="00450098"/>
    <w:rsid w:val="004500ED"/>
    <w:rsid w:val="0045010B"/>
    <w:rsid w:val="00450157"/>
    <w:rsid w:val="004502F9"/>
    <w:rsid w:val="0045033D"/>
    <w:rsid w:val="0045034C"/>
    <w:rsid w:val="004504FA"/>
    <w:rsid w:val="00450736"/>
    <w:rsid w:val="00450894"/>
    <w:rsid w:val="00450905"/>
    <w:rsid w:val="00450989"/>
    <w:rsid w:val="00450A9D"/>
    <w:rsid w:val="00450B72"/>
    <w:rsid w:val="00450B82"/>
    <w:rsid w:val="00450D27"/>
    <w:rsid w:val="00450DE7"/>
    <w:rsid w:val="00450F20"/>
    <w:rsid w:val="0045110A"/>
    <w:rsid w:val="00451181"/>
    <w:rsid w:val="00451228"/>
    <w:rsid w:val="00451269"/>
    <w:rsid w:val="00451339"/>
    <w:rsid w:val="0045138C"/>
    <w:rsid w:val="00451401"/>
    <w:rsid w:val="00451688"/>
    <w:rsid w:val="00451726"/>
    <w:rsid w:val="004518F6"/>
    <w:rsid w:val="004519A3"/>
    <w:rsid w:val="00451B5C"/>
    <w:rsid w:val="00451D10"/>
    <w:rsid w:val="00451F17"/>
    <w:rsid w:val="0045217A"/>
    <w:rsid w:val="00452336"/>
    <w:rsid w:val="00452362"/>
    <w:rsid w:val="00452504"/>
    <w:rsid w:val="00452515"/>
    <w:rsid w:val="004525C6"/>
    <w:rsid w:val="0045270C"/>
    <w:rsid w:val="00452835"/>
    <w:rsid w:val="004529B0"/>
    <w:rsid w:val="00452A23"/>
    <w:rsid w:val="00452A6C"/>
    <w:rsid w:val="00452CD0"/>
    <w:rsid w:val="00452DA9"/>
    <w:rsid w:val="00452E23"/>
    <w:rsid w:val="00452ED8"/>
    <w:rsid w:val="0045313B"/>
    <w:rsid w:val="004531D6"/>
    <w:rsid w:val="004532B7"/>
    <w:rsid w:val="00453386"/>
    <w:rsid w:val="004533D9"/>
    <w:rsid w:val="0045341B"/>
    <w:rsid w:val="00453583"/>
    <w:rsid w:val="0045365F"/>
    <w:rsid w:val="004536B0"/>
    <w:rsid w:val="004539C0"/>
    <w:rsid w:val="00453A16"/>
    <w:rsid w:val="00453AC6"/>
    <w:rsid w:val="00453AEB"/>
    <w:rsid w:val="00453E55"/>
    <w:rsid w:val="00453E78"/>
    <w:rsid w:val="00453F63"/>
    <w:rsid w:val="004542CB"/>
    <w:rsid w:val="00454303"/>
    <w:rsid w:val="00454349"/>
    <w:rsid w:val="00454583"/>
    <w:rsid w:val="00454750"/>
    <w:rsid w:val="00454776"/>
    <w:rsid w:val="004547D0"/>
    <w:rsid w:val="004549DC"/>
    <w:rsid w:val="004549E1"/>
    <w:rsid w:val="00454AC0"/>
    <w:rsid w:val="00454C25"/>
    <w:rsid w:val="00454C67"/>
    <w:rsid w:val="00454E74"/>
    <w:rsid w:val="00454EA8"/>
    <w:rsid w:val="00455078"/>
    <w:rsid w:val="004550D1"/>
    <w:rsid w:val="00455154"/>
    <w:rsid w:val="0045551A"/>
    <w:rsid w:val="00455562"/>
    <w:rsid w:val="00455773"/>
    <w:rsid w:val="004558EE"/>
    <w:rsid w:val="00455914"/>
    <w:rsid w:val="00455949"/>
    <w:rsid w:val="004559BA"/>
    <w:rsid w:val="00455B8D"/>
    <w:rsid w:val="00455C42"/>
    <w:rsid w:val="00455C64"/>
    <w:rsid w:val="00455C6D"/>
    <w:rsid w:val="00455C78"/>
    <w:rsid w:val="00455D9F"/>
    <w:rsid w:val="00455E96"/>
    <w:rsid w:val="00455F3E"/>
    <w:rsid w:val="0045624A"/>
    <w:rsid w:val="004562EB"/>
    <w:rsid w:val="00456313"/>
    <w:rsid w:val="004563C6"/>
    <w:rsid w:val="00456596"/>
    <w:rsid w:val="00456617"/>
    <w:rsid w:val="004568A0"/>
    <w:rsid w:val="004568A3"/>
    <w:rsid w:val="00456908"/>
    <w:rsid w:val="00456936"/>
    <w:rsid w:val="00456948"/>
    <w:rsid w:val="00456AD0"/>
    <w:rsid w:val="00456CB4"/>
    <w:rsid w:val="00456F17"/>
    <w:rsid w:val="004570BB"/>
    <w:rsid w:val="004571C0"/>
    <w:rsid w:val="0045739F"/>
    <w:rsid w:val="00457401"/>
    <w:rsid w:val="00457491"/>
    <w:rsid w:val="0045772F"/>
    <w:rsid w:val="004577EA"/>
    <w:rsid w:val="00457882"/>
    <w:rsid w:val="00457C75"/>
    <w:rsid w:val="00460381"/>
    <w:rsid w:val="004603D3"/>
    <w:rsid w:val="0046042A"/>
    <w:rsid w:val="0046043A"/>
    <w:rsid w:val="004607B0"/>
    <w:rsid w:val="00460868"/>
    <w:rsid w:val="00460B38"/>
    <w:rsid w:val="00460C37"/>
    <w:rsid w:val="00460CA2"/>
    <w:rsid w:val="00460D67"/>
    <w:rsid w:val="00460E0B"/>
    <w:rsid w:val="00460FD6"/>
    <w:rsid w:val="00461018"/>
    <w:rsid w:val="0046101F"/>
    <w:rsid w:val="0046102F"/>
    <w:rsid w:val="004612BE"/>
    <w:rsid w:val="0046136E"/>
    <w:rsid w:val="004614B6"/>
    <w:rsid w:val="004614C5"/>
    <w:rsid w:val="00461700"/>
    <w:rsid w:val="0046170A"/>
    <w:rsid w:val="00461717"/>
    <w:rsid w:val="00461729"/>
    <w:rsid w:val="0046177E"/>
    <w:rsid w:val="004617B8"/>
    <w:rsid w:val="0046190D"/>
    <w:rsid w:val="00461A11"/>
    <w:rsid w:val="00461AB1"/>
    <w:rsid w:val="00461B47"/>
    <w:rsid w:val="00461BD4"/>
    <w:rsid w:val="00461D04"/>
    <w:rsid w:val="00461D09"/>
    <w:rsid w:val="00461D39"/>
    <w:rsid w:val="00461D4E"/>
    <w:rsid w:val="00461D71"/>
    <w:rsid w:val="00461E14"/>
    <w:rsid w:val="00461F8F"/>
    <w:rsid w:val="00461FAE"/>
    <w:rsid w:val="00462256"/>
    <w:rsid w:val="004624E9"/>
    <w:rsid w:val="004624F0"/>
    <w:rsid w:val="004625A6"/>
    <w:rsid w:val="004626F1"/>
    <w:rsid w:val="0046275E"/>
    <w:rsid w:val="004628A5"/>
    <w:rsid w:val="00462AE4"/>
    <w:rsid w:val="00462B09"/>
    <w:rsid w:val="00462C4D"/>
    <w:rsid w:val="00462CAE"/>
    <w:rsid w:val="00462F83"/>
    <w:rsid w:val="00462FA1"/>
    <w:rsid w:val="00463199"/>
    <w:rsid w:val="004631F3"/>
    <w:rsid w:val="00463399"/>
    <w:rsid w:val="0046348A"/>
    <w:rsid w:val="0046357A"/>
    <w:rsid w:val="004635B4"/>
    <w:rsid w:val="004635DD"/>
    <w:rsid w:val="004638D6"/>
    <w:rsid w:val="00463983"/>
    <w:rsid w:val="00463A6A"/>
    <w:rsid w:val="00463F0A"/>
    <w:rsid w:val="00463F32"/>
    <w:rsid w:val="00463F35"/>
    <w:rsid w:val="00463FD7"/>
    <w:rsid w:val="0046423E"/>
    <w:rsid w:val="004643A2"/>
    <w:rsid w:val="004644E6"/>
    <w:rsid w:val="00464523"/>
    <w:rsid w:val="004646C5"/>
    <w:rsid w:val="004647E0"/>
    <w:rsid w:val="00464841"/>
    <w:rsid w:val="00464B34"/>
    <w:rsid w:val="00464B4E"/>
    <w:rsid w:val="00464BB1"/>
    <w:rsid w:val="00464C64"/>
    <w:rsid w:val="00464DB9"/>
    <w:rsid w:val="00464E2B"/>
    <w:rsid w:val="00464EDC"/>
    <w:rsid w:val="00464FA0"/>
    <w:rsid w:val="00464FD9"/>
    <w:rsid w:val="004650CB"/>
    <w:rsid w:val="00465596"/>
    <w:rsid w:val="004655BE"/>
    <w:rsid w:val="0046565F"/>
    <w:rsid w:val="0046574E"/>
    <w:rsid w:val="00465814"/>
    <w:rsid w:val="004659FC"/>
    <w:rsid w:val="004661CE"/>
    <w:rsid w:val="0046647C"/>
    <w:rsid w:val="004664EA"/>
    <w:rsid w:val="00466573"/>
    <w:rsid w:val="0046672F"/>
    <w:rsid w:val="00466856"/>
    <w:rsid w:val="004668CF"/>
    <w:rsid w:val="004668D7"/>
    <w:rsid w:val="00466B98"/>
    <w:rsid w:val="00466C55"/>
    <w:rsid w:val="00466C68"/>
    <w:rsid w:val="00466D65"/>
    <w:rsid w:val="00466E4E"/>
    <w:rsid w:val="00467048"/>
    <w:rsid w:val="00467074"/>
    <w:rsid w:val="004671B3"/>
    <w:rsid w:val="0046740D"/>
    <w:rsid w:val="0046744B"/>
    <w:rsid w:val="004674A8"/>
    <w:rsid w:val="0046769A"/>
    <w:rsid w:val="004676F0"/>
    <w:rsid w:val="004677D3"/>
    <w:rsid w:val="00467815"/>
    <w:rsid w:val="00467A03"/>
    <w:rsid w:val="00467B41"/>
    <w:rsid w:val="00467F23"/>
    <w:rsid w:val="00467F5C"/>
    <w:rsid w:val="00467F8A"/>
    <w:rsid w:val="004700C2"/>
    <w:rsid w:val="004700DF"/>
    <w:rsid w:val="004702D4"/>
    <w:rsid w:val="004702D9"/>
    <w:rsid w:val="00470366"/>
    <w:rsid w:val="00470718"/>
    <w:rsid w:val="00470760"/>
    <w:rsid w:val="00470878"/>
    <w:rsid w:val="004708AC"/>
    <w:rsid w:val="004708AE"/>
    <w:rsid w:val="004708B7"/>
    <w:rsid w:val="00470920"/>
    <w:rsid w:val="00470A15"/>
    <w:rsid w:val="00470A3E"/>
    <w:rsid w:val="00470C77"/>
    <w:rsid w:val="00470CC2"/>
    <w:rsid w:val="00470DA1"/>
    <w:rsid w:val="00471043"/>
    <w:rsid w:val="00471244"/>
    <w:rsid w:val="0047131A"/>
    <w:rsid w:val="00471560"/>
    <w:rsid w:val="00471680"/>
    <w:rsid w:val="004717D1"/>
    <w:rsid w:val="004718B0"/>
    <w:rsid w:val="00471D4D"/>
    <w:rsid w:val="00471D7D"/>
    <w:rsid w:val="00471D93"/>
    <w:rsid w:val="00471DEE"/>
    <w:rsid w:val="00471DF2"/>
    <w:rsid w:val="00471E34"/>
    <w:rsid w:val="00471E7A"/>
    <w:rsid w:val="004722B2"/>
    <w:rsid w:val="004725DF"/>
    <w:rsid w:val="004726DA"/>
    <w:rsid w:val="0047273A"/>
    <w:rsid w:val="004727C4"/>
    <w:rsid w:val="00472810"/>
    <w:rsid w:val="00472815"/>
    <w:rsid w:val="00472A38"/>
    <w:rsid w:val="00472B26"/>
    <w:rsid w:val="00472C51"/>
    <w:rsid w:val="00472D01"/>
    <w:rsid w:val="00472D81"/>
    <w:rsid w:val="00472F7C"/>
    <w:rsid w:val="00473072"/>
    <w:rsid w:val="00473077"/>
    <w:rsid w:val="004735F6"/>
    <w:rsid w:val="004736F2"/>
    <w:rsid w:val="00473786"/>
    <w:rsid w:val="00473901"/>
    <w:rsid w:val="004739E6"/>
    <w:rsid w:val="00473A05"/>
    <w:rsid w:val="00473DA9"/>
    <w:rsid w:val="00473E89"/>
    <w:rsid w:val="00473F5B"/>
    <w:rsid w:val="00473FC8"/>
    <w:rsid w:val="00474039"/>
    <w:rsid w:val="004740F2"/>
    <w:rsid w:val="00474108"/>
    <w:rsid w:val="00474372"/>
    <w:rsid w:val="004743E1"/>
    <w:rsid w:val="0047446B"/>
    <w:rsid w:val="0047454A"/>
    <w:rsid w:val="00474560"/>
    <w:rsid w:val="004745DC"/>
    <w:rsid w:val="004746F4"/>
    <w:rsid w:val="0047485A"/>
    <w:rsid w:val="00474B2D"/>
    <w:rsid w:val="00474B2F"/>
    <w:rsid w:val="00474F2F"/>
    <w:rsid w:val="0047501D"/>
    <w:rsid w:val="0047504A"/>
    <w:rsid w:val="0047510C"/>
    <w:rsid w:val="0047531C"/>
    <w:rsid w:val="00475392"/>
    <w:rsid w:val="00475482"/>
    <w:rsid w:val="00475588"/>
    <w:rsid w:val="00475666"/>
    <w:rsid w:val="00475705"/>
    <w:rsid w:val="00475835"/>
    <w:rsid w:val="004758FE"/>
    <w:rsid w:val="00475922"/>
    <w:rsid w:val="00475BA4"/>
    <w:rsid w:val="00475DC2"/>
    <w:rsid w:val="00475E21"/>
    <w:rsid w:val="00475E52"/>
    <w:rsid w:val="00475FED"/>
    <w:rsid w:val="004760E4"/>
    <w:rsid w:val="00476246"/>
    <w:rsid w:val="00476318"/>
    <w:rsid w:val="0047644B"/>
    <w:rsid w:val="00476539"/>
    <w:rsid w:val="004766D3"/>
    <w:rsid w:val="0047683F"/>
    <w:rsid w:val="0047697B"/>
    <w:rsid w:val="00476B27"/>
    <w:rsid w:val="00476C10"/>
    <w:rsid w:val="00476C4E"/>
    <w:rsid w:val="00476C52"/>
    <w:rsid w:val="00477052"/>
    <w:rsid w:val="00477270"/>
    <w:rsid w:val="0047735F"/>
    <w:rsid w:val="00477487"/>
    <w:rsid w:val="0047754E"/>
    <w:rsid w:val="004775E2"/>
    <w:rsid w:val="00477732"/>
    <w:rsid w:val="004778B8"/>
    <w:rsid w:val="0047794F"/>
    <w:rsid w:val="00477A67"/>
    <w:rsid w:val="00477D40"/>
    <w:rsid w:val="00477E26"/>
    <w:rsid w:val="00477E34"/>
    <w:rsid w:val="00480144"/>
    <w:rsid w:val="004803A7"/>
    <w:rsid w:val="0048046C"/>
    <w:rsid w:val="00480536"/>
    <w:rsid w:val="0048060A"/>
    <w:rsid w:val="0048062D"/>
    <w:rsid w:val="004808B0"/>
    <w:rsid w:val="00480AC2"/>
    <w:rsid w:val="00480AD1"/>
    <w:rsid w:val="00480C8C"/>
    <w:rsid w:val="00480F60"/>
    <w:rsid w:val="00481020"/>
    <w:rsid w:val="0048107F"/>
    <w:rsid w:val="00481125"/>
    <w:rsid w:val="004811D4"/>
    <w:rsid w:val="004812FB"/>
    <w:rsid w:val="0048140F"/>
    <w:rsid w:val="0048154A"/>
    <w:rsid w:val="004816D9"/>
    <w:rsid w:val="00481A25"/>
    <w:rsid w:val="00481ACD"/>
    <w:rsid w:val="00481B21"/>
    <w:rsid w:val="00481BA3"/>
    <w:rsid w:val="00481C37"/>
    <w:rsid w:val="00482078"/>
    <w:rsid w:val="0048207F"/>
    <w:rsid w:val="004820AB"/>
    <w:rsid w:val="004820CB"/>
    <w:rsid w:val="0048222F"/>
    <w:rsid w:val="0048260C"/>
    <w:rsid w:val="004826B3"/>
    <w:rsid w:val="00482BC4"/>
    <w:rsid w:val="00482C02"/>
    <w:rsid w:val="00482DAA"/>
    <w:rsid w:val="00482E89"/>
    <w:rsid w:val="00482FA0"/>
    <w:rsid w:val="00482FA6"/>
    <w:rsid w:val="0048309A"/>
    <w:rsid w:val="0048312B"/>
    <w:rsid w:val="00483241"/>
    <w:rsid w:val="00483408"/>
    <w:rsid w:val="00483432"/>
    <w:rsid w:val="004836AB"/>
    <w:rsid w:val="00483752"/>
    <w:rsid w:val="00483A20"/>
    <w:rsid w:val="00483C08"/>
    <w:rsid w:val="00483C0F"/>
    <w:rsid w:val="00483D04"/>
    <w:rsid w:val="00483DC9"/>
    <w:rsid w:val="00483F6B"/>
    <w:rsid w:val="004841E9"/>
    <w:rsid w:val="0048421A"/>
    <w:rsid w:val="0048435F"/>
    <w:rsid w:val="00484622"/>
    <w:rsid w:val="004846EF"/>
    <w:rsid w:val="00484812"/>
    <w:rsid w:val="00484900"/>
    <w:rsid w:val="00484972"/>
    <w:rsid w:val="00484C09"/>
    <w:rsid w:val="00484C92"/>
    <w:rsid w:val="00484CC6"/>
    <w:rsid w:val="00484CED"/>
    <w:rsid w:val="0048517C"/>
    <w:rsid w:val="004851AB"/>
    <w:rsid w:val="00485583"/>
    <w:rsid w:val="00485651"/>
    <w:rsid w:val="00485775"/>
    <w:rsid w:val="0048590E"/>
    <w:rsid w:val="004859EC"/>
    <w:rsid w:val="00485A89"/>
    <w:rsid w:val="00485A98"/>
    <w:rsid w:val="00485B7A"/>
    <w:rsid w:val="00485D8B"/>
    <w:rsid w:val="00485D95"/>
    <w:rsid w:val="0048602C"/>
    <w:rsid w:val="00486149"/>
    <w:rsid w:val="00486322"/>
    <w:rsid w:val="00486422"/>
    <w:rsid w:val="004864D7"/>
    <w:rsid w:val="0048669E"/>
    <w:rsid w:val="0048677A"/>
    <w:rsid w:val="0048684A"/>
    <w:rsid w:val="0048685D"/>
    <w:rsid w:val="0048690D"/>
    <w:rsid w:val="004869E3"/>
    <w:rsid w:val="004869E6"/>
    <w:rsid w:val="00486A26"/>
    <w:rsid w:val="00486B63"/>
    <w:rsid w:val="00486B64"/>
    <w:rsid w:val="00486CB7"/>
    <w:rsid w:val="00486D56"/>
    <w:rsid w:val="00486D62"/>
    <w:rsid w:val="00486E09"/>
    <w:rsid w:val="00486E93"/>
    <w:rsid w:val="00486F53"/>
    <w:rsid w:val="00486F81"/>
    <w:rsid w:val="00486FE4"/>
    <w:rsid w:val="004871AB"/>
    <w:rsid w:val="004872F2"/>
    <w:rsid w:val="004878A2"/>
    <w:rsid w:val="004879D3"/>
    <w:rsid w:val="004879EB"/>
    <w:rsid w:val="00487A2B"/>
    <w:rsid w:val="00487A98"/>
    <w:rsid w:val="00487C19"/>
    <w:rsid w:val="00487E5B"/>
    <w:rsid w:val="00490051"/>
    <w:rsid w:val="0049028E"/>
    <w:rsid w:val="00490317"/>
    <w:rsid w:val="004903AE"/>
    <w:rsid w:val="004903E0"/>
    <w:rsid w:val="004903F9"/>
    <w:rsid w:val="00490513"/>
    <w:rsid w:val="00490607"/>
    <w:rsid w:val="00490714"/>
    <w:rsid w:val="0049074D"/>
    <w:rsid w:val="004907DE"/>
    <w:rsid w:val="00490937"/>
    <w:rsid w:val="00490999"/>
    <w:rsid w:val="00490D3D"/>
    <w:rsid w:val="00490D5B"/>
    <w:rsid w:val="00490DAD"/>
    <w:rsid w:val="00490F7F"/>
    <w:rsid w:val="00490FD0"/>
    <w:rsid w:val="00491112"/>
    <w:rsid w:val="0049123F"/>
    <w:rsid w:val="00491454"/>
    <w:rsid w:val="0049149C"/>
    <w:rsid w:val="004914D3"/>
    <w:rsid w:val="004915A2"/>
    <w:rsid w:val="00491641"/>
    <w:rsid w:val="00491715"/>
    <w:rsid w:val="00491734"/>
    <w:rsid w:val="00491A58"/>
    <w:rsid w:val="00491B1D"/>
    <w:rsid w:val="00491E15"/>
    <w:rsid w:val="00491FE7"/>
    <w:rsid w:val="00492016"/>
    <w:rsid w:val="004920E1"/>
    <w:rsid w:val="0049212D"/>
    <w:rsid w:val="0049246F"/>
    <w:rsid w:val="00492519"/>
    <w:rsid w:val="00492550"/>
    <w:rsid w:val="004925C3"/>
    <w:rsid w:val="00492788"/>
    <w:rsid w:val="004927FE"/>
    <w:rsid w:val="00492850"/>
    <w:rsid w:val="0049287B"/>
    <w:rsid w:val="004928FB"/>
    <w:rsid w:val="0049297C"/>
    <w:rsid w:val="00492A20"/>
    <w:rsid w:val="00492C49"/>
    <w:rsid w:val="00492C77"/>
    <w:rsid w:val="00492D1D"/>
    <w:rsid w:val="00492F1C"/>
    <w:rsid w:val="00492F59"/>
    <w:rsid w:val="00492FA5"/>
    <w:rsid w:val="004930B8"/>
    <w:rsid w:val="00493218"/>
    <w:rsid w:val="004934D3"/>
    <w:rsid w:val="0049353D"/>
    <w:rsid w:val="004935CA"/>
    <w:rsid w:val="00493706"/>
    <w:rsid w:val="004937B1"/>
    <w:rsid w:val="0049383A"/>
    <w:rsid w:val="0049392F"/>
    <w:rsid w:val="004939CE"/>
    <w:rsid w:val="004939EF"/>
    <w:rsid w:val="00493DAD"/>
    <w:rsid w:val="00493F7F"/>
    <w:rsid w:val="00493F9C"/>
    <w:rsid w:val="0049401D"/>
    <w:rsid w:val="00494063"/>
    <w:rsid w:val="00494137"/>
    <w:rsid w:val="004941B9"/>
    <w:rsid w:val="0049449D"/>
    <w:rsid w:val="004944AD"/>
    <w:rsid w:val="004944B0"/>
    <w:rsid w:val="00494610"/>
    <w:rsid w:val="00494680"/>
    <w:rsid w:val="0049468D"/>
    <w:rsid w:val="00494946"/>
    <w:rsid w:val="00494C61"/>
    <w:rsid w:val="00494CA8"/>
    <w:rsid w:val="00494DAB"/>
    <w:rsid w:val="00494FD1"/>
    <w:rsid w:val="004950B7"/>
    <w:rsid w:val="00495137"/>
    <w:rsid w:val="0049513C"/>
    <w:rsid w:val="00495172"/>
    <w:rsid w:val="00495259"/>
    <w:rsid w:val="00495389"/>
    <w:rsid w:val="004953D4"/>
    <w:rsid w:val="0049541E"/>
    <w:rsid w:val="0049547F"/>
    <w:rsid w:val="00495512"/>
    <w:rsid w:val="00495592"/>
    <w:rsid w:val="0049581F"/>
    <w:rsid w:val="004958AE"/>
    <w:rsid w:val="00495B03"/>
    <w:rsid w:val="00495C4D"/>
    <w:rsid w:val="00495D46"/>
    <w:rsid w:val="00495D67"/>
    <w:rsid w:val="00495E8B"/>
    <w:rsid w:val="00495EA8"/>
    <w:rsid w:val="00495F0B"/>
    <w:rsid w:val="00495F42"/>
    <w:rsid w:val="00496154"/>
    <w:rsid w:val="00496252"/>
    <w:rsid w:val="0049647A"/>
    <w:rsid w:val="0049655E"/>
    <w:rsid w:val="00496571"/>
    <w:rsid w:val="0049673C"/>
    <w:rsid w:val="0049695D"/>
    <w:rsid w:val="00496A7C"/>
    <w:rsid w:val="00496F75"/>
    <w:rsid w:val="004970D6"/>
    <w:rsid w:val="00497241"/>
    <w:rsid w:val="004972E2"/>
    <w:rsid w:val="004972EE"/>
    <w:rsid w:val="00497338"/>
    <w:rsid w:val="004973A2"/>
    <w:rsid w:val="00497588"/>
    <w:rsid w:val="004975F2"/>
    <w:rsid w:val="004976C7"/>
    <w:rsid w:val="004976DD"/>
    <w:rsid w:val="004979D7"/>
    <w:rsid w:val="00497A05"/>
    <w:rsid w:val="00497AD1"/>
    <w:rsid w:val="00497CDE"/>
    <w:rsid w:val="00497E6D"/>
    <w:rsid w:val="00497F22"/>
    <w:rsid w:val="00497F87"/>
    <w:rsid w:val="004A0294"/>
    <w:rsid w:val="004A029B"/>
    <w:rsid w:val="004A02FB"/>
    <w:rsid w:val="004A06BA"/>
    <w:rsid w:val="004A079B"/>
    <w:rsid w:val="004A090C"/>
    <w:rsid w:val="004A0A64"/>
    <w:rsid w:val="004A0A76"/>
    <w:rsid w:val="004A0B15"/>
    <w:rsid w:val="004A0B16"/>
    <w:rsid w:val="004A0BC7"/>
    <w:rsid w:val="004A0CF3"/>
    <w:rsid w:val="004A0F79"/>
    <w:rsid w:val="004A0FF0"/>
    <w:rsid w:val="004A1076"/>
    <w:rsid w:val="004A137D"/>
    <w:rsid w:val="004A13A2"/>
    <w:rsid w:val="004A1451"/>
    <w:rsid w:val="004A14B9"/>
    <w:rsid w:val="004A153F"/>
    <w:rsid w:val="004A1660"/>
    <w:rsid w:val="004A1CC0"/>
    <w:rsid w:val="004A1D4C"/>
    <w:rsid w:val="004A1FF0"/>
    <w:rsid w:val="004A208B"/>
    <w:rsid w:val="004A208E"/>
    <w:rsid w:val="004A20C3"/>
    <w:rsid w:val="004A2105"/>
    <w:rsid w:val="004A232D"/>
    <w:rsid w:val="004A2380"/>
    <w:rsid w:val="004A23C3"/>
    <w:rsid w:val="004A24AE"/>
    <w:rsid w:val="004A26F4"/>
    <w:rsid w:val="004A2876"/>
    <w:rsid w:val="004A2AAA"/>
    <w:rsid w:val="004A2B24"/>
    <w:rsid w:val="004A2D27"/>
    <w:rsid w:val="004A2DF7"/>
    <w:rsid w:val="004A2F05"/>
    <w:rsid w:val="004A2F12"/>
    <w:rsid w:val="004A3217"/>
    <w:rsid w:val="004A325A"/>
    <w:rsid w:val="004A3485"/>
    <w:rsid w:val="004A357E"/>
    <w:rsid w:val="004A368D"/>
    <w:rsid w:val="004A37F4"/>
    <w:rsid w:val="004A38C9"/>
    <w:rsid w:val="004A38DC"/>
    <w:rsid w:val="004A39C2"/>
    <w:rsid w:val="004A3A0B"/>
    <w:rsid w:val="004A3A8B"/>
    <w:rsid w:val="004A3B6D"/>
    <w:rsid w:val="004A3C08"/>
    <w:rsid w:val="004A3C7C"/>
    <w:rsid w:val="004A3D10"/>
    <w:rsid w:val="004A3E7B"/>
    <w:rsid w:val="004A3ECD"/>
    <w:rsid w:val="004A4589"/>
    <w:rsid w:val="004A4613"/>
    <w:rsid w:val="004A4675"/>
    <w:rsid w:val="004A4762"/>
    <w:rsid w:val="004A47F1"/>
    <w:rsid w:val="004A488B"/>
    <w:rsid w:val="004A48B4"/>
    <w:rsid w:val="004A48C5"/>
    <w:rsid w:val="004A4AB7"/>
    <w:rsid w:val="004A4CF3"/>
    <w:rsid w:val="004A4D0B"/>
    <w:rsid w:val="004A4EF9"/>
    <w:rsid w:val="004A4F0D"/>
    <w:rsid w:val="004A4FCB"/>
    <w:rsid w:val="004A513D"/>
    <w:rsid w:val="004A5250"/>
    <w:rsid w:val="004A5297"/>
    <w:rsid w:val="004A52D0"/>
    <w:rsid w:val="004A530E"/>
    <w:rsid w:val="004A5313"/>
    <w:rsid w:val="004A538F"/>
    <w:rsid w:val="004A5615"/>
    <w:rsid w:val="004A5887"/>
    <w:rsid w:val="004A5958"/>
    <w:rsid w:val="004A5A07"/>
    <w:rsid w:val="004A5A9C"/>
    <w:rsid w:val="004A5B73"/>
    <w:rsid w:val="004A5C86"/>
    <w:rsid w:val="004A5CB8"/>
    <w:rsid w:val="004A5CBD"/>
    <w:rsid w:val="004A5E1A"/>
    <w:rsid w:val="004A5E36"/>
    <w:rsid w:val="004A5E5F"/>
    <w:rsid w:val="004A5EA2"/>
    <w:rsid w:val="004A5F34"/>
    <w:rsid w:val="004A6058"/>
    <w:rsid w:val="004A6279"/>
    <w:rsid w:val="004A62C0"/>
    <w:rsid w:val="004A62CF"/>
    <w:rsid w:val="004A69A9"/>
    <w:rsid w:val="004A6BBA"/>
    <w:rsid w:val="004A6C1F"/>
    <w:rsid w:val="004A6CF8"/>
    <w:rsid w:val="004A6D8A"/>
    <w:rsid w:val="004A6DB3"/>
    <w:rsid w:val="004A6DCE"/>
    <w:rsid w:val="004A6DEB"/>
    <w:rsid w:val="004A6EB1"/>
    <w:rsid w:val="004A6F0D"/>
    <w:rsid w:val="004A6FFC"/>
    <w:rsid w:val="004A7030"/>
    <w:rsid w:val="004A7255"/>
    <w:rsid w:val="004A7365"/>
    <w:rsid w:val="004A73E1"/>
    <w:rsid w:val="004A73E3"/>
    <w:rsid w:val="004A755A"/>
    <w:rsid w:val="004A757C"/>
    <w:rsid w:val="004A7787"/>
    <w:rsid w:val="004A79FF"/>
    <w:rsid w:val="004A7B0A"/>
    <w:rsid w:val="004A7B91"/>
    <w:rsid w:val="004A7BAF"/>
    <w:rsid w:val="004A7BBC"/>
    <w:rsid w:val="004A7CAD"/>
    <w:rsid w:val="004A7CBA"/>
    <w:rsid w:val="004A7D88"/>
    <w:rsid w:val="004A7E56"/>
    <w:rsid w:val="004A7F02"/>
    <w:rsid w:val="004B0006"/>
    <w:rsid w:val="004B0189"/>
    <w:rsid w:val="004B023E"/>
    <w:rsid w:val="004B0340"/>
    <w:rsid w:val="004B037C"/>
    <w:rsid w:val="004B03B8"/>
    <w:rsid w:val="004B046B"/>
    <w:rsid w:val="004B0560"/>
    <w:rsid w:val="004B0563"/>
    <w:rsid w:val="004B0794"/>
    <w:rsid w:val="004B087D"/>
    <w:rsid w:val="004B0992"/>
    <w:rsid w:val="004B0A4B"/>
    <w:rsid w:val="004B0B23"/>
    <w:rsid w:val="004B0D33"/>
    <w:rsid w:val="004B0D39"/>
    <w:rsid w:val="004B0F58"/>
    <w:rsid w:val="004B1041"/>
    <w:rsid w:val="004B1050"/>
    <w:rsid w:val="004B1134"/>
    <w:rsid w:val="004B1250"/>
    <w:rsid w:val="004B12DE"/>
    <w:rsid w:val="004B1413"/>
    <w:rsid w:val="004B14AC"/>
    <w:rsid w:val="004B1520"/>
    <w:rsid w:val="004B15D7"/>
    <w:rsid w:val="004B162E"/>
    <w:rsid w:val="004B1771"/>
    <w:rsid w:val="004B1937"/>
    <w:rsid w:val="004B19EA"/>
    <w:rsid w:val="004B1A56"/>
    <w:rsid w:val="004B1AFC"/>
    <w:rsid w:val="004B1B38"/>
    <w:rsid w:val="004B1B83"/>
    <w:rsid w:val="004B1C13"/>
    <w:rsid w:val="004B1D07"/>
    <w:rsid w:val="004B1E61"/>
    <w:rsid w:val="004B1ED0"/>
    <w:rsid w:val="004B20AF"/>
    <w:rsid w:val="004B229C"/>
    <w:rsid w:val="004B236B"/>
    <w:rsid w:val="004B23A5"/>
    <w:rsid w:val="004B2483"/>
    <w:rsid w:val="004B2541"/>
    <w:rsid w:val="004B2703"/>
    <w:rsid w:val="004B29AE"/>
    <w:rsid w:val="004B29C4"/>
    <w:rsid w:val="004B29FB"/>
    <w:rsid w:val="004B3025"/>
    <w:rsid w:val="004B310B"/>
    <w:rsid w:val="004B31D0"/>
    <w:rsid w:val="004B320D"/>
    <w:rsid w:val="004B3214"/>
    <w:rsid w:val="004B324B"/>
    <w:rsid w:val="004B326D"/>
    <w:rsid w:val="004B3299"/>
    <w:rsid w:val="004B33C1"/>
    <w:rsid w:val="004B3514"/>
    <w:rsid w:val="004B3572"/>
    <w:rsid w:val="004B359F"/>
    <w:rsid w:val="004B35C8"/>
    <w:rsid w:val="004B35F5"/>
    <w:rsid w:val="004B360B"/>
    <w:rsid w:val="004B3621"/>
    <w:rsid w:val="004B3721"/>
    <w:rsid w:val="004B380A"/>
    <w:rsid w:val="004B389A"/>
    <w:rsid w:val="004B39F8"/>
    <w:rsid w:val="004B3A37"/>
    <w:rsid w:val="004B3ABD"/>
    <w:rsid w:val="004B3B3C"/>
    <w:rsid w:val="004B3B46"/>
    <w:rsid w:val="004B3B6E"/>
    <w:rsid w:val="004B3BEB"/>
    <w:rsid w:val="004B3C77"/>
    <w:rsid w:val="004B3C9B"/>
    <w:rsid w:val="004B3E08"/>
    <w:rsid w:val="004B3E62"/>
    <w:rsid w:val="004B3F3C"/>
    <w:rsid w:val="004B3F89"/>
    <w:rsid w:val="004B3F99"/>
    <w:rsid w:val="004B3FF3"/>
    <w:rsid w:val="004B4147"/>
    <w:rsid w:val="004B440B"/>
    <w:rsid w:val="004B446C"/>
    <w:rsid w:val="004B4683"/>
    <w:rsid w:val="004B4730"/>
    <w:rsid w:val="004B4762"/>
    <w:rsid w:val="004B4782"/>
    <w:rsid w:val="004B4904"/>
    <w:rsid w:val="004B4986"/>
    <w:rsid w:val="004B49DF"/>
    <w:rsid w:val="004B4A33"/>
    <w:rsid w:val="004B4A8E"/>
    <w:rsid w:val="004B4CB3"/>
    <w:rsid w:val="004B4E0E"/>
    <w:rsid w:val="004B4E31"/>
    <w:rsid w:val="004B508F"/>
    <w:rsid w:val="004B509F"/>
    <w:rsid w:val="004B52D9"/>
    <w:rsid w:val="004B5527"/>
    <w:rsid w:val="004B5A35"/>
    <w:rsid w:val="004B5A5C"/>
    <w:rsid w:val="004B5A75"/>
    <w:rsid w:val="004B5A9F"/>
    <w:rsid w:val="004B5AE7"/>
    <w:rsid w:val="004B5B28"/>
    <w:rsid w:val="004B5C0E"/>
    <w:rsid w:val="004B5E4E"/>
    <w:rsid w:val="004B5EBD"/>
    <w:rsid w:val="004B5FB3"/>
    <w:rsid w:val="004B6077"/>
    <w:rsid w:val="004B61E0"/>
    <w:rsid w:val="004B6209"/>
    <w:rsid w:val="004B62D4"/>
    <w:rsid w:val="004B6465"/>
    <w:rsid w:val="004B64C0"/>
    <w:rsid w:val="004B64CE"/>
    <w:rsid w:val="004B6561"/>
    <w:rsid w:val="004B672A"/>
    <w:rsid w:val="004B6750"/>
    <w:rsid w:val="004B6AEC"/>
    <w:rsid w:val="004B6C1A"/>
    <w:rsid w:val="004B6D56"/>
    <w:rsid w:val="004B6DC7"/>
    <w:rsid w:val="004B6E21"/>
    <w:rsid w:val="004B6E2D"/>
    <w:rsid w:val="004B6F6C"/>
    <w:rsid w:val="004B6F7A"/>
    <w:rsid w:val="004B7106"/>
    <w:rsid w:val="004B715B"/>
    <w:rsid w:val="004B71BF"/>
    <w:rsid w:val="004B7297"/>
    <w:rsid w:val="004B7302"/>
    <w:rsid w:val="004B73D8"/>
    <w:rsid w:val="004B7618"/>
    <w:rsid w:val="004B7656"/>
    <w:rsid w:val="004B7660"/>
    <w:rsid w:val="004B77F0"/>
    <w:rsid w:val="004B78FE"/>
    <w:rsid w:val="004B795A"/>
    <w:rsid w:val="004B79DC"/>
    <w:rsid w:val="004B7A7C"/>
    <w:rsid w:val="004B7AA9"/>
    <w:rsid w:val="004B7BD8"/>
    <w:rsid w:val="004B7BFB"/>
    <w:rsid w:val="004B7C1B"/>
    <w:rsid w:val="004B7C75"/>
    <w:rsid w:val="004B7C99"/>
    <w:rsid w:val="004B7CD7"/>
    <w:rsid w:val="004B7CE3"/>
    <w:rsid w:val="004B7D26"/>
    <w:rsid w:val="004B7F21"/>
    <w:rsid w:val="004B7FD0"/>
    <w:rsid w:val="004B7FFB"/>
    <w:rsid w:val="004C0109"/>
    <w:rsid w:val="004C045E"/>
    <w:rsid w:val="004C0483"/>
    <w:rsid w:val="004C04C9"/>
    <w:rsid w:val="004C054D"/>
    <w:rsid w:val="004C05C9"/>
    <w:rsid w:val="004C06FA"/>
    <w:rsid w:val="004C083E"/>
    <w:rsid w:val="004C0845"/>
    <w:rsid w:val="004C08D9"/>
    <w:rsid w:val="004C0CD6"/>
    <w:rsid w:val="004C0CEE"/>
    <w:rsid w:val="004C0D59"/>
    <w:rsid w:val="004C0DCB"/>
    <w:rsid w:val="004C0DE5"/>
    <w:rsid w:val="004C1146"/>
    <w:rsid w:val="004C1254"/>
    <w:rsid w:val="004C12CA"/>
    <w:rsid w:val="004C15C4"/>
    <w:rsid w:val="004C161C"/>
    <w:rsid w:val="004C172F"/>
    <w:rsid w:val="004C1A02"/>
    <w:rsid w:val="004C1AAC"/>
    <w:rsid w:val="004C1C82"/>
    <w:rsid w:val="004C1F37"/>
    <w:rsid w:val="004C1FB9"/>
    <w:rsid w:val="004C1FFB"/>
    <w:rsid w:val="004C2096"/>
    <w:rsid w:val="004C21F3"/>
    <w:rsid w:val="004C244C"/>
    <w:rsid w:val="004C24D0"/>
    <w:rsid w:val="004C24E3"/>
    <w:rsid w:val="004C259D"/>
    <w:rsid w:val="004C2649"/>
    <w:rsid w:val="004C2757"/>
    <w:rsid w:val="004C2832"/>
    <w:rsid w:val="004C2AC3"/>
    <w:rsid w:val="004C2F56"/>
    <w:rsid w:val="004C2FE0"/>
    <w:rsid w:val="004C3019"/>
    <w:rsid w:val="004C31BF"/>
    <w:rsid w:val="004C31ED"/>
    <w:rsid w:val="004C3280"/>
    <w:rsid w:val="004C32F7"/>
    <w:rsid w:val="004C3328"/>
    <w:rsid w:val="004C3367"/>
    <w:rsid w:val="004C3626"/>
    <w:rsid w:val="004C3646"/>
    <w:rsid w:val="004C3839"/>
    <w:rsid w:val="004C39A6"/>
    <w:rsid w:val="004C3A1B"/>
    <w:rsid w:val="004C3BD9"/>
    <w:rsid w:val="004C3D50"/>
    <w:rsid w:val="004C3EFF"/>
    <w:rsid w:val="004C3F09"/>
    <w:rsid w:val="004C4073"/>
    <w:rsid w:val="004C4255"/>
    <w:rsid w:val="004C4471"/>
    <w:rsid w:val="004C45F9"/>
    <w:rsid w:val="004C472F"/>
    <w:rsid w:val="004C4758"/>
    <w:rsid w:val="004C483D"/>
    <w:rsid w:val="004C4865"/>
    <w:rsid w:val="004C487A"/>
    <w:rsid w:val="004C4A3A"/>
    <w:rsid w:val="004C4B50"/>
    <w:rsid w:val="004C4BDA"/>
    <w:rsid w:val="004C4C47"/>
    <w:rsid w:val="004C4C87"/>
    <w:rsid w:val="004C4E2D"/>
    <w:rsid w:val="004C4ED9"/>
    <w:rsid w:val="004C50BB"/>
    <w:rsid w:val="004C5124"/>
    <w:rsid w:val="004C5355"/>
    <w:rsid w:val="004C5412"/>
    <w:rsid w:val="004C5588"/>
    <w:rsid w:val="004C56F2"/>
    <w:rsid w:val="004C573E"/>
    <w:rsid w:val="004C576F"/>
    <w:rsid w:val="004C594F"/>
    <w:rsid w:val="004C5A74"/>
    <w:rsid w:val="004C5CB9"/>
    <w:rsid w:val="004C5D7B"/>
    <w:rsid w:val="004C5D97"/>
    <w:rsid w:val="004C5DE6"/>
    <w:rsid w:val="004C5E09"/>
    <w:rsid w:val="004C5E53"/>
    <w:rsid w:val="004C5E9D"/>
    <w:rsid w:val="004C6102"/>
    <w:rsid w:val="004C640C"/>
    <w:rsid w:val="004C656D"/>
    <w:rsid w:val="004C6867"/>
    <w:rsid w:val="004C6B6A"/>
    <w:rsid w:val="004C6B8E"/>
    <w:rsid w:val="004C6C44"/>
    <w:rsid w:val="004C6C90"/>
    <w:rsid w:val="004C6F14"/>
    <w:rsid w:val="004C7052"/>
    <w:rsid w:val="004C718A"/>
    <w:rsid w:val="004C7386"/>
    <w:rsid w:val="004C73B4"/>
    <w:rsid w:val="004C73E3"/>
    <w:rsid w:val="004C7456"/>
    <w:rsid w:val="004C755E"/>
    <w:rsid w:val="004C7569"/>
    <w:rsid w:val="004C75D6"/>
    <w:rsid w:val="004C7663"/>
    <w:rsid w:val="004C783B"/>
    <w:rsid w:val="004C7846"/>
    <w:rsid w:val="004C785B"/>
    <w:rsid w:val="004C786E"/>
    <w:rsid w:val="004C78A8"/>
    <w:rsid w:val="004C78EA"/>
    <w:rsid w:val="004C7931"/>
    <w:rsid w:val="004C79D5"/>
    <w:rsid w:val="004C79E3"/>
    <w:rsid w:val="004C7A5C"/>
    <w:rsid w:val="004C7E21"/>
    <w:rsid w:val="004C7FD3"/>
    <w:rsid w:val="004D0049"/>
    <w:rsid w:val="004D0397"/>
    <w:rsid w:val="004D044E"/>
    <w:rsid w:val="004D053A"/>
    <w:rsid w:val="004D0763"/>
    <w:rsid w:val="004D077D"/>
    <w:rsid w:val="004D093F"/>
    <w:rsid w:val="004D09E9"/>
    <w:rsid w:val="004D09EC"/>
    <w:rsid w:val="004D0B41"/>
    <w:rsid w:val="004D0D76"/>
    <w:rsid w:val="004D0DC2"/>
    <w:rsid w:val="004D0DE2"/>
    <w:rsid w:val="004D0E47"/>
    <w:rsid w:val="004D0ED4"/>
    <w:rsid w:val="004D0F02"/>
    <w:rsid w:val="004D10E3"/>
    <w:rsid w:val="004D11ED"/>
    <w:rsid w:val="004D1503"/>
    <w:rsid w:val="004D1532"/>
    <w:rsid w:val="004D1594"/>
    <w:rsid w:val="004D161A"/>
    <w:rsid w:val="004D1734"/>
    <w:rsid w:val="004D179E"/>
    <w:rsid w:val="004D17FD"/>
    <w:rsid w:val="004D18F3"/>
    <w:rsid w:val="004D19BA"/>
    <w:rsid w:val="004D1A04"/>
    <w:rsid w:val="004D1BD5"/>
    <w:rsid w:val="004D1BF9"/>
    <w:rsid w:val="004D1DAF"/>
    <w:rsid w:val="004D2294"/>
    <w:rsid w:val="004D2308"/>
    <w:rsid w:val="004D23CC"/>
    <w:rsid w:val="004D2457"/>
    <w:rsid w:val="004D261C"/>
    <w:rsid w:val="004D2658"/>
    <w:rsid w:val="004D2687"/>
    <w:rsid w:val="004D26F3"/>
    <w:rsid w:val="004D2790"/>
    <w:rsid w:val="004D27A6"/>
    <w:rsid w:val="004D27B5"/>
    <w:rsid w:val="004D28A4"/>
    <w:rsid w:val="004D28AE"/>
    <w:rsid w:val="004D2C38"/>
    <w:rsid w:val="004D2C6B"/>
    <w:rsid w:val="004D2E69"/>
    <w:rsid w:val="004D2F33"/>
    <w:rsid w:val="004D2F50"/>
    <w:rsid w:val="004D34BE"/>
    <w:rsid w:val="004D354C"/>
    <w:rsid w:val="004D35AC"/>
    <w:rsid w:val="004D37E1"/>
    <w:rsid w:val="004D3817"/>
    <w:rsid w:val="004D386A"/>
    <w:rsid w:val="004D38B5"/>
    <w:rsid w:val="004D3940"/>
    <w:rsid w:val="004D3A05"/>
    <w:rsid w:val="004D3AE6"/>
    <w:rsid w:val="004D3B12"/>
    <w:rsid w:val="004D3B98"/>
    <w:rsid w:val="004D3BC0"/>
    <w:rsid w:val="004D3BFA"/>
    <w:rsid w:val="004D3C1C"/>
    <w:rsid w:val="004D3F21"/>
    <w:rsid w:val="004D40EE"/>
    <w:rsid w:val="004D4113"/>
    <w:rsid w:val="004D4210"/>
    <w:rsid w:val="004D4244"/>
    <w:rsid w:val="004D426B"/>
    <w:rsid w:val="004D43A5"/>
    <w:rsid w:val="004D466B"/>
    <w:rsid w:val="004D472B"/>
    <w:rsid w:val="004D4952"/>
    <w:rsid w:val="004D4991"/>
    <w:rsid w:val="004D49EE"/>
    <w:rsid w:val="004D4C23"/>
    <w:rsid w:val="004D4D6A"/>
    <w:rsid w:val="004D4E65"/>
    <w:rsid w:val="004D4E85"/>
    <w:rsid w:val="004D4ED9"/>
    <w:rsid w:val="004D54D4"/>
    <w:rsid w:val="004D556B"/>
    <w:rsid w:val="004D55A2"/>
    <w:rsid w:val="004D573F"/>
    <w:rsid w:val="004D586F"/>
    <w:rsid w:val="004D59ED"/>
    <w:rsid w:val="004D5C0F"/>
    <w:rsid w:val="004D5DD3"/>
    <w:rsid w:val="004D5E0E"/>
    <w:rsid w:val="004D5FE8"/>
    <w:rsid w:val="004D6049"/>
    <w:rsid w:val="004D617D"/>
    <w:rsid w:val="004D6326"/>
    <w:rsid w:val="004D64C2"/>
    <w:rsid w:val="004D655D"/>
    <w:rsid w:val="004D6585"/>
    <w:rsid w:val="004D65AB"/>
    <w:rsid w:val="004D65EE"/>
    <w:rsid w:val="004D6901"/>
    <w:rsid w:val="004D69D1"/>
    <w:rsid w:val="004D69F8"/>
    <w:rsid w:val="004D6C4A"/>
    <w:rsid w:val="004D6CA6"/>
    <w:rsid w:val="004D6E0B"/>
    <w:rsid w:val="004D6EDA"/>
    <w:rsid w:val="004D6F4D"/>
    <w:rsid w:val="004D7017"/>
    <w:rsid w:val="004D70F6"/>
    <w:rsid w:val="004D739F"/>
    <w:rsid w:val="004D748F"/>
    <w:rsid w:val="004D752D"/>
    <w:rsid w:val="004D76C5"/>
    <w:rsid w:val="004D76F7"/>
    <w:rsid w:val="004D770C"/>
    <w:rsid w:val="004D776D"/>
    <w:rsid w:val="004D7A2E"/>
    <w:rsid w:val="004D7BF8"/>
    <w:rsid w:val="004D7D24"/>
    <w:rsid w:val="004D7D37"/>
    <w:rsid w:val="004D7D56"/>
    <w:rsid w:val="004D7E03"/>
    <w:rsid w:val="004D7EEB"/>
    <w:rsid w:val="004D7F12"/>
    <w:rsid w:val="004D7F22"/>
    <w:rsid w:val="004D7F73"/>
    <w:rsid w:val="004D7FE4"/>
    <w:rsid w:val="004E010D"/>
    <w:rsid w:val="004E0205"/>
    <w:rsid w:val="004E03A8"/>
    <w:rsid w:val="004E0506"/>
    <w:rsid w:val="004E0620"/>
    <w:rsid w:val="004E06DC"/>
    <w:rsid w:val="004E07D8"/>
    <w:rsid w:val="004E092B"/>
    <w:rsid w:val="004E0ACB"/>
    <w:rsid w:val="004E0B09"/>
    <w:rsid w:val="004E0BAE"/>
    <w:rsid w:val="004E0BD7"/>
    <w:rsid w:val="004E0D53"/>
    <w:rsid w:val="004E0DC3"/>
    <w:rsid w:val="004E0E92"/>
    <w:rsid w:val="004E0EA0"/>
    <w:rsid w:val="004E0F96"/>
    <w:rsid w:val="004E1076"/>
    <w:rsid w:val="004E12C8"/>
    <w:rsid w:val="004E12DB"/>
    <w:rsid w:val="004E12FF"/>
    <w:rsid w:val="004E143D"/>
    <w:rsid w:val="004E1458"/>
    <w:rsid w:val="004E14DB"/>
    <w:rsid w:val="004E15C4"/>
    <w:rsid w:val="004E15E7"/>
    <w:rsid w:val="004E16DE"/>
    <w:rsid w:val="004E1791"/>
    <w:rsid w:val="004E1855"/>
    <w:rsid w:val="004E18E8"/>
    <w:rsid w:val="004E19EA"/>
    <w:rsid w:val="004E19F1"/>
    <w:rsid w:val="004E19F4"/>
    <w:rsid w:val="004E1A0C"/>
    <w:rsid w:val="004E1A50"/>
    <w:rsid w:val="004E1CC4"/>
    <w:rsid w:val="004E1DD6"/>
    <w:rsid w:val="004E1FDE"/>
    <w:rsid w:val="004E204F"/>
    <w:rsid w:val="004E2209"/>
    <w:rsid w:val="004E22C7"/>
    <w:rsid w:val="004E22FD"/>
    <w:rsid w:val="004E24BD"/>
    <w:rsid w:val="004E2567"/>
    <w:rsid w:val="004E2569"/>
    <w:rsid w:val="004E2579"/>
    <w:rsid w:val="004E26ED"/>
    <w:rsid w:val="004E28B4"/>
    <w:rsid w:val="004E2A44"/>
    <w:rsid w:val="004E2AE8"/>
    <w:rsid w:val="004E2BDB"/>
    <w:rsid w:val="004E2C23"/>
    <w:rsid w:val="004E2D5C"/>
    <w:rsid w:val="004E2E14"/>
    <w:rsid w:val="004E2E4A"/>
    <w:rsid w:val="004E2F52"/>
    <w:rsid w:val="004E306A"/>
    <w:rsid w:val="004E308D"/>
    <w:rsid w:val="004E31EF"/>
    <w:rsid w:val="004E3295"/>
    <w:rsid w:val="004E3370"/>
    <w:rsid w:val="004E33FA"/>
    <w:rsid w:val="004E344D"/>
    <w:rsid w:val="004E348F"/>
    <w:rsid w:val="004E3508"/>
    <w:rsid w:val="004E3527"/>
    <w:rsid w:val="004E35A4"/>
    <w:rsid w:val="004E3740"/>
    <w:rsid w:val="004E37E1"/>
    <w:rsid w:val="004E3A4B"/>
    <w:rsid w:val="004E3B7C"/>
    <w:rsid w:val="004E3BCE"/>
    <w:rsid w:val="004E3CB1"/>
    <w:rsid w:val="004E3CD2"/>
    <w:rsid w:val="004E3E7A"/>
    <w:rsid w:val="004E4015"/>
    <w:rsid w:val="004E4046"/>
    <w:rsid w:val="004E4066"/>
    <w:rsid w:val="004E4083"/>
    <w:rsid w:val="004E4128"/>
    <w:rsid w:val="004E43C8"/>
    <w:rsid w:val="004E45FE"/>
    <w:rsid w:val="004E4784"/>
    <w:rsid w:val="004E47E3"/>
    <w:rsid w:val="004E48AC"/>
    <w:rsid w:val="004E49A2"/>
    <w:rsid w:val="004E4A0B"/>
    <w:rsid w:val="004E4AE8"/>
    <w:rsid w:val="004E4B3B"/>
    <w:rsid w:val="004E4D48"/>
    <w:rsid w:val="004E4E5B"/>
    <w:rsid w:val="004E51B0"/>
    <w:rsid w:val="004E524A"/>
    <w:rsid w:val="004E5330"/>
    <w:rsid w:val="004E55D6"/>
    <w:rsid w:val="004E56DB"/>
    <w:rsid w:val="004E57B8"/>
    <w:rsid w:val="004E58BF"/>
    <w:rsid w:val="004E58C1"/>
    <w:rsid w:val="004E5968"/>
    <w:rsid w:val="004E5A34"/>
    <w:rsid w:val="004E5D2F"/>
    <w:rsid w:val="004E5D40"/>
    <w:rsid w:val="004E5DFB"/>
    <w:rsid w:val="004E5F6A"/>
    <w:rsid w:val="004E5FF5"/>
    <w:rsid w:val="004E60C2"/>
    <w:rsid w:val="004E61E4"/>
    <w:rsid w:val="004E624F"/>
    <w:rsid w:val="004E628A"/>
    <w:rsid w:val="004E62D2"/>
    <w:rsid w:val="004E62F8"/>
    <w:rsid w:val="004E64CA"/>
    <w:rsid w:val="004E6515"/>
    <w:rsid w:val="004E6525"/>
    <w:rsid w:val="004E6605"/>
    <w:rsid w:val="004E666C"/>
    <w:rsid w:val="004E6718"/>
    <w:rsid w:val="004E684D"/>
    <w:rsid w:val="004E6873"/>
    <w:rsid w:val="004E6AE4"/>
    <w:rsid w:val="004E6D86"/>
    <w:rsid w:val="004E6E14"/>
    <w:rsid w:val="004E6E27"/>
    <w:rsid w:val="004E6FB5"/>
    <w:rsid w:val="004E704A"/>
    <w:rsid w:val="004E7065"/>
    <w:rsid w:val="004E70EA"/>
    <w:rsid w:val="004E718A"/>
    <w:rsid w:val="004E72FC"/>
    <w:rsid w:val="004E7374"/>
    <w:rsid w:val="004E73FA"/>
    <w:rsid w:val="004E749F"/>
    <w:rsid w:val="004E7549"/>
    <w:rsid w:val="004E7597"/>
    <w:rsid w:val="004E777A"/>
    <w:rsid w:val="004E779F"/>
    <w:rsid w:val="004E7836"/>
    <w:rsid w:val="004E79EB"/>
    <w:rsid w:val="004E7A51"/>
    <w:rsid w:val="004E7A5E"/>
    <w:rsid w:val="004E7B7C"/>
    <w:rsid w:val="004E7C09"/>
    <w:rsid w:val="004E7D7E"/>
    <w:rsid w:val="004E7E9A"/>
    <w:rsid w:val="004E7EA5"/>
    <w:rsid w:val="004E7F86"/>
    <w:rsid w:val="004F0191"/>
    <w:rsid w:val="004F01EB"/>
    <w:rsid w:val="004F01EC"/>
    <w:rsid w:val="004F0272"/>
    <w:rsid w:val="004F028C"/>
    <w:rsid w:val="004F03A6"/>
    <w:rsid w:val="004F047B"/>
    <w:rsid w:val="004F0565"/>
    <w:rsid w:val="004F05B8"/>
    <w:rsid w:val="004F0755"/>
    <w:rsid w:val="004F0903"/>
    <w:rsid w:val="004F091E"/>
    <w:rsid w:val="004F0DCA"/>
    <w:rsid w:val="004F0E1D"/>
    <w:rsid w:val="004F0EFA"/>
    <w:rsid w:val="004F1036"/>
    <w:rsid w:val="004F10BF"/>
    <w:rsid w:val="004F116B"/>
    <w:rsid w:val="004F1387"/>
    <w:rsid w:val="004F1428"/>
    <w:rsid w:val="004F16A8"/>
    <w:rsid w:val="004F1704"/>
    <w:rsid w:val="004F1839"/>
    <w:rsid w:val="004F18C1"/>
    <w:rsid w:val="004F1994"/>
    <w:rsid w:val="004F1A0F"/>
    <w:rsid w:val="004F1BA8"/>
    <w:rsid w:val="004F1C4C"/>
    <w:rsid w:val="004F1D45"/>
    <w:rsid w:val="004F1E93"/>
    <w:rsid w:val="004F1F42"/>
    <w:rsid w:val="004F2028"/>
    <w:rsid w:val="004F2159"/>
    <w:rsid w:val="004F2247"/>
    <w:rsid w:val="004F22F5"/>
    <w:rsid w:val="004F2591"/>
    <w:rsid w:val="004F26CC"/>
    <w:rsid w:val="004F2736"/>
    <w:rsid w:val="004F28FC"/>
    <w:rsid w:val="004F2958"/>
    <w:rsid w:val="004F2B02"/>
    <w:rsid w:val="004F2B21"/>
    <w:rsid w:val="004F2BA1"/>
    <w:rsid w:val="004F2C43"/>
    <w:rsid w:val="004F2D19"/>
    <w:rsid w:val="004F2DFD"/>
    <w:rsid w:val="004F2E1F"/>
    <w:rsid w:val="004F2ECA"/>
    <w:rsid w:val="004F2F14"/>
    <w:rsid w:val="004F3034"/>
    <w:rsid w:val="004F3293"/>
    <w:rsid w:val="004F329A"/>
    <w:rsid w:val="004F32A2"/>
    <w:rsid w:val="004F35EB"/>
    <w:rsid w:val="004F37F9"/>
    <w:rsid w:val="004F38C6"/>
    <w:rsid w:val="004F390D"/>
    <w:rsid w:val="004F3938"/>
    <w:rsid w:val="004F3C18"/>
    <w:rsid w:val="004F3CC9"/>
    <w:rsid w:val="004F3DB3"/>
    <w:rsid w:val="004F3E1C"/>
    <w:rsid w:val="004F415D"/>
    <w:rsid w:val="004F434D"/>
    <w:rsid w:val="004F443B"/>
    <w:rsid w:val="004F44B6"/>
    <w:rsid w:val="004F4515"/>
    <w:rsid w:val="004F45DF"/>
    <w:rsid w:val="004F495B"/>
    <w:rsid w:val="004F4998"/>
    <w:rsid w:val="004F4B88"/>
    <w:rsid w:val="004F4DCA"/>
    <w:rsid w:val="004F4DED"/>
    <w:rsid w:val="004F4E26"/>
    <w:rsid w:val="004F4E2B"/>
    <w:rsid w:val="004F4E78"/>
    <w:rsid w:val="004F5157"/>
    <w:rsid w:val="004F51B6"/>
    <w:rsid w:val="004F526B"/>
    <w:rsid w:val="004F5295"/>
    <w:rsid w:val="004F53EB"/>
    <w:rsid w:val="004F5939"/>
    <w:rsid w:val="004F594D"/>
    <w:rsid w:val="004F59E0"/>
    <w:rsid w:val="004F5AE3"/>
    <w:rsid w:val="004F5C67"/>
    <w:rsid w:val="004F5CC3"/>
    <w:rsid w:val="004F5D66"/>
    <w:rsid w:val="004F5D67"/>
    <w:rsid w:val="004F5EF5"/>
    <w:rsid w:val="004F5F91"/>
    <w:rsid w:val="004F6099"/>
    <w:rsid w:val="004F6260"/>
    <w:rsid w:val="004F62C1"/>
    <w:rsid w:val="004F6329"/>
    <w:rsid w:val="004F63A9"/>
    <w:rsid w:val="004F6450"/>
    <w:rsid w:val="004F6813"/>
    <w:rsid w:val="004F6B7E"/>
    <w:rsid w:val="004F6C6D"/>
    <w:rsid w:val="004F6CE6"/>
    <w:rsid w:val="004F6F02"/>
    <w:rsid w:val="004F6F80"/>
    <w:rsid w:val="004F721C"/>
    <w:rsid w:val="004F72C7"/>
    <w:rsid w:val="004F7546"/>
    <w:rsid w:val="004F757A"/>
    <w:rsid w:val="004F75F3"/>
    <w:rsid w:val="004F75F5"/>
    <w:rsid w:val="004F7725"/>
    <w:rsid w:val="004F776D"/>
    <w:rsid w:val="004F779B"/>
    <w:rsid w:val="004F7977"/>
    <w:rsid w:val="004F799B"/>
    <w:rsid w:val="004F79D2"/>
    <w:rsid w:val="004F79F3"/>
    <w:rsid w:val="004F7A38"/>
    <w:rsid w:val="004F7A39"/>
    <w:rsid w:val="004F7D9C"/>
    <w:rsid w:val="004F7E67"/>
    <w:rsid w:val="004F7EA8"/>
    <w:rsid w:val="00500123"/>
    <w:rsid w:val="00500126"/>
    <w:rsid w:val="005005F0"/>
    <w:rsid w:val="0050071A"/>
    <w:rsid w:val="005007CB"/>
    <w:rsid w:val="0050080B"/>
    <w:rsid w:val="005008BC"/>
    <w:rsid w:val="005009C9"/>
    <w:rsid w:val="00500B62"/>
    <w:rsid w:val="00500CBF"/>
    <w:rsid w:val="00500D14"/>
    <w:rsid w:val="00500E11"/>
    <w:rsid w:val="00500F0C"/>
    <w:rsid w:val="00500FC6"/>
    <w:rsid w:val="00501004"/>
    <w:rsid w:val="005010A8"/>
    <w:rsid w:val="005011A0"/>
    <w:rsid w:val="0050122E"/>
    <w:rsid w:val="00501582"/>
    <w:rsid w:val="005016E9"/>
    <w:rsid w:val="005017BC"/>
    <w:rsid w:val="005017CD"/>
    <w:rsid w:val="00501847"/>
    <w:rsid w:val="0050198D"/>
    <w:rsid w:val="00501A18"/>
    <w:rsid w:val="00501A61"/>
    <w:rsid w:val="00501CD9"/>
    <w:rsid w:val="00501DF4"/>
    <w:rsid w:val="00501ECC"/>
    <w:rsid w:val="00501ED1"/>
    <w:rsid w:val="00501FDD"/>
    <w:rsid w:val="00502138"/>
    <w:rsid w:val="00502355"/>
    <w:rsid w:val="005023C6"/>
    <w:rsid w:val="00502583"/>
    <w:rsid w:val="005027E7"/>
    <w:rsid w:val="005027F9"/>
    <w:rsid w:val="00502809"/>
    <w:rsid w:val="005028F9"/>
    <w:rsid w:val="0050292E"/>
    <w:rsid w:val="00502979"/>
    <w:rsid w:val="00502A36"/>
    <w:rsid w:val="00502A4B"/>
    <w:rsid w:val="00502A87"/>
    <w:rsid w:val="00502B2E"/>
    <w:rsid w:val="00502CCF"/>
    <w:rsid w:val="00502D3A"/>
    <w:rsid w:val="00502FE3"/>
    <w:rsid w:val="005030AF"/>
    <w:rsid w:val="005030B6"/>
    <w:rsid w:val="0050323B"/>
    <w:rsid w:val="00503264"/>
    <w:rsid w:val="0050335C"/>
    <w:rsid w:val="005033A5"/>
    <w:rsid w:val="0050348A"/>
    <w:rsid w:val="005034BD"/>
    <w:rsid w:val="005034BE"/>
    <w:rsid w:val="0050351F"/>
    <w:rsid w:val="00503629"/>
    <w:rsid w:val="005036AD"/>
    <w:rsid w:val="00503849"/>
    <w:rsid w:val="005039A4"/>
    <w:rsid w:val="00503AF2"/>
    <w:rsid w:val="00503BCF"/>
    <w:rsid w:val="00503C10"/>
    <w:rsid w:val="00503CAA"/>
    <w:rsid w:val="00503CAD"/>
    <w:rsid w:val="00503CB5"/>
    <w:rsid w:val="00503F6C"/>
    <w:rsid w:val="00504000"/>
    <w:rsid w:val="0050416B"/>
    <w:rsid w:val="0050447B"/>
    <w:rsid w:val="0050455C"/>
    <w:rsid w:val="00504609"/>
    <w:rsid w:val="00504654"/>
    <w:rsid w:val="00504AEF"/>
    <w:rsid w:val="00504C3A"/>
    <w:rsid w:val="00504D14"/>
    <w:rsid w:val="00504F11"/>
    <w:rsid w:val="00505078"/>
    <w:rsid w:val="00505124"/>
    <w:rsid w:val="0050517A"/>
    <w:rsid w:val="0050537E"/>
    <w:rsid w:val="0050547B"/>
    <w:rsid w:val="00505486"/>
    <w:rsid w:val="0050548E"/>
    <w:rsid w:val="005054C4"/>
    <w:rsid w:val="0050566A"/>
    <w:rsid w:val="00505678"/>
    <w:rsid w:val="00505719"/>
    <w:rsid w:val="005058D0"/>
    <w:rsid w:val="00505AD0"/>
    <w:rsid w:val="00505B7A"/>
    <w:rsid w:val="00505C33"/>
    <w:rsid w:val="00505C96"/>
    <w:rsid w:val="00505D52"/>
    <w:rsid w:val="00505E31"/>
    <w:rsid w:val="00505F6E"/>
    <w:rsid w:val="00506008"/>
    <w:rsid w:val="005060EB"/>
    <w:rsid w:val="00506151"/>
    <w:rsid w:val="00506631"/>
    <w:rsid w:val="00506683"/>
    <w:rsid w:val="005066A1"/>
    <w:rsid w:val="00506795"/>
    <w:rsid w:val="005067B4"/>
    <w:rsid w:val="005067F9"/>
    <w:rsid w:val="00506912"/>
    <w:rsid w:val="00506937"/>
    <w:rsid w:val="00506A7E"/>
    <w:rsid w:val="00506B13"/>
    <w:rsid w:val="00506BB2"/>
    <w:rsid w:val="00506C81"/>
    <w:rsid w:val="00506D8B"/>
    <w:rsid w:val="00506EE4"/>
    <w:rsid w:val="00506F7C"/>
    <w:rsid w:val="0050712D"/>
    <w:rsid w:val="00507318"/>
    <w:rsid w:val="00507329"/>
    <w:rsid w:val="00507483"/>
    <w:rsid w:val="00507599"/>
    <w:rsid w:val="005075F9"/>
    <w:rsid w:val="0050784F"/>
    <w:rsid w:val="005078E6"/>
    <w:rsid w:val="005079DB"/>
    <w:rsid w:val="00507B5F"/>
    <w:rsid w:val="00507C60"/>
    <w:rsid w:val="00507D7E"/>
    <w:rsid w:val="00507DF0"/>
    <w:rsid w:val="00507DFC"/>
    <w:rsid w:val="0051002B"/>
    <w:rsid w:val="00510069"/>
    <w:rsid w:val="00510208"/>
    <w:rsid w:val="005102CD"/>
    <w:rsid w:val="00510313"/>
    <w:rsid w:val="00510491"/>
    <w:rsid w:val="00510624"/>
    <w:rsid w:val="0051067B"/>
    <w:rsid w:val="0051068A"/>
    <w:rsid w:val="005106D9"/>
    <w:rsid w:val="0051085F"/>
    <w:rsid w:val="00510911"/>
    <w:rsid w:val="0051097B"/>
    <w:rsid w:val="00510984"/>
    <w:rsid w:val="00510A4A"/>
    <w:rsid w:val="00510A54"/>
    <w:rsid w:val="00510AE1"/>
    <w:rsid w:val="00510C92"/>
    <w:rsid w:val="00510EC3"/>
    <w:rsid w:val="00510F9E"/>
    <w:rsid w:val="00510FC0"/>
    <w:rsid w:val="00510FC4"/>
    <w:rsid w:val="00511072"/>
    <w:rsid w:val="00511222"/>
    <w:rsid w:val="00511395"/>
    <w:rsid w:val="005114E1"/>
    <w:rsid w:val="005115FF"/>
    <w:rsid w:val="005117EB"/>
    <w:rsid w:val="0051185C"/>
    <w:rsid w:val="00511879"/>
    <w:rsid w:val="005118D2"/>
    <w:rsid w:val="00511A68"/>
    <w:rsid w:val="00511BED"/>
    <w:rsid w:val="00511C3E"/>
    <w:rsid w:val="00511E1B"/>
    <w:rsid w:val="00511E31"/>
    <w:rsid w:val="00511E87"/>
    <w:rsid w:val="00512145"/>
    <w:rsid w:val="005121F2"/>
    <w:rsid w:val="00512231"/>
    <w:rsid w:val="005122F3"/>
    <w:rsid w:val="005123D0"/>
    <w:rsid w:val="005123DF"/>
    <w:rsid w:val="0051252F"/>
    <w:rsid w:val="0051254F"/>
    <w:rsid w:val="00512552"/>
    <w:rsid w:val="005125A2"/>
    <w:rsid w:val="0051260B"/>
    <w:rsid w:val="0051265F"/>
    <w:rsid w:val="00512680"/>
    <w:rsid w:val="00512762"/>
    <w:rsid w:val="00512CA0"/>
    <w:rsid w:val="00512D13"/>
    <w:rsid w:val="00512E80"/>
    <w:rsid w:val="00513187"/>
    <w:rsid w:val="005131F4"/>
    <w:rsid w:val="005133B6"/>
    <w:rsid w:val="005133C9"/>
    <w:rsid w:val="005134BD"/>
    <w:rsid w:val="005135D7"/>
    <w:rsid w:val="0051362B"/>
    <w:rsid w:val="00513663"/>
    <w:rsid w:val="00513740"/>
    <w:rsid w:val="005139B1"/>
    <w:rsid w:val="005139DF"/>
    <w:rsid w:val="00513A42"/>
    <w:rsid w:val="00513D23"/>
    <w:rsid w:val="00513F00"/>
    <w:rsid w:val="0051404F"/>
    <w:rsid w:val="00514072"/>
    <w:rsid w:val="0051418D"/>
    <w:rsid w:val="00514236"/>
    <w:rsid w:val="00514353"/>
    <w:rsid w:val="005143D4"/>
    <w:rsid w:val="0051446E"/>
    <w:rsid w:val="00514505"/>
    <w:rsid w:val="0051452B"/>
    <w:rsid w:val="00514762"/>
    <w:rsid w:val="005148FB"/>
    <w:rsid w:val="00514A53"/>
    <w:rsid w:val="00514B05"/>
    <w:rsid w:val="00514D33"/>
    <w:rsid w:val="00514E5E"/>
    <w:rsid w:val="00515117"/>
    <w:rsid w:val="0051526E"/>
    <w:rsid w:val="005152BD"/>
    <w:rsid w:val="0051536B"/>
    <w:rsid w:val="0051537B"/>
    <w:rsid w:val="00515446"/>
    <w:rsid w:val="00515619"/>
    <w:rsid w:val="0051577E"/>
    <w:rsid w:val="00515944"/>
    <w:rsid w:val="00515CC2"/>
    <w:rsid w:val="00515D13"/>
    <w:rsid w:val="00515D70"/>
    <w:rsid w:val="00515D95"/>
    <w:rsid w:val="00515DD4"/>
    <w:rsid w:val="005160C6"/>
    <w:rsid w:val="005160D0"/>
    <w:rsid w:val="005160D3"/>
    <w:rsid w:val="005161C2"/>
    <w:rsid w:val="005164E6"/>
    <w:rsid w:val="00516538"/>
    <w:rsid w:val="00516583"/>
    <w:rsid w:val="00516973"/>
    <w:rsid w:val="00516A3A"/>
    <w:rsid w:val="00516AD7"/>
    <w:rsid w:val="00516BFD"/>
    <w:rsid w:val="00516F86"/>
    <w:rsid w:val="0051712E"/>
    <w:rsid w:val="005172EB"/>
    <w:rsid w:val="00517362"/>
    <w:rsid w:val="00517366"/>
    <w:rsid w:val="00517559"/>
    <w:rsid w:val="0051767F"/>
    <w:rsid w:val="00517688"/>
    <w:rsid w:val="00517743"/>
    <w:rsid w:val="005177B0"/>
    <w:rsid w:val="00517898"/>
    <w:rsid w:val="005178CC"/>
    <w:rsid w:val="005178E2"/>
    <w:rsid w:val="005178EE"/>
    <w:rsid w:val="00517B12"/>
    <w:rsid w:val="00517BBA"/>
    <w:rsid w:val="00517C5B"/>
    <w:rsid w:val="00517D43"/>
    <w:rsid w:val="00517D4F"/>
    <w:rsid w:val="00517DEB"/>
    <w:rsid w:val="00517E22"/>
    <w:rsid w:val="00517E4B"/>
    <w:rsid w:val="00517EB3"/>
    <w:rsid w:val="00520109"/>
    <w:rsid w:val="005202BA"/>
    <w:rsid w:val="005204A4"/>
    <w:rsid w:val="00520855"/>
    <w:rsid w:val="00520864"/>
    <w:rsid w:val="0052095F"/>
    <w:rsid w:val="005209FB"/>
    <w:rsid w:val="00520A37"/>
    <w:rsid w:val="00520ABF"/>
    <w:rsid w:val="00520C6B"/>
    <w:rsid w:val="00520C72"/>
    <w:rsid w:val="00520DB0"/>
    <w:rsid w:val="00520EA7"/>
    <w:rsid w:val="00520F1C"/>
    <w:rsid w:val="00520F9B"/>
    <w:rsid w:val="0052113B"/>
    <w:rsid w:val="0052115C"/>
    <w:rsid w:val="005213B1"/>
    <w:rsid w:val="005215DE"/>
    <w:rsid w:val="005216A5"/>
    <w:rsid w:val="00521AC0"/>
    <w:rsid w:val="00521AC7"/>
    <w:rsid w:val="00521D58"/>
    <w:rsid w:val="00521EE7"/>
    <w:rsid w:val="00521F2F"/>
    <w:rsid w:val="00521F8C"/>
    <w:rsid w:val="0052201F"/>
    <w:rsid w:val="0052226E"/>
    <w:rsid w:val="005223E5"/>
    <w:rsid w:val="005226DC"/>
    <w:rsid w:val="0052276E"/>
    <w:rsid w:val="005228FC"/>
    <w:rsid w:val="00522A0E"/>
    <w:rsid w:val="00522AE0"/>
    <w:rsid w:val="00522D5F"/>
    <w:rsid w:val="00523254"/>
    <w:rsid w:val="00523358"/>
    <w:rsid w:val="005235DB"/>
    <w:rsid w:val="005235F8"/>
    <w:rsid w:val="00523904"/>
    <w:rsid w:val="00523A20"/>
    <w:rsid w:val="00523AB5"/>
    <w:rsid w:val="00523AC0"/>
    <w:rsid w:val="00523B97"/>
    <w:rsid w:val="00523C24"/>
    <w:rsid w:val="00523C9A"/>
    <w:rsid w:val="00523D02"/>
    <w:rsid w:val="00523D97"/>
    <w:rsid w:val="00523DD0"/>
    <w:rsid w:val="00523E34"/>
    <w:rsid w:val="00523F64"/>
    <w:rsid w:val="00523FB0"/>
    <w:rsid w:val="00524178"/>
    <w:rsid w:val="005241E1"/>
    <w:rsid w:val="00524259"/>
    <w:rsid w:val="00524626"/>
    <w:rsid w:val="0052478C"/>
    <w:rsid w:val="00524863"/>
    <w:rsid w:val="00524CF0"/>
    <w:rsid w:val="00524D64"/>
    <w:rsid w:val="00524F51"/>
    <w:rsid w:val="00524FD5"/>
    <w:rsid w:val="005250A4"/>
    <w:rsid w:val="00525270"/>
    <w:rsid w:val="005253BD"/>
    <w:rsid w:val="0052555C"/>
    <w:rsid w:val="00525620"/>
    <w:rsid w:val="00525676"/>
    <w:rsid w:val="005257FD"/>
    <w:rsid w:val="005258BC"/>
    <w:rsid w:val="005259B4"/>
    <w:rsid w:val="00525A22"/>
    <w:rsid w:val="00525DAC"/>
    <w:rsid w:val="00525E8F"/>
    <w:rsid w:val="00526006"/>
    <w:rsid w:val="00526410"/>
    <w:rsid w:val="00526471"/>
    <w:rsid w:val="00526516"/>
    <w:rsid w:val="005266FB"/>
    <w:rsid w:val="0052685D"/>
    <w:rsid w:val="0052685F"/>
    <w:rsid w:val="00526B70"/>
    <w:rsid w:val="00526C70"/>
    <w:rsid w:val="00526D23"/>
    <w:rsid w:val="00527191"/>
    <w:rsid w:val="00527192"/>
    <w:rsid w:val="0052723F"/>
    <w:rsid w:val="0052725C"/>
    <w:rsid w:val="00527452"/>
    <w:rsid w:val="005275AD"/>
    <w:rsid w:val="00527639"/>
    <w:rsid w:val="005276F8"/>
    <w:rsid w:val="005276FF"/>
    <w:rsid w:val="00527B72"/>
    <w:rsid w:val="00527C55"/>
    <w:rsid w:val="00527D52"/>
    <w:rsid w:val="005300BA"/>
    <w:rsid w:val="005300BC"/>
    <w:rsid w:val="005300C6"/>
    <w:rsid w:val="0053060E"/>
    <w:rsid w:val="00530959"/>
    <w:rsid w:val="005309AD"/>
    <w:rsid w:val="00530A8D"/>
    <w:rsid w:val="00530AB1"/>
    <w:rsid w:val="00530AC4"/>
    <w:rsid w:val="00530B56"/>
    <w:rsid w:val="00530C0C"/>
    <w:rsid w:val="00530CDA"/>
    <w:rsid w:val="00530D13"/>
    <w:rsid w:val="00530D39"/>
    <w:rsid w:val="00530E6C"/>
    <w:rsid w:val="00530EED"/>
    <w:rsid w:val="00530F93"/>
    <w:rsid w:val="00530FC3"/>
    <w:rsid w:val="00530FF5"/>
    <w:rsid w:val="00531034"/>
    <w:rsid w:val="005311D6"/>
    <w:rsid w:val="0053129A"/>
    <w:rsid w:val="00531321"/>
    <w:rsid w:val="00531333"/>
    <w:rsid w:val="005313B0"/>
    <w:rsid w:val="0053153F"/>
    <w:rsid w:val="0053177C"/>
    <w:rsid w:val="00531866"/>
    <w:rsid w:val="00531AD4"/>
    <w:rsid w:val="00531BFF"/>
    <w:rsid w:val="00531D5A"/>
    <w:rsid w:val="00531E2C"/>
    <w:rsid w:val="00531E5A"/>
    <w:rsid w:val="00531E86"/>
    <w:rsid w:val="0053203C"/>
    <w:rsid w:val="0053204E"/>
    <w:rsid w:val="005321A6"/>
    <w:rsid w:val="00532329"/>
    <w:rsid w:val="005324DE"/>
    <w:rsid w:val="00532678"/>
    <w:rsid w:val="00532875"/>
    <w:rsid w:val="00532AF6"/>
    <w:rsid w:val="00532AFE"/>
    <w:rsid w:val="00532B08"/>
    <w:rsid w:val="005330FD"/>
    <w:rsid w:val="0053318F"/>
    <w:rsid w:val="005334A5"/>
    <w:rsid w:val="00533A37"/>
    <w:rsid w:val="00533AC3"/>
    <w:rsid w:val="00533AC8"/>
    <w:rsid w:val="00533C08"/>
    <w:rsid w:val="00533C33"/>
    <w:rsid w:val="00533C74"/>
    <w:rsid w:val="00533EB6"/>
    <w:rsid w:val="005340E3"/>
    <w:rsid w:val="0053412B"/>
    <w:rsid w:val="0053420A"/>
    <w:rsid w:val="00534433"/>
    <w:rsid w:val="00534539"/>
    <w:rsid w:val="0053454D"/>
    <w:rsid w:val="005346D2"/>
    <w:rsid w:val="00534749"/>
    <w:rsid w:val="00534847"/>
    <w:rsid w:val="005349D2"/>
    <w:rsid w:val="00534BAD"/>
    <w:rsid w:val="00534BB4"/>
    <w:rsid w:val="00534EB1"/>
    <w:rsid w:val="00534F44"/>
    <w:rsid w:val="00535107"/>
    <w:rsid w:val="00535177"/>
    <w:rsid w:val="00535344"/>
    <w:rsid w:val="00535425"/>
    <w:rsid w:val="005354C3"/>
    <w:rsid w:val="00535582"/>
    <w:rsid w:val="00535690"/>
    <w:rsid w:val="00535731"/>
    <w:rsid w:val="00535798"/>
    <w:rsid w:val="0053597E"/>
    <w:rsid w:val="005359FB"/>
    <w:rsid w:val="00535AB6"/>
    <w:rsid w:val="00535BC2"/>
    <w:rsid w:val="00535C0F"/>
    <w:rsid w:val="00535D4F"/>
    <w:rsid w:val="00535D68"/>
    <w:rsid w:val="00535DCF"/>
    <w:rsid w:val="00535DE8"/>
    <w:rsid w:val="00535E78"/>
    <w:rsid w:val="00535FF2"/>
    <w:rsid w:val="005360A1"/>
    <w:rsid w:val="005361A3"/>
    <w:rsid w:val="005361E4"/>
    <w:rsid w:val="0053625B"/>
    <w:rsid w:val="0053641A"/>
    <w:rsid w:val="0053642D"/>
    <w:rsid w:val="005364B7"/>
    <w:rsid w:val="00536525"/>
    <w:rsid w:val="00536952"/>
    <w:rsid w:val="0053699E"/>
    <w:rsid w:val="00536B34"/>
    <w:rsid w:val="00536CB5"/>
    <w:rsid w:val="00536E2C"/>
    <w:rsid w:val="00536E76"/>
    <w:rsid w:val="00536ECC"/>
    <w:rsid w:val="005371F8"/>
    <w:rsid w:val="00537230"/>
    <w:rsid w:val="005373AD"/>
    <w:rsid w:val="005375D3"/>
    <w:rsid w:val="00537785"/>
    <w:rsid w:val="00537847"/>
    <w:rsid w:val="005378CD"/>
    <w:rsid w:val="00537B72"/>
    <w:rsid w:val="00537CDB"/>
    <w:rsid w:val="00537DCB"/>
    <w:rsid w:val="00537E2A"/>
    <w:rsid w:val="00537E94"/>
    <w:rsid w:val="00537EE2"/>
    <w:rsid w:val="00537F97"/>
    <w:rsid w:val="00540102"/>
    <w:rsid w:val="0054016C"/>
    <w:rsid w:val="0054019B"/>
    <w:rsid w:val="005401BC"/>
    <w:rsid w:val="00540316"/>
    <w:rsid w:val="0054047E"/>
    <w:rsid w:val="005405DB"/>
    <w:rsid w:val="00540719"/>
    <w:rsid w:val="00540779"/>
    <w:rsid w:val="005407FF"/>
    <w:rsid w:val="00540848"/>
    <w:rsid w:val="00540B02"/>
    <w:rsid w:val="00540B95"/>
    <w:rsid w:val="005411C9"/>
    <w:rsid w:val="00541278"/>
    <w:rsid w:val="0054136F"/>
    <w:rsid w:val="00541445"/>
    <w:rsid w:val="0054150F"/>
    <w:rsid w:val="00541564"/>
    <w:rsid w:val="00541700"/>
    <w:rsid w:val="00541780"/>
    <w:rsid w:val="0054178A"/>
    <w:rsid w:val="0054180D"/>
    <w:rsid w:val="005419D2"/>
    <w:rsid w:val="00541A0B"/>
    <w:rsid w:val="00541B4F"/>
    <w:rsid w:val="00541BCD"/>
    <w:rsid w:val="00541C49"/>
    <w:rsid w:val="00541EB7"/>
    <w:rsid w:val="00541FE4"/>
    <w:rsid w:val="00542064"/>
    <w:rsid w:val="005420C9"/>
    <w:rsid w:val="005421B9"/>
    <w:rsid w:val="005422DD"/>
    <w:rsid w:val="0054232E"/>
    <w:rsid w:val="00542373"/>
    <w:rsid w:val="005424D7"/>
    <w:rsid w:val="005425A1"/>
    <w:rsid w:val="0054268A"/>
    <w:rsid w:val="005426A3"/>
    <w:rsid w:val="005427BB"/>
    <w:rsid w:val="0054287E"/>
    <w:rsid w:val="00542915"/>
    <w:rsid w:val="00542A2B"/>
    <w:rsid w:val="00542BFD"/>
    <w:rsid w:val="00542D49"/>
    <w:rsid w:val="00542FA5"/>
    <w:rsid w:val="00543014"/>
    <w:rsid w:val="00543053"/>
    <w:rsid w:val="0054373E"/>
    <w:rsid w:val="0054378C"/>
    <w:rsid w:val="0054396B"/>
    <w:rsid w:val="00543CB2"/>
    <w:rsid w:val="00543DD0"/>
    <w:rsid w:val="00543E9E"/>
    <w:rsid w:val="00544015"/>
    <w:rsid w:val="005441B2"/>
    <w:rsid w:val="00544207"/>
    <w:rsid w:val="00544274"/>
    <w:rsid w:val="005442E8"/>
    <w:rsid w:val="0054444B"/>
    <w:rsid w:val="00544517"/>
    <w:rsid w:val="00544679"/>
    <w:rsid w:val="0054481B"/>
    <w:rsid w:val="0054493F"/>
    <w:rsid w:val="00544966"/>
    <w:rsid w:val="005449C2"/>
    <w:rsid w:val="005449C8"/>
    <w:rsid w:val="00544B8D"/>
    <w:rsid w:val="00544C13"/>
    <w:rsid w:val="00544C56"/>
    <w:rsid w:val="00544D43"/>
    <w:rsid w:val="00545058"/>
    <w:rsid w:val="005450FF"/>
    <w:rsid w:val="005451C8"/>
    <w:rsid w:val="005453D4"/>
    <w:rsid w:val="00545519"/>
    <w:rsid w:val="00545689"/>
    <w:rsid w:val="00545741"/>
    <w:rsid w:val="00545778"/>
    <w:rsid w:val="005457B2"/>
    <w:rsid w:val="0054583D"/>
    <w:rsid w:val="00545931"/>
    <w:rsid w:val="005459D9"/>
    <w:rsid w:val="00545B1F"/>
    <w:rsid w:val="00545CC1"/>
    <w:rsid w:val="00545EE2"/>
    <w:rsid w:val="00545FCA"/>
    <w:rsid w:val="0054602F"/>
    <w:rsid w:val="0054637B"/>
    <w:rsid w:val="00546391"/>
    <w:rsid w:val="00546598"/>
    <w:rsid w:val="0054664B"/>
    <w:rsid w:val="005466CD"/>
    <w:rsid w:val="005468CF"/>
    <w:rsid w:val="005469FC"/>
    <w:rsid w:val="00546A85"/>
    <w:rsid w:val="00546ABC"/>
    <w:rsid w:val="00546AEE"/>
    <w:rsid w:val="00546B4C"/>
    <w:rsid w:val="00546B94"/>
    <w:rsid w:val="00546BA2"/>
    <w:rsid w:val="00546BC9"/>
    <w:rsid w:val="00546C44"/>
    <w:rsid w:val="00546CE8"/>
    <w:rsid w:val="00546D21"/>
    <w:rsid w:val="00546E18"/>
    <w:rsid w:val="00546EB3"/>
    <w:rsid w:val="00546FE8"/>
    <w:rsid w:val="005470F1"/>
    <w:rsid w:val="0054713E"/>
    <w:rsid w:val="005471B1"/>
    <w:rsid w:val="005473CD"/>
    <w:rsid w:val="005473E8"/>
    <w:rsid w:val="00547464"/>
    <w:rsid w:val="00547472"/>
    <w:rsid w:val="005476C1"/>
    <w:rsid w:val="00547743"/>
    <w:rsid w:val="005478B4"/>
    <w:rsid w:val="005479E9"/>
    <w:rsid w:val="00547B53"/>
    <w:rsid w:val="00547D58"/>
    <w:rsid w:val="00547DA9"/>
    <w:rsid w:val="00547F8D"/>
    <w:rsid w:val="0055002B"/>
    <w:rsid w:val="0055011C"/>
    <w:rsid w:val="00550250"/>
    <w:rsid w:val="005503AD"/>
    <w:rsid w:val="0055069B"/>
    <w:rsid w:val="00550743"/>
    <w:rsid w:val="00550750"/>
    <w:rsid w:val="00550869"/>
    <w:rsid w:val="005508E8"/>
    <w:rsid w:val="005509DE"/>
    <w:rsid w:val="00550C41"/>
    <w:rsid w:val="00550C83"/>
    <w:rsid w:val="00550E56"/>
    <w:rsid w:val="00550FB6"/>
    <w:rsid w:val="00551039"/>
    <w:rsid w:val="00551524"/>
    <w:rsid w:val="00551893"/>
    <w:rsid w:val="005518B9"/>
    <w:rsid w:val="0055191D"/>
    <w:rsid w:val="00551999"/>
    <w:rsid w:val="00551A04"/>
    <w:rsid w:val="00551D2F"/>
    <w:rsid w:val="00551F1D"/>
    <w:rsid w:val="00551FC5"/>
    <w:rsid w:val="00551FF1"/>
    <w:rsid w:val="00552110"/>
    <w:rsid w:val="0055213D"/>
    <w:rsid w:val="005522D6"/>
    <w:rsid w:val="0055261A"/>
    <w:rsid w:val="00552720"/>
    <w:rsid w:val="0055275E"/>
    <w:rsid w:val="005527CA"/>
    <w:rsid w:val="00552D14"/>
    <w:rsid w:val="00552D1E"/>
    <w:rsid w:val="00552D4D"/>
    <w:rsid w:val="00552D6A"/>
    <w:rsid w:val="00552D83"/>
    <w:rsid w:val="00552DB4"/>
    <w:rsid w:val="00552DD2"/>
    <w:rsid w:val="00552DFA"/>
    <w:rsid w:val="00552E46"/>
    <w:rsid w:val="00552E4F"/>
    <w:rsid w:val="00552E9E"/>
    <w:rsid w:val="00552F6B"/>
    <w:rsid w:val="00553025"/>
    <w:rsid w:val="005530C0"/>
    <w:rsid w:val="005531C6"/>
    <w:rsid w:val="005533BF"/>
    <w:rsid w:val="00553480"/>
    <w:rsid w:val="0055350A"/>
    <w:rsid w:val="00553703"/>
    <w:rsid w:val="00553756"/>
    <w:rsid w:val="00553966"/>
    <w:rsid w:val="00553B0B"/>
    <w:rsid w:val="00553B28"/>
    <w:rsid w:val="00553B9B"/>
    <w:rsid w:val="00553CEB"/>
    <w:rsid w:val="00553F7F"/>
    <w:rsid w:val="00553FA6"/>
    <w:rsid w:val="00553FF8"/>
    <w:rsid w:val="0055403C"/>
    <w:rsid w:val="005541F7"/>
    <w:rsid w:val="005542C3"/>
    <w:rsid w:val="0055448D"/>
    <w:rsid w:val="0055458C"/>
    <w:rsid w:val="005547DA"/>
    <w:rsid w:val="005547F5"/>
    <w:rsid w:val="005548DA"/>
    <w:rsid w:val="00554994"/>
    <w:rsid w:val="005549E4"/>
    <w:rsid w:val="00554B94"/>
    <w:rsid w:val="00554C6C"/>
    <w:rsid w:val="00554D8C"/>
    <w:rsid w:val="00554D9F"/>
    <w:rsid w:val="00554E57"/>
    <w:rsid w:val="00554F5C"/>
    <w:rsid w:val="00554FA9"/>
    <w:rsid w:val="005551BD"/>
    <w:rsid w:val="00555244"/>
    <w:rsid w:val="0055545F"/>
    <w:rsid w:val="00555533"/>
    <w:rsid w:val="00555604"/>
    <w:rsid w:val="0055569C"/>
    <w:rsid w:val="00555880"/>
    <w:rsid w:val="0055594F"/>
    <w:rsid w:val="00555951"/>
    <w:rsid w:val="0055598D"/>
    <w:rsid w:val="00555AA0"/>
    <w:rsid w:val="00555CEE"/>
    <w:rsid w:val="00555D57"/>
    <w:rsid w:val="005563D1"/>
    <w:rsid w:val="005564D7"/>
    <w:rsid w:val="00556564"/>
    <w:rsid w:val="005565BA"/>
    <w:rsid w:val="00556847"/>
    <w:rsid w:val="00556971"/>
    <w:rsid w:val="005569FF"/>
    <w:rsid w:val="00556A77"/>
    <w:rsid w:val="00556BD0"/>
    <w:rsid w:val="00556E4B"/>
    <w:rsid w:val="00556E55"/>
    <w:rsid w:val="00556F0B"/>
    <w:rsid w:val="005572EB"/>
    <w:rsid w:val="00557390"/>
    <w:rsid w:val="00557435"/>
    <w:rsid w:val="00557437"/>
    <w:rsid w:val="005576C2"/>
    <w:rsid w:val="005576F2"/>
    <w:rsid w:val="00557865"/>
    <w:rsid w:val="00557B6F"/>
    <w:rsid w:val="00557C5F"/>
    <w:rsid w:val="00557EAA"/>
    <w:rsid w:val="00557F11"/>
    <w:rsid w:val="00560136"/>
    <w:rsid w:val="005602E0"/>
    <w:rsid w:val="0056033C"/>
    <w:rsid w:val="00560451"/>
    <w:rsid w:val="00560825"/>
    <w:rsid w:val="00560836"/>
    <w:rsid w:val="00560899"/>
    <w:rsid w:val="00560A5C"/>
    <w:rsid w:val="00560A94"/>
    <w:rsid w:val="00560AC2"/>
    <w:rsid w:val="00560B35"/>
    <w:rsid w:val="00560B76"/>
    <w:rsid w:val="00560BB8"/>
    <w:rsid w:val="00560CCC"/>
    <w:rsid w:val="00560E6A"/>
    <w:rsid w:val="00560EBF"/>
    <w:rsid w:val="00560EC8"/>
    <w:rsid w:val="00560F9B"/>
    <w:rsid w:val="0056109B"/>
    <w:rsid w:val="005610CA"/>
    <w:rsid w:val="00561131"/>
    <w:rsid w:val="00561136"/>
    <w:rsid w:val="0056113E"/>
    <w:rsid w:val="0056129D"/>
    <w:rsid w:val="005613C5"/>
    <w:rsid w:val="005614D6"/>
    <w:rsid w:val="00561538"/>
    <w:rsid w:val="00561567"/>
    <w:rsid w:val="0056186A"/>
    <w:rsid w:val="005618EC"/>
    <w:rsid w:val="00561B09"/>
    <w:rsid w:val="00561B33"/>
    <w:rsid w:val="00561C19"/>
    <w:rsid w:val="00561DC3"/>
    <w:rsid w:val="00561E0E"/>
    <w:rsid w:val="00561EED"/>
    <w:rsid w:val="005621D5"/>
    <w:rsid w:val="0056223F"/>
    <w:rsid w:val="0056229A"/>
    <w:rsid w:val="005622AA"/>
    <w:rsid w:val="005622D8"/>
    <w:rsid w:val="00562440"/>
    <w:rsid w:val="00562454"/>
    <w:rsid w:val="0056279F"/>
    <w:rsid w:val="005629AB"/>
    <w:rsid w:val="00562B1D"/>
    <w:rsid w:val="00562BD4"/>
    <w:rsid w:val="00562D78"/>
    <w:rsid w:val="00563035"/>
    <w:rsid w:val="005634C6"/>
    <w:rsid w:val="005634DC"/>
    <w:rsid w:val="00563673"/>
    <w:rsid w:val="005636E9"/>
    <w:rsid w:val="005638E5"/>
    <w:rsid w:val="0056392E"/>
    <w:rsid w:val="005639D1"/>
    <w:rsid w:val="005639E8"/>
    <w:rsid w:val="00563A06"/>
    <w:rsid w:val="00563A61"/>
    <w:rsid w:val="00563AD8"/>
    <w:rsid w:val="00563C50"/>
    <w:rsid w:val="00563D97"/>
    <w:rsid w:val="00563F15"/>
    <w:rsid w:val="00564210"/>
    <w:rsid w:val="0056436C"/>
    <w:rsid w:val="00564698"/>
    <w:rsid w:val="00564776"/>
    <w:rsid w:val="005649BB"/>
    <w:rsid w:val="005649C7"/>
    <w:rsid w:val="00564B72"/>
    <w:rsid w:val="00564C46"/>
    <w:rsid w:val="00564D05"/>
    <w:rsid w:val="00564ED7"/>
    <w:rsid w:val="00564ED8"/>
    <w:rsid w:val="005652EC"/>
    <w:rsid w:val="0056541B"/>
    <w:rsid w:val="0056555D"/>
    <w:rsid w:val="0056557A"/>
    <w:rsid w:val="0056577F"/>
    <w:rsid w:val="005658C6"/>
    <w:rsid w:val="00565903"/>
    <w:rsid w:val="00565AB2"/>
    <w:rsid w:val="00565B42"/>
    <w:rsid w:val="00565B7B"/>
    <w:rsid w:val="00565BEE"/>
    <w:rsid w:val="00565CB0"/>
    <w:rsid w:val="00565E59"/>
    <w:rsid w:val="00565F35"/>
    <w:rsid w:val="00565F93"/>
    <w:rsid w:val="00565FEC"/>
    <w:rsid w:val="0056600A"/>
    <w:rsid w:val="0056609B"/>
    <w:rsid w:val="005660D8"/>
    <w:rsid w:val="0056610C"/>
    <w:rsid w:val="005661D1"/>
    <w:rsid w:val="00566291"/>
    <w:rsid w:val="005663B3"/>
    <w:rsid w:val="005663D5"/>
    <w:rsid w:val="00566503"/>
    <w:rsid w:val="0056666B"/>
    <w:rsid w:val="0056680E"/>
    <w:rsid w:val="00566ABA"/>
    <w:rsid w:val="00566BD7"/>
    <w:rsid w:val="00566C57"/>
    <w:rsid w:val="00566D08"/>
    <w:rsid w:val="00566E23"/>
    <w:rsid w:val="00566E73"/>
    <w:rsid w:val="00566EEB"/>
    <w:rsid w:val="00566FCA"/>
    <w:rsid w:val="005670F1"/>
    <w:rsid w:val="005674BD"/>
    <w:rsid w:val="00567577"/>
    <w:rsid w:val="00567959"/>
    <w:rsid w:val="00567BB2"/>
    <w:rsid w:val="00567C74"/>
    <w:rsid w:val="00567CB9"/>
    <w:rsid w:val="0057027E"/>
    <w:rsid w:val="00570426"/>
    <w:rsid w:val="005704B2"/>
    <w:rsid w:val="00570627"/>
    <w:rsid w:val="00570736"/>
    <w:rsid w:val="0057080B"/>
    <w:rsid w:val="00570829"/>
    <w:rsid w:val="00570936"/>
    <w:rsid w:val="00570977"/>
    <w:rsid w:val="00570A6A"/>
    <w:rsid w:val="00570BCB"/>
    <w:rsid w:val="00570C17"/>
    <w:rsid w:val="00570C7E"/>
    <w:rsid w:val="00570CC7"/>
    <w:rsid w:val="00570F60"/>
    <w:rsid w:val="00570F75"/>
    <w:rsid w:val="00571112"/>
    <w:rsid w:val="00571281"/>
    <w:rsid w:val="005712A1"/>
    <w:rsid w:val="00571360"/>
    <w:rsid w:val="005713AD"/>
    <w:rsid w:val="005713BD"/>
    <w:rsid w:val="0057164D"/>
    <w:rsid w:val="005717B7"/>
    <w:rsid w:val="005718E5"/>
    <w:rsid w:val="0057195B"/>
    <w:rsid w:val="00571AFF"/>
    <w:rsid w:val="00571CB9"/>
    <w:rsid w:val="00571D3E"/>
    <w:rsid w:val="00571EB0"/>
    <w:rsid w:val="00572158"/>
    <w:rsid w:val="00572502"/>
    <w:rsid w:val="00572611"/>
    <w:rsid w:val="005727AF"/>
    <w:rsid w:val="005727F1"/>
    <w:rsid w:val="00572813"/>
    <w:rsid w:val="00572A4A"/>
    <w:rsid w:val="00572ADF"/>
    <w:rsid w:val="00572B11"/>
    <w:rsid w:val="00572B2D"/>
    <w:rsid w:val="00572C94"/>
    <w:rsid w:val="00572CB4"/>
    <w:rsid w:val="00572D4B"/>
    <w:rsid w:val="00572D67"/>
    <w:rsid w:val="00572F24"/>
    <w:rsid w:val="00573352"/>
    <w:rsid w:val="00573502"/>
    <w:rsid w:val="0057376F"/>
    <w:rsid w:val="0057399D"/>
    <w:rsid w:val="005739EA"/>
    <w:rsid w:val="00573AB4"/>
    <w:rsid w:val="00573B60"/>
    <w:rsid w:val="00573C3F"/>
    <w:rsid w:val="00573F55"/>
    <w:rsid w:val="00574003"/>
    <w:rsid w:val="005740FB"/>
    <w:rsid w:val="005741E9"/>
    <w:rsid w:val="00574223"/>
    <w:rsid w:val="00574305"/>
    <w:rsid w:val="005743F1"/>
    <w:rsid w:val="0057448A"/>
    <w:rsid w:val="005745DF"/>
    <w:rsid w:val="005745E4"/>
    <w:rsid w:val="005746BF"/>
    <w:rsid w:val="00574711"/>
    <w:rsid w:val="0057485C"/>
    <w:rsid w:val="00574C03"/>
    <w:rsid w:val="00574DB4"/>
    <w:rsid w:val="00574DD5"/>
    <w:rsid w:val="0057500F"/>
    <w:rsid w:val="005750FC"/>
    <w:rsid w:val="005751A4"/>
    <w:rsid w:val="005751AF"/>
    <w:rsid w:val="00575627"/>
    <w:rsid w:val="0057592A"/>
    <w:rsid w:val="00575943"/>
    <w:rsid w:val="00575985"/>
    <w:rsid w:val="00575BD7"/>
    <w:rsid w:val="00575C45"/>
    <w:rsid w:val="00575C9C"/>
    <w:rsid w:val="00575EA8"/>
    <w:rsid w:val="00575FA8"/>
    <w:rsid w:val="005762E3"/>
    <w:rsid w:val="0057631B"/>
    <w:rsid w:val="00576324"/>
    <w:rsid w:val="00576345"/>
    <w:rsid w:val="00576465"/>
    <w:rsid w:val="005764B3"/>
    <w:rsid w:val="0057651F"/>
    <w:rsid w:val="0057658B"/>
    <w:rsid w:val="00576613"/>
    <w:rsid w:val="0057672A"/>
    <w:rsid w:val="00576893"/>
    <w:rsid w:val="005768ED"/>
    <w:rsid w:val="00576983"/>
    <w:rsid w:val="00576CBD"/>
    <w:rsid w:val="00576D6D"/>
    <w:rsid w:val="00576E48"/>
    <w:rsid w:val="00576F35"/>
    <w:rsid w:val="0057701E"/>
    <w:rsid w:val="005770DB"/>
    <w:rsid w:val="00577164"/>
    <w:rsid w:val="005771B0"/>
    <w:rsid w:val="005771F8"/>
    <w:rsid w:val="00577208"/>
    <w:rsid w:val="00577477"/>
    <w:rsid w:val="00577777"/>
    <w:rsid w:val="0057777C"/>
    <w:rsid w:val="005777DB"/>
    <w:rsid w:val="00577824"/>
    <w:rsid w:val="0057799B"/>
    <w:rsid w:val="00577BEF"/>
    <w:rsid w:val="00577C22"/>
    <w:rsid w:val="00577CB1"/>
    <w:rsid w:val="00577ED0"/>
    <w:rsid w:val="00580133"/>
    <w:rsid w:val="00580235"/>
    <w:rsid w:val="005802CE"/>
    <w:rsid w:val="005802EB"/>
    <w:rsid w:val="0058050D"/>
    <w:rsid w:val="005805AA"/>
    <w:rsid w:val="005805C5"/>
    <w:rsid w:val="00580632"/>
    <w:rsid w:val="00580655"/>
    <w:rsid w:val="00580687"/>
    <w:rsid w:val="00580724"/>
    <w:rsid w:val="0058073E"/>
    <w:rsid w:val="005808A7"/>
    <w:rsid w:val="005808B7"/>
    <w:rsid w:val="0058098A"/>
    <w:rsid w:val="00580C4A"/>
    <w:rsid w:val="00580E6F"/>
    <w:rsid w:val="00580EB7"/>
    <w:rsid w:val="0058108E"/>
    <w:rsid w:val="005810CA"/>
    <w:rsid w:val="005810F2"/>
    <w:rsid w:val="005812A5"/>
    <w:rsid w:val="0058133E"/>
    <w:rsid w:val="00581384"/>
    <w:rsid w:val="0058139E"/>
    <w:rsid w:val="0058146E"/>
    <w:rsid w:val="005814B8"/>
    <w:rsid w:val="0058157C"/>
    <w:rsid w:val="005815FF"/>
    <w:rsid w:val="00581651"/>
    <w:rsid w:val="0058165C"/>
    <w:rsid w:val="005816DE"/>
    <w:rsid w:val="0058196B"/>
    <w:rsid w:val="00581CAF"/>
    <w:rsid w:val="00581CBD"/>
    <w:rsid w:val="00581CE5"/>
    <w:rsid w:val="00581F3C"/>
    <w:rsid w:val="005820CD"/>
    <w:rsid w:val="005822FE"/>
    <w:rsid w:val="005823C7"/>
    <w:rsid w:val="005823E1"/>
    <w:rsid w:val="0058241C"/>
    <w:rsid w:val="00582513"/>
    <w:rsid w:val="0058259E"/>
    <w:rsid w:val="0058261F"/>
    <w:rsid w:val="005828B8"/>
    <w:rsid w:val="00582942"/>
    <w:rsid w:val="00582A09"/>
    <w:rsid w:val="00582AC4"/>
    <w:rsid w:val="00582BBE"/>
    <w:rsid w:val="00582C35"/>
    <w:rsid w:val="00582E82"/>
    <w:rsid w:val="00582EA6"/>
    <w:rsid w:val="00582EB4"/>
    <w:rsid w:val="00582EE4"/>
    <w:rsid w:val="00582EEE"/>
    <w:rsid w:val="00582FAE"/>
    <w:rsid w:val="00582FE6"/>
    <w:rsid w:val="0058302C"/>
    <w:rsid w:val="00583068"/>
    <w:rsid w:val="005830AE"/>
    <w:rsid w:val="00583129"/>
    <w:rsid w:val="0058336A"/>
    <w:rsid w:val="005833B2"/>
    <w:rsid w:val="00583414"/>
    <w:rsid w:val="00583496"/>
    <w:rsid w:val="005837C8"/>
    <w:rsid w:val="005837D5"/>
    <w:rsid w:val="00583813"/>
    <w:rsid w:val="00583988"/>
    <w:rsid w:val="005839B4"/>
    <w:rsid w:val="00583A04"/>
    <w:rsid w:val="00583AE5"/>
    <w:rsid w:val="00583B22"/>
    <w:rsid w:val="00583F15"/>
    <w:rsid w:val="0058407D"/>
    <w:rsid w:val="0058409E"/>
    <w:rsid w:val="005841A5"/>
    <w:rsid w:val="005842A3"/>
    <w:rsid w:val="005842D6"/>
    <w:rsid w:val="005842F7"/>
    <w:rsid w:val="0058438C"/>
    <w:rsid w:val="00584457"/>
    <w:rsid w:val="005845DD"/>
    <w:rsid w:val="00584644"/>
    <w:rsid w:val="005847C3"/>
    <w:rsid w:val="005847F1"/>
    <w:rsid w:val="00584911"/>
    <w:rsid w:val="00584941"/>
    <w:rsid w:val="00584ADC"/>
    <w:rsid w:val="00584B2C"/>
    <w:rsid w:val="00584B56"/>
    <w:rsid w:val="00584DD5"/>
    <w:rsid w:val="00584DF1"/>
    <w:rsid w:val="00584E10"/>
    <w:rsid w:val="00584EEE"/>
    <w:rsid w:val="005850D4"/>
    <w:rsid w:val="0058541D"/>
    <w:rsid w:val="005854ED"/>
    <w:rsid w:val="0058556D"/>
    <w:rsid w:val="005855A1"/>
    <w:rsid w:val="00585651"/>
    <w:rsid w:val="0058572E"/>
    <w:rsid w:val="00585892"/>
    <w:rsid w:val="00585C04"/>
    <w:rsid w:val="00585C74"/>
    <w:rsid w:val="00585D73"/>
    <w:rsid w:val="00585E84"/>
    <w:rsid w:val="00585F38"/>
    <w:rsid w:val="00585F77"/>
    <w:rsid w:val="00586085"/>
    <w:rsid w:val="005860A3"/>
    <w:rsid w:val="005860D6"/>
    <w:rsid w:val="005860E4"/>
    <w:rsid w:val="0058613A"/>
    <w:rsid w:val="00586187"/>
    <w:rsid w:val="005861C5"/>
    <w:rsid w:val="005863D8"/>
    <w:rsid w:val="00586438"/>
    <w:rsid w:val="00586488"/>
    <w:rsid w:val="0058653E"/>
    <w:rsid w:val="00586587"/>
    <w:rsid w:val="005866C8"/>
    <w:rsid w:val="005867B1"/>
    <w:rsid w:val="00586822"/>
    <w:rsid w:val="0058684B"/>
    <w:rsid w:val="0058685D"/>
    <w:rsid w:val="0058692F"/>
    <w:rsid w:val="005869B3"/>
    <w:rsid w:val="00586A73"/>
    <w:rsid w:val="00586A8E"/>
    <w:rsid w:val="00586AC6"/>
    <w:rsid w:val="00586B79"/>
    <w:rsid w:val="00586CB7"/>
    <w:rsid w:val="00586CC5"/>
    <w:rsid w:val="005870F6"/>
    <w:rsid w:val="005872A9"/>
    <w:rsid w:val="005872CB"/>
    <w:rsid w:val="005875D2"/>
    <w:rsid w:val="005877BE"/>
    <w:rsid w:val="005879DA"/>
    <w:rsid w:val="00587B5D"/>
    <w:rsid w:val="00587B74"/>
    <w:rsid w:val="00587C6F"/>
    <w:rsid w:val="00587CAF"/>
    <w:rsid w:val="00587DB0"/>
    <w:rsid w:val="00587F64"/>
    <w:rsid w:val="00587FAE"/>
    <w:rsid w:val="005901A2"/>
    <w:rsid w:val="005903F8"/>
    <w:rsid w:val="00590451"/>
    <w:rsid w:val="005905C7"/>
    <w:rsid w:val="00590641"/>
    <w:rsid w:val="0059086C"/>
    <w:rsid w:val="005908B9"/>
    <w:rsid w:val="00590964"/>
    <w:rsid w:val="005909BA"/>
    <w:rsid w:val="00590A0C"/>
    <w:rsid w:val="00590B10"/>
    <w:rsid w:val="00590BA8"/>
    <w:rsid w:val="00590BB5"/>
    <w:rsid w:val="00590CCC"/>
    <w:rsid w:val="00590D9D"/>
    <w:rsid w:val="00590EA4"/>
    <w:rsid w:val="00591024"/>
    <w:rsid w:val="005911BD"/>
    <w:rsid w:val="00591524"/>
    <w:rsid w:val="0059157B"/>
    <w:rsid w:val="00591691"/>
    <w:rsid w:val="00591756"/>
    <w:rsid w:val="0059175B"/>
    <w:rsid w:val="00591771"/>
    <w:rsid w:val="00591905"/>
    <w:rsid w:val="0059199C"/>
    <w:rsid w:val="00591BA7"/>
    <w:rsid w:val="00591BC7"/>
    <w:rsid w:val="00591D17"/>
    <w:rsid w:val="00591D75"/>
    <w:rsid w:val="00591E67"/>
    <w:rsid w:val="00592101"/>
    <w:rsid w:val="005922D1"/>
    <w:rsid w:val="005923E2"/>
    <w:rsid w:val="005925D4"/>
    <w:rsid w:val="005926A3"/>
    <w:rsid w:val="005927E3"/>
    <w:rsid w:val="005928B0"/>
    <w:rsid w:val="00592AA2"/>
    <w:rsid w:val="00592D12"/>
    <w:rsid w:val="00592D5A"/>
    <w:rsid w:val="00592F85"/>
    <w:rsid w:val="00593020"/>
    <w:rsid w:val="00593152"/>
    <w:rsid w:val="0059316E"/>
    <w:rsid w:val="00593185"/>
    <w:rsid w:val="00593212"/>
    <w:rsid w:val="00593230"/>
    <w:rsid w:val="00593340"/>
    <w:rsid w:val="0059385B"/>
    <w:rsid w:val="005938B0"/>
    <w:rsid w:val="005938D6"/>
    <w:rsid w:val="005939CA"/>
    <w:rsid w:val="005939DF"/>
    <w:rsid w:val="00593A89"/>
    <w:rsid w:val="00593A94"/>
    <w:rsid w:val="00593B3E"/>
    <w:rsid w:val="00593B5A"/>
    <w:rsid w:val="00593C4D"/>
    <w:rsid w:val="00593D79"/>
    <w:rsid w:val="00593DC5"/>
    <w:rsid w:val="00593F47"/>
    <w:rsid w:val="0059414E"/>
    <w:rsid w:val="00594186"/>
    <w:rsid w:val="00594212"/>
    <w:rsid w:val="0059425E"/>
    <w:rsid w:val="00594285"/>
    <w:rsid w:val="005944F4"/>
    <w:rsid w:val="0059482B"/>
    <w:rsid w:val="005949A5"/>
    <w:rsid w:val="00594BED"/>
    <w:rsid w:val="00594C93"/>
    <w:rsid w:val="00594D8C"/>
    <w:rsid w:val="00594E8E"/>
    <w:rsid w:val="00594EC7"/>
    <w:rsid w:val="00594F1D"/>
    <w:rsid w:val="005950F1"/>
    <w:rsid w:val="00595159"/>
    <w:rsid w:val="005951D9"/>
    <w:rsid w:val="00595266"/>
    <w:rsid w:val="005956F4"/>
    <w:rsid w:val="00595753"/>
    <w:rsid w:val="005958CD"/>
    <w:rsid w:val="00595942"/>
    <w:rsid w:val="00595B34"/>
    <w:rsid w:val="00595BDA"/>
    <w:rsid w:val="00595CB0"/>
    <w:rsid w:val="00595CCF"/>
    <w:rsid w:val="00595D13"/>
    <w:rsid w:val="00595E69"/>
    <w:rsid w:val="00595F24"/>
    <w:rsid w:val="00595F67"/>
    <w:rsid w:val="0059608C"/>
    <w:rsid w:val="00596134"/>
    <w:rsid w:val="0059614A"/>
    <w:rsid w:val="00596189"/>
    <w:rsid w:val="00596246"/>
    <w:rsid w:val="005962FB"/>
    <w:rsid w:val="00596452"/>
    <w:rsid w:val="00596772"/>
    <w:rsid w:val="005969A5"/>
    <w:rsid w:val="00596C41"/>
    <w:rsid w:val="00596DDE"/>
    <w:rsid w:val="00597216"/>
    <w:rsid w:val="00597225"/>
    <w:rsid w:val="00597404"/>
    <w:rsid w:val="0059744D"/>
    <w:rsid w:val="005974DE"/>
    <w:rsid w:val="005974FA"/>
    <w:rsid w:val="005975F6"/>
    <w:rsid w:val="00597600"/>
    <w:rsid w:val="00597624"/>
    <w:rsid w:val="005976C3"/>
    <w:rsid w:val="00597879"/>
    <w:rsid w:val="00597B4F"/>
    <w:rsid w:val="00597BEC"/>
    <w:rsid w:val="00597CA1"/>
    <w:rsid w:val="005A0014"/>
    <w:rsid w:val="005A01FF"/>
    <w:rsid w:val="005A0336"/>
    <w:rsid w:val="005A03A0"/>
    <w:rsid w:val="005A04A4"/>
    <w:rsid w:val="005A04F5"/>
    <w:rsid w:val="005A07D2"/>
    <w:rsid w:val="005A085E"/>
    <w:rsid w:val="005A0A28"/>
    <w:rsid w:val="005A0B4C"/>
    <w:rsid w:val="005A0CEB"/>
    <w:rsid w:val="005A0D2A"/>
    <w:rsid w:val="005A0E60"/>
    <w:rsid w:val="005A11F6"/>
    <w:rsid w:val="005A123E"/>
    <w:rsid w:val="005A136E"/>
    <w:rsid w:val="005A13D6"/>
    <w:rsid w:val="005A14BC"/>
    <w:rsid w:val="005A14C5"/>
    <w:rsid w:val="005A1527"/>
    <w:rsid w:val="005A155B"/>
    <w:rsid w:val="005A15C3"/>
    <w:rsid w:val="005A15C9"/>
    <w:rsid w:val="005A160F"/>
    <w:rsid w:val="005A16A2"/>
    <w:rsid w:val="005A16B5"/>
    <w:rsid w:val="005A189C"/>
    <w:rsid w:val="005A198F"/>
    <w:rsid w:val="005A1B19"/>
    <w:rsid w:val="005A1B32"/>
    <w:rsid w:val="005A1B39"/>
    <w:rsid w:val="005A1B79"/>
    <w:rsid w:val="005A1CD6"/>
    <w:rsid w:val="005A1EA5"/>
    <w:rsid w:val="005A1EAC"/>
    <w:rsid w:val="005A1FFD"/>
    <w:rsid w:val="005A21A7"/>
    <w:rsid w:val="005A21B5"/>
    <w:rsid w:val="005A226D"/>
    <w:rsid w:val="005A22D9"/>
    <w:rsid w:val="005A2337"/>
    <w:rsid w:val="005A247F"/>
    <w:rsid w:val="005A24EE"/>
    <w:rsid w:val="005A24F3"/>
    <w:rsid w:val="005A25CD"/>
    <w:rsid w:val="005A2609"/>
    <w:rsid w:val="005A287E"/>
    <w:rsid w:val="005A28A8"/>
    <w:rsid w:val="005A29CC"/>
    <w:rsid w:val="005A2A25"/>
    <w:rsid w:val="005A2A46"/>
    <w:rsid w:val="005A2B06"/>
    <w:rsid w:val="005A2B57"/>
    <w:rsid w:val="005A2B9B"/>
    <w:rsid w:val="005A2C34"/>
    <w:rsid w:val="005A2C66"/>
    <w:rsid w:val="005A3080"/>
    <w:rsid w:val="005A31CC"/>
    <w:rsid w:val="005A3248"/>
    <w:rsid w:val="005A33F7"/>
    <w:rsid w:val="005A340E"/>
    <w:rsid w:val="005A3523"/>
    <w:rsid w:val="005A3538"/>
    <w:rsid w:val="005A36A3"/>
    <w:rsid w:val="005A37FF"/>
    <w:rsid w:val="005A381A"/>
    <w:rsid w:val="005A38BF"/>
    <w:rsid w:val="005A38DB"/>
    <w:rsid w:val="005A3989"/>
    <w:rsid w:val="005A3BFF"/>
    <w:rsid w:val="005A3D17"/>
    <w:rsid w:val="005A3D2B"/>
    <w:rsid w:val="005A3D44"/>
    <w:rsid w:val="005A3EAC"/>
    <w:rsid w:val="005A3F18"/>
    <w:rsid w:val="005A4201"/>
    <w:rsid w:val="005A45DC"/>
    <w:rsid w:val="005A47A8"/>
    <w:rsid w:val="005A4824"/>
    <w:rsid w:val="005A48A9"/>
    <w:rsid w:val="005A4B4C"/>
    <w:rsid w:val="005A4C58"/>
    <w:rsid w:val="005A4E64"/>
    <w:rsid w:val="005A4EA1"/>
    <w:rsid w:val="005A51F0"/>
    <w:rsid w:val="005A5206"/>
    <w:rsid w:val="005A5228"/>
    <w:rsid w:val="005A52A6"/>
    <w:rsid w:val="005A5AE3"/>
    <w:rsid w:val="005A5BEC"/>
    <w:rsid w:val="005A5C69"/>
    <w:rsid w:val="005A5C86"/>
    <w:rsid w:val="005A5D10"/>
    <w:rsid w:val="005A5D18"/>
    <w:rsid w:val="005A5D33"/>
    <w:rsid w:val="005A5D68"/>
    <w:rsid w:val="005A5DD4"/>
    <w:rsid w:val="005A5EBC"/>
    <w:rsid w:val="005A5EF3"/>
    <w:rsid w:val="005A5FA5"/>
    <w:rsid w:val="005A5FD1"/>
    <w:rsid w:val="005A6092"/>
    <w:rsid w:val="005A60C1"/>
    <w:rsid w:val="005A6132"/>
    <w:rsid w:val="005A62ED"/>
    <w:rsid w:val="005A656A"/>
    <w:rsid w:val="005A66B8"/>
    <w:rsid w:val="005A66DD"/>
    <w:rsid w:val="005A6849"/>
    <w:rsid w:val="005A687A"/>
    <w:rsid w:val="005A6906"/>
    <w:rsid w:val="005A6A3C"/>
    <w:rsid w:val="005A6B8A"/>
    <w:rsid w:val="005A6BD2"/>
    <w:rsid w:val="005A6C18"/>
    <w:rsid w:val="005A6D36"/>
    <w:rsid w:val="005A6E72"/>
    <w:rsid w:val="005A7046"/>
    <w:rsid w:val="005A705D"/>
    <w:rsid w:val="005A70B5"/>
    <w:rsid w:val="005A7162"/>
    <w:rsid w:val="005A7606"/>
    <w:rsid w:val="005A7871"/>
    <w:rsid w:val="005A78C6"/>
    <w:rsid w:val="005A796E"/>
    <w:rsid w:val="005A7A0B"/>
    <w:rsid w:val="005A7B0D"/>
    <w:rsid w:val="005A7B2A"/>
    <w:rsid w:val="005A7D3C"/>
    <w:rsid w:val="005A7E36"/>
    <w:rsid w:val="005A7E8E"/>
    <w:rsid w:val="005A7F60"/>
    <w:rsid w:val="005B0035"/>
    <w:rsid w:val="005B0160"/>
    <w:rsid w:val="005B02BD"/>
    <w:rsid w:val="005B0389"/>
    <w:rsid w:val="005B0430"/>
    <w:rsid w:val="005B04D5"/>
    <w:rsid w:val="005B0537"/>
    <w:rsid w:val="005B06E6"/>
    <w:rsid w:val="005B074C"/>
    <w:rsid w:val="005B07DE"/>
    <w:rsid w:val="005B07FA"/>
    <w:rsid w:val="005B088C"/>
    <w:rsid w:val="005B0963"/>
    <w:rsid w:val="005B09A0"/>
    <w:rsid w:val="005B0B4B"/>
    <w:rsid w:val="005B0C13"/>
    <w:rsid w:val="005B0C5F"/>
    <w:rsid w:val="005B0E7B"/>
    <w:rsid w:val="005B110B"/>
    <w:rsid w:val="005B11F7"/>
    <w:rsid w:val="005B129E"/>
    <w:rsid w:val="005B12F2"/>
    <w:rsid w:val="005B12F4"/>
    <w:rsid w:val="005B1305"/>
    <w:rsid w:val="005B131B"/>
    <w:rsid w:val="005B1382"/>
    <w:rsid w:val="005B1398"/>
    <w:rsid w:val="005B1579"/>
    <w:rsid w:val="005B15D1"/>
    <w:rsid w:val="005B166E"/>
    <w:rsid w:val="005B189D"/>
    <w:rsid w:val="005B18A2"/>
    <w:rsid w:val="005B19D8"/>
    <w:rsid w:val="005B1CDC"/>
    <w:rsid w:val="005B1D34"/>
    <w:rsid w:val="005B1F88"/>
    <w:rsid w:val="005B1F98"/>
    <w:rsid w:val="005B20F0"/>
    <w:rsid w:val="005B21E0"/>
    <w:rsid w:val="005B22B7"/>
    <w:rsid w:val="005B2443"/>
    <w:rsid w:val="005B2458"/>
    <w:rsid w:val="005B25B6"/>
    <w:rsid w:val="005B25BC"/>
    <w:rsid w:val="005B2743"/>
    <w:rsid w:val="005B2A31"/>
    <w:rsid w:val="005B2A70"/>
    <w:rsid w:val="005B2BB9"/>
    <w:rsid w:val="005B2BC4"/>
    <w:rsid w:val="005B2C81"/>
    <w:rsid w:val="005B2DA7"/>
    <w:rsid w:val="005B2DDB"/>
    <w:rsid w:val="005B2F89"/>
    <w:rsid w:val="005B324C"/>
    <w:rsid w:val="005B329D"/>
    <w:rsid w:val="005B34EC"/>
    <w:rsid w:val="005B359A"/>
    <w:rsid w:val="005B35F3"/>
    <w:rsid w:val="005B35FE"/>
    <w:rsid w:val="005B3641"/>
    <w:rsid w:val="005B3675"/>
    <w:rsid w:val="005B37CE"/>
    <w:rsid w:val="005B395A"/>
    <w:rsid w:val="005B3C87"/>
    <w:rsid w:val="005B3D2F"/>
    <w:rsid w:val="005B3F4E"/>
    <w:rsid w:val="005B3F8F"/>
    <w:rsid w:val="005B4207"/>
    <w:rsid w:val="005B43D3"/>
    <w:rsid w:val="005B441C"/>
    <w:rsid w:val="005B46B5"/>
    <w:rsid w:val="005B46CB"/>
    <w:rsid w:val="005B48BD"/>
    <w:rsid w:val="005B4992"/>
    <w:rsid w:val="005B4F10"/>
    <w:rsid w:val="005B4FA0"/>
    <w:rsid w:val="005B5137"/>
    <w:rsid w:val="005B52B4"/>
    <w:rsid w:val="005B52D2"/>
    <w:rsid w:val="005B555C"/>
    <w:rsid w:val="005B55D7"/>
    <w:rsid w:val="005B5662"/>
    <w:rsid w:val="005B5776"/>
    <w:rsid w:val="005B5807"/>
    <w:rsid w:val="005B5915"/>
    <w:rsid w:val="005B5939"/>
    <w:rsid w:val="005B5A64"/>
    <w:rsid w:val="005B5B1C"/>
    <w:rsid w:val="005B5B25"/>
    <w:rsid w:val="005B5B79"/>
    <w:rsid w:val="005B5B8B"/>
    <w:rsid w:val="005B5DAE"/>
    <w:rsid w:val="005B5ECE"/>
    <w:rsid w:val="005B5F24"/>
    <w:rsid w:val="005B5F97"/>
    <w:rsid w:val="005B64F2"/>
    <w:rsid w:val="005B6598"/>
    <w:rsid w:val="005B65FB"/>
    <w:rsid w:val="005B6772"/>
    <w:rsid w:val="005B683C"/>
    <w:rsid w:val="005B6AA8"/>
    <w:rsid w:val="005B6AC5"/>
    <w:rsid w:val="005B6B68"/>
    <w:rsid w:val="005B6CAD"/>
    <w:rsid w:val="005B6DB1"/>
    <w:rsid w:val="005B7069"/>
    <w:rsid w:val="005B70E8"/>
    <w:rsid w:val="005B7129"/>
    <w:rsid w:val="005B7155"/>
    <w:rsid w:val="005B7294"/>
    <w:rsid w:val="005B739B"/>
    <w:rsid w:val="005B73B0"/>
    <w:rsid w:val="005B757E"/>
    <w:rsid w:val="005B75FE"/>
    <w:rsid w:val="005B7928"/>
    <w:rsid w:val="005B7ADD"/>
    <w:rsid w:val="005B7DF3"/>
    <w:rsid w:val="005B7EF2"/>
    <w:rsid w:val="005B7F11"/>
    <w:rsid w:val="005B7FF1"/>
    <w:rsid w:val="005C0157"/>
    <w:rsid w:val="005C017D"/>
    <w:rsid w:val="005C0773"/>
    <w:rsid w:val="005C079F"/>
    <w:rsid w:val="005C0821"/>
    <w:rsid w:val="005C0917"/>
    <w:rsid w:val="005C0A34"/>
    <w:rsid w:val="005C0A4A"/>
    <w:rsid w:val="005C0C76"/>
    <w:rsid w:val="005C104C"/>
    <w:rsid w:val="005C10E9"/>
    <w:rsid w:val="005C1199"/>
    <w:rsid w:val="005C1252"/>
    <w:rsid w:val="005C12AC"/>
    <w:rsid w:val="005C1326"/>
    <w:rsid w:val="005C1457"/>
    <w:rsid w:val="005C15DF"/>
    <w:rsid w:val="005C1669"/>
    <w:rsid w:val="005C1686"/>
    <w:rsid w:val="005C17C2"/>
    <w:rsid w:val="005C18BF"/>
    <w:rsid w:val="005C1980"/>
    <w:rsid w:val="005C1A4B"/>
    <w:rsid w:val="005C1ACB"/>
    <w:rsid w:val="005C1C2A"/>
    <w:rsid w:val="005C1C2B"/>
    <w:rsid w:val="005C1CDC"/>
    <w:rsid w:val="005C1D1E"/>
    <w:rsid w:val="005C1D37"/>
    <w:rsid w:val="005C1EF8"/>
    <w:rsid w:val="005C2016"/>
    <w:rsid w:val="005C233E"/>
    <w:rsid w:val="005C2653"/>
    <w:rsid w:val="005C278C"/>
    <w:rsid w:val="005C27CE"/>
    <w:rsid w:val="005C2998"/>
    <w:rsid w:val="005C2A0A"/>
    <w:rsid w:val="005C2B14"/>
    <w:rsid w:val="005C2D9B"/>
    <w:rsid w:val="005C301D"/>
    <w:rsid w:val="005C3599"/>
    <w:rsid w:val="005C378A"/>
    <w:rsid w:val="005C3911"/>
    <w:rsid w:val="005C3C53"/>
    <w:rsid w:val="005C3C75"/>
    <w:rsid w:val="005C3E36"/>
    <w:rsid w:val="005C3EB2"/>
    <w:rsid w:val="005C3F35"/>
    <w:rsid w:val="005C3F7B"/>
    <w:rsid w:val="005C3FF4"/>
    <w:rsid w:val="005C4237"/>
    <w:rsid w:val="005C437C"/>
    <w:rsid w:val="005C4381"/>
    <w:rsid w:val="005C44F5"/>
    <w:rsid w:val="005C454F"/>
    <w:rsid w:val="005C4557"/>
    <w:rsid w:val="005C45E9"/>
    <w:rsid w:val="005C466F"/>
    <w:rsid w:val="005C46DE"/>
    <w:rsid w:val="005C47BF"/>
    <w:rsid w:val="005C48F4"/>
    <w:rsid w:val="005C4943"/>
    <w:rsid w:val="005C4A99"/>
    <w:rsid w:val="005C4AB8"/>
    <w:rsid w:val="005C4C0A"/>
    <w:rsid w:val="005C4C6B"/>
    <w:rsid w:val="005C4D56"/>
    <w:rsid w:val="005C4DD7"/>
    <w:rsid w:val="005C5199"/>
    <w:rsid w:val="005C5272"/>
    <w:rsid w:val="005C52DA"/>
    <w:rsid w:val="005C53B9"/>
    <w:rsid w:val="005C5404"/>
    <w:rsid w:val="005C5471"/>
    <w:rsid w:val="005C572E"/>
    <w:rsid w:val="005C575E"/>
    <w:rsid w:val="005C5843"/>
    <w:rsid w:val="005C58AE"/>
    <w:rsid w:val="005C58ED"/>
    <w:rsid w:val="005C5C04"/>
    <w:rsid w:val="005C5EA9"/>
    <w:rsid w:val="005C5F04"/>
    <w:rsid w:val="005C5F16"/>
    <w:rsid w:val="005C60D5"/>
    <w:rsid w:val="005C6403"/>
    <w:rsid w:val="005C6449"/>
    <w:rsid w:val="005C6492"/>
    <w:rsid w:val="005C65A7"/>
    <w:rsid w:val="005C65C3"/>
    <w:rsid w:val="005C6603"/>
    <w:rsid w:val="005C663E"/>
    <w:rsid w:val="005C6658"/>
    <w:rsid w:val="005C67A1"/>
    <w:rsid w:val="005C6888"/>
    <w:rsid w:val="005C68B0"/>
    <w:rsid w:val="005C69EA"/>
    <w:rsid w:val="005C6A3E"/>
    <w:rsid w:val="005C6D62"/>
    <w:rsid w:val="005C6E45"/>
    <w:rsid w:val="005C70E7"/>
    <w:rsid w:val="005C7128"/>
    <w:rsid w:val="005C713C"/>
    <w:rsid w:val="005C71B3"/>
    <w:rsid w:val="005C71DB"/>
    <w:rsid w:val="005C7310"/>
    <w:rsid w:val="005C731B"/>
    <w:rsid w:val="005C74C7"/>
    <w:rsid w:val="005C7676"/>
    <w:rsid w:val="005C76F8"/>
    <w:rsid w:val="005C774E"/>
    <w:rsid w:val="005C7763"/>
    <w:rsid w:val="005C7822"/>
    <w:rsid w:val="005C7870"/>
    <w:rsid w:val="005C788A"/>
    <w:rsid w:val="005C78D6"/>
    <w:rsid w:val="005C79E3"/>
    <w:rsid w:val="005C79E6"/>
    <w:rsid w:val="005C7C8D"/>
    <w:rsid w:val="005C7E50"/>
    <w:rsid w:val="005D00BE"/>
    <w:rsid w:val="005D01BF"/>
    <w:rsid w:val="005D01F2"/>
    <w:rsid w:val="005D051D"/>
    <w:rsid w:val="005D061F"/>
    <w:rsid w:val="005D06FF"/>
    <w:rsid w:val="005D07C1"/>
    <w:rsid w:val="005D08FC"/>
    <w:rsid w:val="005D0A60"/>
    <w:rsid w:val="005D0A69"/>
    <w:rsid w:val="005D0AE8"/>
    <w:rsid w:val="005D0BA2"/>
    <w:rsid w:val="005D0BAC"/>
    <w:rsid w:val="005D0BD2"/>
    <w:rsid w:val="005D0C8E"/>
    <w:rsid w:val="005D0CB6"/>
    <w:rsid w:val="005D0D00"/>
    <w:rsid w:val="005D0DE7"/>
    <w:rsid w:val="005D0EF9"/>
    <w:rsid w:val="005D1183"/>
    <w:rsid w:val="005D11C6"/>
    <w:rsid w:val="005D1480"/>
    <w:rsid w:val="005D14F2"/>
    <w:rsid w:val="005D1561"/>
    <w:rsid w:val="005D1624"/>
    <w:rsid w:val="005D1645"/>
    <w:rsid w:val="005D1754"/>
    <w:rsid w:val="005D1A99"/>
    <w:rsid w:val="005D1BF7"/>
    <w:rsid w:val="005D1D5D"/>
    <w:rsid w:val="005D1D9B"/>
    <w:rsid w:val="005D1F93"/>
    <w:rsid w:val="005D1FA1"/>
    <w:rsid w:val="005D2352"/>
    <w:rsid w:val="005D2354"/>
    <w:rsid w:val="005D236E"/>
    <w:rsid w:val="005D2380"/>
    <w:rsid w:val="005D23A3"/>
    <w:rsid w:val="005D23CF"/>
    <w:rsid w:val="005D23D9"/>
    <w:rsid w:val="005D246C"/>
    <w:rsid w:val="005D2500"/>
    <w:rsid w:val="005D262F"/>
    <w:rsid w:val="005D2775"/>
    <w:rsid w:val="005D282B"/>
    <w:rsid w:val="005D2968"/>
    <w:rsid w:val="005D2ABF"/>
    <w:rsid w:val="005D2D84"/>
    <w:rsid w:val="005D2EC6"/>
    <w:rsid w:val="005D2F38"/>
    <w:rsid w:val="005D30E6"/>
    <w:rsid w:val="005D318E"/>
    <w:rsid w:val="005D31D1"/>
    <w:rsid w:val="005D3379"/>
    <w:rsid w:val="005D3380"/>
    <w:rsid w:val="005D33A3"/>
    <w:rsid w:val="005D33E2"/>
    <w:rsid w:val="005D34D6"/>
    <w:rsid w:val="005D3511"/>
    <w:rsid w:val="005D3742"/>
    <w:rsid w:val="005D377C"/>
    <w:rsid w:val="005D37F6"/>
    <w:rsid w:val="005D385D"/>
    <w:rsid w:val="005D3903"/>
    <w:rsid w:val="005D39C1"/>
    <w:rsid w:val="005D39ED"/>
    <w:rsid w:val="005D3A23"/>
    <w:rsid w:val="005D3AA0"/>
    <w:rsid w:val="005D3E87"/>
    <w:rsid w:val="005D3EFD"/>
    <w:rsid w:val="005D3FBB"/>
    <w:rsid w:val="005D4054"/>
    <w:rsid w:val="005D40E8"/>
    <w:rsid w:val="005D42D3"/>
    <w:rsid w:val="005D43B8"/>
    <w:rsid w:val="005D43E9"/>
    <w:rsid w:val="005D4421"/>
    <w:rsid w:val="005D453D"/>
    <w:rsid w:val="005D4835"/>
    <w:rsid w:val="005D4990"/>
    <w:rsid w:val="005D4A05"/>
    <w:rsid w:val="005D4C15"/>
    <w:rsid w:val="005D4E09"/>
    <w:rsid w:val="005D505C"/>
    <w:rsid w:val="005D506F"/>
    <w:rsid w:val="005D522E"/>
    <w:rsid w:val="005D5292"/>
    <w:rsid w:val="005D52C7"/>
    <w:rsid w:val="005D52D0"/>
    <w:rsid w:val="005D54B9"/>
    <w:rsid w:val="005D54DE"/>
    <w:rsid w:val="005D55E4"/>
    <w:rsid w:val="005D5613"/>
    <w:rsid w:val="005D5636"/>
    <w:rsid w:val="005D5698"/>
    <w:rsid w:val="005D5894"/>
    <w:rsid w:val="005D58ED"/>
    <w:rsid w:val="005D59F9"/>
    <w:rsid w:val="005D5A0A"/>
    <w:rsid w:val="005D5CAF"/>
    <w:rsid w:val="005D5DB8"/>
    <w:rsid w:val="005D5E35"/>
    <w:rsid w:val="005D6052"/>
    <w:rsid w:val="005D615A"/>
    <w:rsid w:val="005D61D0"/>
    <w:rsid w:val="005D6276"/>
    <w:rsid w:val="005D6301"/>
    <w:rsid w:val="005D6352"/>
    <w:rsid w:val="005D6400"/>
    <w:rsid w:val="005D656D"/>
    <w:rsid w:val="005D66FB"/>
    <w:rsid w:val="005D6703"/>
    <w:rsid w:val="005D670A"/>
    <w:rsid w:val="005D6746"/>
    <w:rsid w:val="005D6792"/>
    <w:rsid w:val="005D67AE"/>
    <w:rsid w:val="005D6873"/>
    <w:rsid w:val="005D68E9"/>
    <w:rsid w:val="005D6914"/>
    <w:rsid w:val="005D6A9C"/>
    <w:rsid w:val="005D6BC5"/>
    <w:rsid w:val="005D6F0B"/>
    <w:rsid w:val="005D719D"/>
    <w:rsid w:val="005D71BF"/>
    <w:rsid w:val="005D7404"/>
    <w:rsid w:val="005D74B8"/>
    <w:rsid w:val="005D757C"/>
    <w:rsid w:val="005D76D4"/>
    <w:rsid w:val="005D77DA"/>
    <w:rsid w:val="005D7A05"/>
    <w:rsid w:val="005D7AA1"/>
    <w:rsid w:val="005D7B08"/>
    <w:rsid w:val="005D7B6B"/>
    <w:rsid w:val="005D7C4B"/>
    <w:rsid w:val="005D7D5F"/>
    <w:rsid w:val="005D7D64"/>
    <w:rsid w:val="005D7DAF"/>
    <w:rsid w:val="005D7DF1"/>
    <w:rsid w:val="005D7EDC"/>
    <w:rsid w:val="005E00FB"/>
    <w:rsid w:val="005E0233"/>
    <w:rsid w:val="005E0283"/>
    <w:rsid w:val="005E03C3"/>
    <w:rsid w:val="005E0450"/>
    <w:rsid w:val="005E084D"/>
    <w:rsid w:val="005E0C0E"/>
    <w:rsid w:val="005E0D25"/>
    <w:rsid w:val="005E0EF5"/>
    <w:rsid w:val="005E0F8C"/>
    <w:rsid w:val="005E1152"/>
    <w:rsid w:val="005E120F"/>
    <w:rsid w:val="005E1224"/>
    <w:rsid w:val="005E12BE"/>
    <w:rsid w:val="005E13B1"/>
    <w:rsid w:val="005E1446"/>
    <w:rsid w:val="005E1899"/>
    <w:rsid w:val="005E18AF"/>
    <w:rsid w:val="005E194E"/>
    <w:rsid w:val="005E1ACD"/>
    <w:rsid w:val="005E1B41"/>
    <w:rsid w:val="005E1B45"/>
    <w:rsid w:val="005E1C7C"/>
    <w:rsid w:val="005E1CA0"/>
    <w:rsid w:val="005E1D33"/>
    <w:rsid w:val="005E1EF0"/>
    <w:rsid w:val="005E1FAD"/>
    <w:rsid w:val="005E20FD"/>
    <w:rsid w:val="005E21F1"/>
    <w:rsid w:val="005E22C2"/>
    <w:rsid w:val="005E2680"/>
    <w:rsid w:val="005E26B9"/>
    <w:rsid w:val="005E26CD"/>
    <w:rsid w:val="005E294C"/>
    <w:rsid w:val="005E2A50"/>
    <w:rsid w:val="005E2B5C"/>
    <w:rsid w:val="005E2BCF"/>
    <w:rsid w:val="005E2E37"/>
    <w:rsid w:val="005E2F0A"/>
    <w:rsid w:val="005E3690"/>
    <w:rsid w:val="005E3C48"/>
    <w:rsid w:val="005E3C5C"/>
    <w:rsid w:val="005E3CBB"/>
    <w:rsid w:val="005E3CF9"/>
    <w:rsid w:val="005E3E69"/>
    <w:rsid w:val="005E3F2B"/>
    <w:rsid w:val="005E3FB4"/>
    <w:rsid w:val="005E414B"/>
    <w:rsid w:val="005E430E"/>
    <w:rsid w:val="005E4363"/>
    <w:rsid w:val="005E436C"/>
    <w:rsid w:val="005E44AA"/>
    <w:rsid w:val="005E4586"/>
    <w:rsid w:val="005E45F0"/>
    <w:rsid w:val="005E4676"/>
    <w:rsid w:val="005E475D"/>
    <w:rsid w:val="005E49D8"/>
    <w:rsid w:val="005E4A28"/>
    <w:rsid w:val="005E4A83"/>
    <w:rsid w:val="005E4B96"/>
    <w:rsid w:val="005E4BE9"/>
    <w:rsid w:val="005E4CBF"/>
    <w:rsid w:val="005E4D6C"/>
    <w:rsid w:val="005E50FC"/>
    <w:rsid w:val="005E510E"/>
    <w:rsid w:val="005E5182"/>
    <w:rsid w:val="005E51F6"/>
    <w:rsid w:val="005E5363"/>
    <w:rsid w:val="005E54BA"/>
    <w:rsid w:val="005E562F"/>
    <w:rsid w:val="005E566E"/>
    <w:rsid w:val="005E5672"/>
    <w:rsid w:val="005E572E"/>
    <w:rsid w:val="005E574C"/>
    <w:rsid w:val="005E5794"/>
    <w:rsid w:val="005E58ED"/>
    <w:rsid w:val="005E59D0"/>
    <w:rsid w:val="005E5A43"/>
    <w:rsid w:val="005E5DA0"/>
    <w:rsid w:val="005E5E4C"/>
    <w:rsid w:val="005E5E54"/>
    <w:rsid w:val="005E5E58"/>
    <w:rsid w:val="005E5F8D"/>
    <w:rsid w:val="005E5FBE"/>
    <w:rsid w:val="005E608A"/>
    <w:rsid w:val="005E6367"/>
    <w:rsid w:val="005E64F7"/>
    <w:rsid w:val="005E6586"/>
    <w:rsid w:val="005E6587"/>
    <w:rsid w:val="005E65B9"/>
    <w:rsid w:val="005E6830"/>
    <w:rsid w:val="005E68B2"/>
    <w:rsid w:val="005E6AAF"/>
    <w:rsid w:val="005E6AE6"/>
    <w:rsid w:val="005E6BE6"/>
    <w:rsid w:val="005E6E98"/>
    <w:rsid w:val="005E701D"/>
    <w:rsid w:val="005E7111"/>
    <w:rsid w:val="005E715C"/>
    <w:rsid w:val="005E7428"/>
    <w:rsid w:val="005E7608"/>
    <w:rsid w:val="005E77A1"/>
    <w:rsid w:val="005E77FC"/>
    <w:rsid w:val="005E78F4"/>
    <w:rsid w:val="005E79AC"/>
    <w:rsid w:val="005E7AB7"/>
    <w:rsid w:val="005E7F27"/>
    <w:rsid w:val="005F00DA"/>
    <w:rsid w:val="005F036A"/>
    <w:rsid w:val="005F0531"/>
    <w:rsid w:val="005F080C"/>
    <w:rsid w:val="005F0870"/>
    <w:rsid w:val="005F0A4B"/>
    <w:rsid w:val="005F0AD1"/>
    <w:rsid w:val="005F0D7F"/>
    <w:rsid w:val="005F0E98"/>
    <w:rsid w:val="005F1006"/>
    <w:rsid w:val="005F12D5"/>
    <w:rsid w:val="005F13B1"/>
    <w:rsid w:val="005F14B5"/>
    <w:rsid w:val="005F14F4"/>
    <w:rsid w:val="005F1589"/>
    <w:rsid w:val="005F159A"/>
    <w:rsid w:val="005F1617"/>
    <w:rsid w:val="005F161A"/>
    <w:rsid w:val="005F179A"/>
    <w:rsid w:val="005F19F2"/>
    <w:rsid w:val="005F1C02"/>
    <w:rsid w:val="005F1C7B"/>
    <w:rsid w:val="005F1CFA"/>
    <w:rsid w:val="005F1DC5"/>
    <w:rsid w:val="005F1EDF"/>
    <w:rsid w:val="005F2029"/>
    <w:rsid w:val="005F2181"/>
    <w:rsid w:val="005F219C"/>
    <w:rsid w:val="005F2472"/>
    <w:rsid w:val="005F2506"/>
    <w:rsid w:val="005F253A"/>
    <w:rsid w:val="005F257A"/>
    <w:rsid w:val="005F25D8"/>
    <w:rsid w:val="005F277B"/>
    <w:rsid w:val="005F2840"/>
    <w:rsid w:val="005F29A5"/>
    <w:rsid w:val="005F2A02"/>
    <w:rsid w:val="005F2A25"/>
    <w:rsid w:val="005F2AAB"/>
    <w:rsid w:val="005F2ED3"/>
    <w:rsid w:val="005F2F37"/>
    <w:rsid w:val="005F3214"/>
    <w:rsid w:val="005F3318"/>
    <w:rsid w:val="005F33D2"/>
    <w:rsid w:val="005F33E9"/>
    <w:rsid w:val="005F33F5"/>
    <w:rsid w:val="005F3423"/>
    <w:rsid w:val="005F34CF"/>
    <w:rsid w:val="005F37E7"/>
    <w:rsid w:val="005F3B8F"/>
    <w:rsid w:val="005F3CAD"/>
    <w:rsid w:val="005F3EC0"/>
    <w:rsid w:val="005F3F52"/>
    <w:rsid w:val="005F413A"/>
    <w:rsid w:val="005F4227"/>
    <w:rsid w:val="005F42F0"/>
    <w:rsid w:val="005F42F6"/>
    <w:rsid w:val="005F459C"/>
    <w:rsid w:val="005F4614"/>
    <w:rsid w:val="005F46BD"/>
    <w:rsid w:val="005F46F5"/>
    <w:rsid w:val="005F4851"/>
    <w:rsid w:val="005F487A"/>
    <w:rsid w:val="005F48E2"/>
    <w:rsid w:val="005F4934"/>
    <w:rsid w:val="005F4A6C"/>
    <w:rsid w:val="005F4FDF"/>
    <w:rsid w:val="005F5004"/>
    <w:rsid w:val="005F5013"/>
    <w:rsid w:val="005F50B9"/>
    <w:rsid w:val="005F5227"/>
    <w:rsid w:val="005F52C8"/>
    <w:rsid w:val="005F55DB"/>
    <w:rsid w:val="005F55E9"/>
    <w:rsid w:val="005F5640"/>
    <w:rsid w:val="005F574A"/>
    <w:rsid w:val="005F57B6"/>
    <w:rsid w:val="005F58EE"/>
    <w:rsid w:val="005F5A3D"/>
    <w:rsid w:val="005F5A7C"/>
    <w:rsid w:val="005F5C46"/>
    <w:rsid w:val="005F5D4C"/>
    <w:rsid w:val="005F5E49"/>
    <w:rsid w:val="005F5FD0"/>
    <w:rsid w:val="005F6060"/>
    <w:rsid w:val="005F60A1"/>
    <w:rsid w:val="005F60DD"/>
    <w:rsid w:val="005F613F"/>
    <w:rsid w:val="005F62AA"/>
    <w:rsid w:val="005F639B"/>
    <w:rsid w:val="005F6478"/>
    <w:rsid w:val="005F64F1"/>
    <w:rsid w:val="005F6802"/>
    <w:rsid w:val="005F69B6"/>
    <w:rsid w:val="005F6C5E"/>
    <w:rsid w:val="005F6E7F"/>
    <w:rsid w:val="005F6F18"/>
    <w:rsid w:val="005F7075"/>
    <w:rsid w:val="005F7207"/>
    <w:rsid w:val="005F7275"/>
    <w:rsid w:val="005F7335"/>
    <w:rsid w:val="005F7527"/>
    <w:rsid w:val="005F772B"/>
    <w:rsid w:val="005F77A1"/>
    <w:rsid w:val="005F77FB"/>
    <w:rsid w:val="005F7948"/>
    <w:rsid w:val="005F7A94"/>
    <w:rsid w:val="005F7BA3"/>
    <w:rsid w:val="005F7BB7"/>
    <w:rsid w:val="005F7D0D"/>
    <w:rsid w:val="005F7D59"/>
    <w:rsid w:val="005F7DA2"/>
    <w:rsid w:val="005F7F5D"/>
    <w:rsid w:val="0060006C"/>
    <w:rsid w:val="006000E8"/>
    <w:rsid w:val="0060017D"/>
    <w:rsid w:val="006001DA"/>
    <w:rsid w:val="00600279"/>
    <w:rsid w:val="0060028A"/>
    <w:rsid w:val="00600313"/>
    <w:rsid w:val="00600408"/>
    <w:rsid w:val="00600446"/>
    <w:rsid w:val="00600502"/>
    <w:rsid w:val="0060076B"/>
    <w:rsid w:val="00600818"/>
    <w:rsid w:val="00600B77"/>
    <w:rsid w:val="00600BB8"/>
    <w:rsid w:val="00600E19"/>
    <w:rsid w:val="00600E8A"/>
    <w:rsid w:val="00600EC7"/>
    <w:rsid w:val="00600F5C"/>
    <w:rsid w:val="00600F80"/>
    <w:rsid w:val="0060107C"/>
    <w:rsid w:val="00601087"/>
    <w:rsid w:val="00601279"/>
    <w:rsid w:val="00601357"/>
    <w:rsid w:val="006013B3"/>
    <w:rsid w:val="0060145A"/>
    <w:rsid w:val="0060175A"/>
    <w:rsid w:val="006018A3"/>
    <w:rsid w:val="006018A4"/>
    <w:rsid w:val="00601933"/>
    <w:rsid w:val="00601B68"/>
    <w:rsid w:val="00601C1D"/>
    <w:rsid w:val="00601C78"/>
    <w:rsid w:val="00601D87"/>
    <w:rsid w:val="00601DEB"/>
    <w:rsid w:val="00601EAA"/>
    <w:rsid w:val="00602111"/>
    <w:rsid w:val="0060219F"/>
    <w:rsid w:val="006021C5"/>
    <w:rsid w:val="00602309"/>
    <w:rsid w:val="0060232F"/>
    <w:rsid w:val="00602340"/>
    <w:rsid w:val="0060237D"/>
    <w:rsid w:val="00602499"/>
    <w:rsid w:val="00602646"/>
    <w:rsid w:val="0060267F"/>
    <w:rsid w:val="006028F5"/>
    <w:rsid w:val="00602B32"/>
    <w:rsid w:val="00602E0B"/>
    <w:rsid w:val="00602F25"/>
    <w:rsid w:val="00602F87"/>
    <w:rsid w:val="00602FB6"/>
    <w:rsid w:val="00603012"/>
    <w:rsid w:val="00603093"/>
    <w:rsid w:val="006032D4"/>
    <w:rsid w:val="00603515"/>
    <w:rsid w:val="006035D7"/>
    <w:rsid w:val="006035DE"/>
    <w:rsid w:val="0060360E"/>
    <w:rsid w:val="0060360F"/>
    <w:rsid w:val="00603840"/>
    <w:rsid w:val="00603895"/>
    <w:rsid w:val="006038E2"/>
    <w:rsid w:val="00603948"/>
    <w:rsid w:val="0060397E"/>
    <w:rsid w:val="00603992"/>
    <w:rsid w:val="00603B7D"/>
    <w:rsid w:val="00603CF9"/>
    <w:rsid w:val="00603D4C"/>
    <w:rsid w:val="00603E2B"/>
    <w:rsid w:val="00603EC2"/>
    <w:rsid w:val="00603F42"/>
    <w:rsid w:val="00603FCE"/>
    <w:rsid w:val="00604118"/>
    <w:rsid w:val="0060416D"/>
    <w:rsid w:val="00604184"/>
    <w:rsid w:val="00604192"/>
    <w:rsid w:val="0060440C"/>
    <w:rsid w:val="006045E4"/>
    <w:rsid w:val="0060466B"/>
    <w:rsid w:val="00604980"/>
    <w:rsid w:val="0060498F"/>
    <w:rsid w:val="006049C9"/>
    <w:rsid w:val="00604B5E"/>
    <w:rsid w:val="00604B62"/>
    <w:rsid w:val="00604D6B"/>
    <w:rsid w:val="00604E0F"/>
    <w:rsid w:val="00604F7B"/>
    <w:rsid w:val="0060503B"/>
    <w:rsid w:val="0060507B"/>
    <w:rsid w:val="006050A3"/>
    <w:rsid w:val="00605112"/>
    <w:rsid w:val="0060516A"/>
    <w:rsid w:val="006052DF"/>
    <w:rsid w:val="00605374"/>
    <w:rsid w:val="006054FE"/>
    <w:rsid w:val="00605505"/>
    <w:rsid w:val="00605525"/>
    <w:rsid w:val="00605529"/>
    <w:rsid w:val="00605695"/>
    <w:rsid w:val="006057E6"/>
    <w:rsid w:val="0060583D"/>
    <w:rsid w:val="00605963"/>
    <w:rsid w:val="006059BF"/>
    <w:rsid w:val="00605BA0"/>
    <w:rsid w:val="00605CD8"/>
    <w:rsid w:val="00605D9F"/>
    <w:rsid w:val="00605EB8"/>
    <w:rsid w:val="00605F53"/>
    <w:rsid w:val="00605FBF"/>
    <w:rsid w:val="006061C2"/>
    <w:rsid w:val="00606202"/>
    <w:rsid w:val="00606223"/>
    <w:rsid w:val="00606537"/>
    <w:rsid w:val="006065B2"/>
    <w:rsid w:val="006065CD"/>
    <w:rsid w:val="0060671B"/>
    <w:rsid w:val="00606820"/>
    <w:rsid w:val="006068D0"/>
    <w:rsid w:val="00606A05"/>
    <w:rsid w:val="00606A1C"/>
    <w:rsid w:val="00606D3C"/>
    <w:rsid w:val="00606F20"/>
    <w:rsid w:val="00606FBD"/>
    <w:rsid w:val="00606FE8"/>
    <w:rsid w:val="00607108"/>
    <w:rsid w:val="006072AB"/>
    <w:rsid w:val="00607316"/>
    <w:rsid w:val="00607616"/>
    <w:rsid w:val="00607784"/>
    <w:rsid w:val="00607BB9"/>
    <w:rsid w:val="00607C10"/>
    <w:rsid w:val="00607CB9"/>
    <w:rsid w:val="00607CFB"/>
    <w:rsid w:val="00607D6F"/>
    <w:rsid w:val="00607DEB"/>
    <w:rsid w:val="00607E74"/>
    <w:rsid w:val="00610046"/>
    <w:rsid w:val="0061018E"/>
    <w:rsid w:val="00610220"/>
    <w:rsid w:val="00610297"/>
    <w:rsid w:val="006102EF"/>
    <w:rsid w:val="00610398"/>
    <w:rsid w:val="006107DB"/>
    <w:rsid w:val="00610920"/>
    <w:rsid w:val="0061095D"/>
    <w:rsid w:val="00610A19"/>
    <w:rsid w:val="00610AC7"/>
    <w:rsid w:val="00611413"/>
    <w:rsid w:val="0061145C"/>
    <w:rsid w:val="00611547"/>
    <w:rsid w:val="006116CE"/>
    <w:rsid w:val="00611733"/>
    <w:rsid w:val="0061177C"/>
    <w:rsid w:val="006118DD"/>
    <w:rsid w:val="0061199B"/>
    <w:rsid w:val="00611B33"/>
    <w:rsid w:val="00611E2A"/>
    <w:rsid w:val="00611E3D"/>
    <w:rsid w:val="00611EAE"/>
    <w:rsid w:val="0061208E"/>
    <w:rsid w:val="00612119"/>
    <w:rsid w:val="0061222A"/>
    <w:rsid w:val="00612346"/>
    <w:rsid w:val="00612507"/>
    <w:rsid w:val="0061252D"/>
    <w:rsid w:val="00612695"/>
    <w:rsid w:val="00612A44"/>
    <w:rsid w:val="00612B95"/>
    <w:rsid w:val="00612CC9"/>
    <w:rsid w:val="00612D2D"/>
    <w:rsid w:val="00612D6D"/>
    <w:rsid w:val="00612E3F"/>
    <w:rsid w:val="00612E87"/>
    <w:rsid w:val="006130A4"/>
    <w:rsid w:val="006130A8"/>
    <w:rsid w:val="00613623"/>
    <w:rsid w:val="00613647"/>
    <w:rsid w:val="006136A6"/>
    <w:rsid w:val="00613791"/>
    <w:rsid w:val="00613944"/>
    <w:rsid w:val="006139FC"/>
    <w:rsid w:val="00613A62"/>
    <w:rsid w:val="00613B3A"/>
    <w:rsid w:val="00613C27"/>
    <w:rsid w:val="00613C51"/>
    <w:rsid w:val="00613D45"/>
    <w:rsid w:val="00613D65"/>
    <w:rsid w:val="00613F44"/>
    <w:rsid w:val="00613F4B"/>
    <w:rsid w:val="00613FCE"/>
    <w:rsid w:val="00614129"/>
    <w:rsid w:val="0061438F"/>
    <w:rsid w:val="0061486E"/>
    <w:rsid w:val="00614914"/>
    <w:rsid w:val="00614C7D"/>
    <w:rsid w:val="00614D19"/>
    <w:rsid w:val="00614F22"/>
    <w:rsid w:val="00614F3E"/>
    <w:rsid w:val="00614F6C"/>
    <w:rsid w:val="00614FA2"/>
    <w:rsid w:val="0061520D"/>
    <w:rsid w:val="006152F2"/>
    <w:rsid w:val="006153D7"/>
    <w:rsid w:val="006154BF"/>
    <w:rsid w:val="0061553B"/>
    <w:rsid w:val="0061584C"/>
    <w:rsid w:val="00615877"/>
    <w:rsid w:val="0061591B"/>
    <w:rsid w:val="00615B11"/>
    <w:rsid w:val="00615D23"/>
    <w:rsid w:val="00615D71"/>
    <w:rsid w:val="00615F8D"/>
    <w:rsid w:val="00615FBF"/>
    <w:rsid w:val="00615FF2"/>
    <w:rsid w:val="006162AD"/>
    <w:rsid w:val="0061634B"/>
    <w:rsid w:val="006164A2"/>
    <w:rsid w:val="00616537"/>
    <w:rsid w:val="006165D7"/>
    <w:rsid w:val="006166C2"/>
    <w:rsid w:val="00616727"/>
    <w:rsid w:val="00616744"/>
    <w:rsid w:val="00616756"/>
    <w:rsid w:val="00616777"/>
    <w:rsid w:val="006167AB"/>
    <w:rsid w:val="00616A3A"/>
    <w:rsid w:val="00616A68"/>
    <w:rsid w:val="00616AC6"/>
    <w:rsid w:val="00616ACD"/>
    <w:rsid w:val="00616B8E"/>
    <w:rsid w:val="00616C0C"/>
    <w:rsid w:val="00616D61"/>
    <w:rsid w:val="00616EF1"/>
    <w:rsid w:val="00616F85"/>
    <w:rsid w:val="00616FF8"/>
    <w:rsid w:val="006174BA"/>
    <w:rsid w:val="0061752B"/>
    <w:rsid w:val="00617536"/>
    <w:rsid w:val="006175D0"/>
    <w:rsid w:val="006175F7"/>
    <w:rsid w:val="00617638"/>
    <w:rsid w:val="00617C2C"/>
    <w:rsid w:val="00617DA7"/>
    <w:rsid w:val="00617FD4"/>
    <w:rsid w:val="00620454"/>
    <w:rsid w:val="00620483"/>
    <w:rsid w:val="00620484"/>
    <w:rsid w:val="006204FB"/>
    <w:rsid w:val="0062063F"/>
    <w:rsid w:val="006206D1"/>
    <w:rsid w:val="00620884"/>
    <w:rsid w:val="006208BA"/>
    <w:rsid w:val="00620948"/>
    <w:rsid w:val="006209BC"/>
    <w:rsid w:val="00620B53"/>
    <w:rsid w:val="00620B75"/>
    <w:rsid w:val="00620BC9"/>
    <w:rsid w:val="00620C15"/>
    <w:rsid w:val="00620C64"/>
    <w:rsid w:val="00620EA5"/>
    <w:rsid w:val="00621024"/>
    <w:rsid w:val="00621072"/>
    <w:rsid w:val="00621113"/>
    <w:rsid w:val="006213D6"/>
    <w:rsid w:val="006215AF"/>
    <w:rsid w:val="006216FE"/>
    <w:rsid w:val="006218B8"/>
    <w:rsid w:val="00621E22"/>
    <w:rsid w:val="00621ED7"/>
    <w:rsid w:val="00621FDA"/>
    <w:rsid w:val="006220C8"/>
    <w:rsid w:val="006221D8"/>
    <w:rsid w:val="006221F2"/>
    <w:rsid w:val="00622221"/>
    <w:rsid w:val="00622379"/>
    <w:rsid w:val="00622511"/>
    <w:rsid w:val="0062258C"/>
    <w:rsid w:val="00622667"/>
    <w:rsid w:val="006227BE"/>
    <w:rsid w:val="006227FC"/>
    <w:rsid w:val="00622901"/>
    <w:rsid w:val="0062291D"/>
    <w:rsid w:val="00622949"/>
    <w:rsid w:val="0062296C"/>
    <w:rsid w:val="00622A20"/>
    <w:rsid w:val="00622A58"/>
    <w:rsid w:val="00622AB6"/>
    <w:rsid w:val="00622BE7"/>
    <w:rsid w:val="00622EF5"/>
    <w:rsid w:val="00623688"/>
    <w:rsid w:val="006237A1"/>
    <w:rsid w:val="0062382F"/>
    <w:rsid w:val="00623B18"/>
    <w:rsid w:val="00623CE6"/>
    <w:rsid w:val="00623CF6"/>
    <w:rsid w:val="00623D0C"/>
    <w:rsid w:val="00623D4E"/>
    <w:rsid w:val="00623D5E"/>
    <w:rsid w:val="00623E2F"/>
    <w:rsid w:val="00623E6A"/>
    <w:rsid w:val="0062407C"/>
    <w:rsid w:val="006240B1"/>
    <w:rsid w:val="00624349"/>
    <w:rsid w:val="0062453B"/>
    <w:rsid w:val="006245A9"/>
    <w:rsid w:val="006245D7"/>
    <w:rsid w:val="006245DD"/>
    <w:rsid w:val="0062478D"/>
    <w:rsid w:val="006247C6"/>
    <w:rsid w:val="00624958"/>
    <w:rsid w:val="00624B05"/>
    <w:rsid w:val="00624F5B"/>
    <w:rsid w:val="00625245"/>
    <w:rsid w:val="006252A4"/>
    <w:rsid w:val="006252F8"/>
    <w:rsid w:val="006254C8"/>
    <w:rsid w:val="0062562D"/>
    <w:rsid w:val="006256BB"/>
    <w:rsid w:val="00625745"/>
    <w:rsid w:val="006257B0"/>
    <w:rsid w:val="00625A0D"/>
    <w:rsid w:val="00625A5D"/>
    <w:rsid w:val="00625ABD"/>
    <w:rsid w:val="00625CDF"/>
    <w:rsid w:val="00625D2A"/>
    <w:rsid w:val="00625D80"/>
    <w:rsid w:val="00625E81"/>
    <w:rsid w:val="00626319"/>
    <w:rsid w:val="006264F1"/>
    <w:rsid w:val="0062671F"/>
    <w:rsid w:val="00626932"/>
    <w:rsid w:val="00626A28"/>
    <w:rsid w:val="00626A6A"/>
    <w:rsid w:val="00626ABC"/>
    <w:rsid w:val="00626C35"/>
    <w:rsid w:val="00626C40"/>
    <w:rsid w:val="00626C69"/>
    <w:rsid w:val="00626CD4"/>
    <w:rsid w:val="00626D0D"/>
    <w:rsid w:val="00626E34"/>
    <w:rsid w:val="00626E9E"/>
    <w:rsid w:val="00626EDF"/>
    <w:rsid w:val="0062713F"/>
    <w:rsid w:val="0062718B"/>
    <w:rsid w:val="0062724B"/>
    <w:rsid w:val="006273B5"/>
    <w:rsid w:val="00627414"/>
    <w:rsid w:val="00627678"/>
    <w:rsid w:val="0062782E"/>
    <w:rsid w:val="00627838"/>
    <w:rsid w:val="006278AA"/>
    <w:rsid w:val="00627A23"/>
    <w:rsid w:val="00627A36"/>
    <w:rsid w:val="00627AC6"/>
    <w:rsid w:val="00627B29"/>
    <w:rsid w:val="00627B59"/>
    <w:rsid w:val="00627B64"/>
    <w:rsid w:val="00627D94"/>
    <w:rsid w:val="00627E4D"/>
    <w:rsid w:val="00627ED8"/>
    <w:rsid w:val="00627F6B"/>
    <w:rsid w:val="00630058"/>
    <w:rsid w:val="006300EA"/>
    <w:rsid w:val="0063016C"/>
    <w:rsid w:val="006302FB"/>
    <w:rsid w:val="00630424"/>
    <w:rsid w:val="006305C4"/>
    <w:rsid w:val="006305CB"/>
    <w:rsid w:val="006306AD"/>
    <w:rsid w:val="00630A0F"/>
    <w:rsid w:val="00630ABE"/>
    <w:rsid w:val="00630BD3"/>
    <w:rsid w:val="00630CF8"/>
    <w:rsid w:val="00630D6E"/>
    <w:rsid w:val="00630FCF"/>
    <w:rsid w:val="0063114D"/>
    <w:rsid w:val="0063117E"/>
    <w:rsid w:val="00631183"/>
    <w:rsid w:val="00631223"/>
    <w:rsid w:val="006312F6"/>
    <w:rsid w:val="0063136C"/>
    <w:rsid w:val="0063147B"/>
    <w:rsid w:val="0063154F"/>
    <w:rsid w:val="00631573"/>
    <w:rsid w:val="0063159C"/>
    <w:rsid w:val="006315B4"/>
    <w:rsid w:val="006316A6"/>
    <w:rsid w:val="0063183D"/>
    <w:rsid w:val="00631864"/>
    <w:rsid w:val="00631875"/>
    <w:rsid w:val="00631964"/>
    <w:rsid w:val="006319E0"/>
    <w:rsid w:val="00631A27"/>
    <w:rsid w:val="00631B8A"/>
    <w:rsid w:val="00631C37"/>
    <w:rsid w:val="00631E6C"/>
    <w:rsid w:val="00631E7D"/>
    <w:rsid w:val="00631FD4"/>
    <w:rsid w:val="0063205B"/>
    <w:rsid w:val="006324B3"/>
    <w:rsid w:val="006326A2"/>
    <w:rsid w:val="006326F9"/>
    <w:rsid w:val="00632756"/>
    <w:rsid w:val="0063288F"/>
    <w:rsid w:val="006329FF"/>
    <w:rsid w:val="00632B9E"/>
    <w:rsid w:val="00632C41"/>
    <w:rsid w:val="00632D03"/>
    <w:rsid w:val="00632D27"/>
    <w:rsid w:val="00632E92"/>
    <w:rsid w:val="00632FB0"/>
    <w:rsid w:val="00633364"/>
    <w:rsid w:val="00633372"/>
    <w:rsid w:val="00633668"/>
    <w:rsid w:val="006338A9"/>
    <w:rsid w:val="0063396C"/>
    <w:rsid w:val="006339E8"/>
    <w:rsid w:val="00633B11"/>
    <w:rsid w:val="00633C6E"/>
    <w:rsid w:val="00633D4A"/>
    <w:rsid w:val="00633DBE"/>
    <w:rsid w:val="00633E57"/>
    <w:rsid w:val="00633F23"/>
    <w:rsid w:val="00633F7E"/>
    <w:rsid w:val="00634155"/>
    <w:rsid w:val="006341A2"/>
    <w:rsid w:val="0063421D"/>
    <w:rsid w:val="00634702"/>
    <w:rsid w:val="0063478E"/>
    <w:rsid w:val="0063479D"/>
    <w:rsid w:val="0063482D"/>
    <w:rsid w:val="006348F3"/>
    <w:rsid w:val="00634A69"/>
    <w:rsid w:val="00634A9F"/>
    <w:rsid w:val="00634B43"/>
    <w:rsid w:val="00634E61"/>
    <w:rsid w:val="0063512B"/>
    <w:rsid w:val="00635219"/>
    <w:rsid w:val="006352DD"/>
    <w:rsid w:val="006352F5"/>
    <w:rsid w:val="00635451"/>
    <w:rsid w:val="0063554D"/>
    <w:rsid w:val="00635573"/>
    <w:rsid w:val="0063585F"/>
    <w:rsid w:val="00635898"/>
    <w:rsid w:val="006359FA"/>
    <w:rsid w:val="00635A49"/>
    <w:rsid w:val="00635AFA"/>
    <w:rsid w:val="00635BA9"/>
    <w:rsid w:val="00635C0B"/>
    <w:rsid w:val="00635C88"/>
    <w:rsid w:val="00635CC5"/>
    <w:rsid w:val="00635CE7"/>
    <w:rsid w:val="00635EF3"/>
    <w:rsid w:val="006364CA"/>
    <w:rsid w:val="00636545"/>
    <w:rsid w:val="00636684"/>
    <w:rsid w:val="006366A6"/>
    <w:rsid w:val="006366BA"/>
    <w:rsid w:val="006367B1"/>
    <w:rsid w:val="006367BF"/>
    <w:rsid w:val="00636931"/>
    <w:rsid w:val="006369D3"/>
    <w:rsid w:val="006369F4"/>
    <w:rsid w:val="00636D9D"/>
    <w:rsid w:val="00636DAC"/>
    <w:rsid w:val="00637100"/>
    <w:rsid w:val="00637130"/>
    <w:rsid w:val="0063717C"/>
    <w:rsid w:val="006371CA"/>
    <w:rsid w:val="00637313"/>
    <w:rsid w:val="00637407"/>
    <w:rsid w:val="00637439"/>
    <w:rsid w:val="006374A1"/>
    <w:rsid w:val="00637678"/>
    <w:rsid w:val="006377AF"/>
    <w:rsid w:val="006377F1"/>
    <w:rsid w:val="0063781F"/>
    <w:rsid w:val="006378C4"/>
    <w:rsid w:val="00637932"/>
    <w:rsid w:val="006379AD"/>
    <w:rsid w:val="006379C4"/>
    <w:rsid w:val="00637BA9"/>
    <w:rsid w:val="00637C79"/>
    <w:rsid w:val="00637D97"/>
    <w:rsid w:val="00637DA7"/>
    <w:rsid w:val="00637E48"/>
    <w:rsid w:val="00637F2F"/>
    <w:rsid w:val="00640155"/>
    <w:rsid w:val="006401EB"/>
    <w:rsid w:val="00640223"/>
    <w:rsid w:val="0064027F"/>
    <w:rsid w:val="00640286"/>
    <w:rsid w:val="006403EE"/>
    <w:rsid w:val="00640454"/>
    <w:rsid w:val="0064045D"/>
    <w:rsid w:val="006407EC"/>
    <w:rsid w:val="006409B3"/>
    <w:rsid w:val="00640CA4"/>
    <w:rsid w:val="00641031"/>
    <w:rsid w:val="0064104C"/>
    <w:rsid w:val="00641112"/>
    <w:rsid w:val="00641153"/>
    <w:rsid w:val="00641201"/>
    <w:rsid w:val="00641414"/>
    <w:rsid w:val="006414BF"/>
    <w:rsid w:val="0064154B"/>
    <w:rsid w:val="0064176E"/>
    <w:rsid w:val="0064181D"/>
    <w:rsid w:val="006418CC"/>
    <w:rsid w:val="006419C0"/>
    <w:rsid w:val="00641A2E"/>
    <w:rsid w:val="00641AB4"/>
    <w:rsid w:val="00641D15"/>
    <w:rsid w:val="00641E4C"/>
    <w:rsid w:val="00641F5B"/>
    <w:rsid w:val="006421A3"/>
    <w:rsid w:val="006421AE"/>
    <w:rsid w:val="006421DA"/>
    <w:rsid w:val="0064229A"/>
    <w:rsid w:val="00642363"/>
    <w:rsid w:val="006423C0"/>
    <w:rsid w:val="0064242D"/>
    <w:rsid w:val="00642528"/>
    <w:rsid w:val="006427A0"/>
    <w:rsid w:val="006427F4"/>
    <w:rsid w:val="00642BBA"/>
    <w:rsid w:val="00642CC6"/>
    <w:rsid w:val="00642CDB"/>
    <w:rsid w:val="00642D3F"/>
    <w:rsid w:val="00642FE9"/>
    <w:rsid w:val="00643076"/>
    <w:rsid w:val="0064319C"/>
    <w:rsid w:val="006431CD"/>
    <w:rsid w:val="0064322E"/>
    <w:rsid w:val="00643505"/>
    <w:rsid w:val="006435BC"/>
    <w:rsid w:val="00643778"/>
    <w:rsid w:val="006437A1"/>
    <w:rsid w:val="00643846"/>
    <w:rsid w:val="0064388C"/>
    <w:rsid w:val="0064390E"/>
    <w:rsid w:val="00643A93"/>
    <w:rsid w:val="00643C4E"/>
    <w:rsid w:val="00643CCD"/>
    <w:rsid w:val="00643FCD"/>
    <w:rsid w:val="00644002"/>
    <w:rsid w:val="00644074"/>
    <w:rsid w:val="00644132"/>
    <w:rsid w:val="006441E9"/>
    <w:rsid w:val="006442B5"/>
    <w:rsid w:val="006446CF"/>
    <w:rsid w:val="006448E3"/>
    <w:rsid w:val="00644959"/>
    <w:rsid w:val="006449CF"/>
    <w:rsid w:val="00644B43"/>
    <w:rsid w:val="00644B48"/>
    <w:rsid w:val="00644C24"/>
    <w:rsid w:val="00644CDA"/>
    <w:rsid w:val="00644D2C"/>
    <w:rsid w:val="00644DE3"/>
    <w:rsid w:val="00644E40"/>
    <w:rsid w:val="00644F3D"/>
    <w:rsid w:val="006451A7"/>
    <w:rsid w:val="006451DE"/>
    <w:rsid w:val="006452C0"/>
    <w:rsid w:val="0064569C"/>
    <w:rsid w:val="0064582C"/>
    <w:rsid w:val="006459A8"/>
    <w:rsid w:val="00645C1E"/>
    <w:rsid w:val="00645D43"/>
    <w:rsid w:val="00646102"/>
    <w:rsid w:val="0064613C"/>
    <w:rsid w:val="00646265"/>
    <w:rsid w:val="0064631A"/>
    <w:rsid w:val="0064644F"/>
    <w:rsid w:val="006465E1"/>
    <w:rsid w:val="00646680"/>
    <w:rsid w:val="00646839"/>
    <w:rsid w:val="00646845"/>
    <w:rsid w:val="00646A8D"/>
    <w:rsid w:val="00646AD2"/>
    <w:rsid w:val="00646BA5"/>
    <w:rsid w:val="00646BFF"/>
    <w:rsid w:val="00646F1C"/>
    <w:rsid w:val="0064704D"/>
    <w:rsid w:val="00647276"/>
    <w:rsid w:val="00647393"/>
    <w:rsid w:val="00647435"/>
    <w:rsid w:val="0064750F"/>
    <w:rsid w:val="0064773B"/>
    <w:rsid w:val="00647A13"/>
    <w:rsid w:val="00647C6D"/>
    <w:rsid w:val="00647D0E"/>
    <w:rsid w:val="00647DF6"/>
    <w:rsid w:val="00647E70"/>
    <w:rsid w:val="00647F32"/>
    <w:rsid w:val="0065035F"/>
    <w:rsid w:val="00650403"/>
    <w:rsid w:val="0065047E"/>
    <w:rsid w:val="006504AE"/>
    <w:rsid w:val="00650580"/>
    <w:rsid w:val="006506E4"/>
    <w:rsid w:val="0065081A"/>
    <w:rsid w:val="006508D8"/>
    <w:rsid w:val="00650901"/>
    <w:rsid w:val="00650A70"/>
    <w:rsid w:val="00650B0F"/>
    <w:rsid w:val="00650E2E"/>
    <w:rsid w:val="0065118D"/>
    <w:rsid w:val="0065119E"/>
    <w:rsid w:val="0065124B"/>
    <w:rsid w:val="0065140F"/>
    <w:rsid w:val="006514A4"/>
    <w:rsid w:val="0065152B"/>
    <w:rsid w:val="00651566"/>
    <w:rsid w:val="006515C4"/>
    <w:rsid w:val="00651774"/>
    <w:rsid w:val="006517EC"/>
    <w:rsid w:val="00651824"/>
    <w:rsid w:val="0065182C"/>
    <w:rsid w:val="00651968"/>
    <w:rsid w:val="006519A3"/>
    <w:rsid w:val="006519D0"/>
    <w:rsid w:val="00651CEE"/>
    <w:rsid w:val="00651DCE"/>
    <w:rsid w:val="00651DD3"/>
    <w:rsid w:val="006521DF"/>
    <w:rsid w:val="006521E1"/>
    <w:rsid w:val="00652254"/>
    <w:rsid w:val="00652518"/>
    <w:rsid w:val="0065258D"/>
    <w:rsid w:val="006527BF"/>
    <w:rsid w:val="00652858"/>
    <w:rsid w:val="0065294D"/>
    <w:rsid w:val="00652A69"/>
    <w:rsid w:val="00652B31"/>
    <w:rsid w:val="00652B58"/>
    <w:rsid w:val="00652CA1"/>
    <w:rsid w:val="00652CE2"/>
    <w:rsid w:val="00652D1F"/>
    <w:rsid w:val="00652D9A"/>
    <w:rsid w:val="00652E0E"/>
    <w:rsid w:val="00652E20"/>
    <w:rsid w:val="00652FEC"/>
    <w:rsid w:val="006532AE"/>
    <w:rsid w:val="006534DA"/>
    <w:rsid w:val="00653536"/>
    <w:rsid w:val="00653598"/>
    <w:rsid w:val="006535B2"/>
    <w:rsid w:val="006535DE"/>
    <w:rsid w:val="00653643"/>
    <w:rsid w:val="00653728"/>
    <w:rsid w:val="00653942"/>
    <w:rsid w:val="0065396D"/>
    <w:rsid w:val="006539C3"/>
    <w:rsid w:val="006539C4"/>
    <w:rsid w:val="00653A80"/>
    <w:rsid w:val="00653BDA"/>
    <w:rsid w:val="00653CF7"/>
    <w:rsid w:val="00653D67"/>
    <w:rsid w:val="00653DAF"/>
    <w:rsid w:val="00653EDA"/>
    <w:rsid w:val="00653F2A"/>
    <w:rsid w:val="00653FAE"/>
    <w:rsid w:val="0065404D"/>
    <w:rsid w:val="006540C6"/>
    <w:rsid w:val="006543D2"/>
    <w:rsid w:val="0065440A"/>
    <w:rsid w:val="00654615"/>
    <w:rsid w:val="0065467D"/>
    <w:rsid w:val="006546ED"/>
    <w:rsid w:val="006546F1"/>
    <w:rsid w:val="00654714"/>
    <w:rsid w:val="00654740"/>
    <w:rsid w:val="00654803"/>
    <w:rsid w:val="006548FA"/>
    <w:rsid w:val="00654BA8"/>
    <w:rsid w:val="00654C37"/>
    <w:rsid w:val="00654C74"/>
    <w:rsid w:val="00654C77"/>
    <w:rsid w:val="00654DB4"/>
    <w:rsid w:val="00654EBE"/>
    <w:rsid w:val="0065503C"/>
    <w:rsid w:val="0065503F"/>
    <w:rsid w:val="006551B5"/>
    <w:rsid w:val="00655219"/>
    <w:rsid w:val="0065522A"/>
    <w:rsid w:val="006552B0"/>
    <w:rsid w:val="006552D5"/>
    <w:rsid w:val="0065547C"/>
    <w:rsid w:val="006554B8"/>
    <w:rsid w:val="00655AB3"/>
    <w:rsid w:val="00655B4A"/>
    <w:rsid w:val="00655C12"/>
    <w:rsid w:val="00655C61"/>
    <w:rsid w:val="00656151"/>
    <w:rsid w:val="0065621D"/>
    <w:rsid w:val="00656492"/>
    <w:rsid w:val="006565E2"/>
    <w:rsid w:val="0065673A"/>
    <w:rsid w:val="006567D2"/>
    <w:rsid w:val="00656880"/>
    <w:rsid w:val="0065692A"/>
    <w:rsid w:val="00656A76"/>
    <w:rsid w:val="00656BA2"/>
    <w:rsid w:val="00656C84"/>
    <w:rsid w:val="00656C8E"/>
    <w:rsid w:val="00656F59"/>
    <w:rsid w:val="00656FF0"/>
    <w:rsid w:val="006571D9"/>
    <w:rsid w:val="0065721D"/>
    <w:rsid w:val="0065748C"/>
    <w:rsid w:val="0065748E"/>
    <w:rsid w:val="00657628"/>
    <w:rsid w:val="006576D6"/>
    <w:rsid w:val="00657715"/>
    <w:rsid w:val="00657831"/>
    <w:rsid w:val="0065784C"/>
    <w:rsid w:val="00657932"/>
    <w:rsid w:val="00657967"/>
    <w:rsid w:val="00657A56"/>
    <w:rsid w:val="00657A6E"/>
    <w:rsid w:val="00657BA4"/>
    <w:rsid w:val="00657BAD"/>
    <w:rsid w:val="00657BF7"/>
    <w:rsid w:val="00657DBD"/>
    <w:rsid w:val="006600EB"/>
    <w:rsid w:val="0066017B"/>
    <w:rsid w:val="00660200"/>
    <w:rsid w:val="006602CA"/>
    <w:rsid w:val="006604C6"/>
    <w:rsid w:val="0066055E"/>
    <w:rsid w:val="00660733"/>
    <w:rsid w:val="00660917"/>
    <w:rsid w:val="00660B2F"/>
    <w:rsid w:val="00660D62"/>
    <w:rsid w:val="00660D77"/>
    <w:rsid w:val="006611AD"/>
    <w:rsid w:val="00661277"/>
    <w:rsid w:val="00661431"/>
    <w:rsid w:val="0066176C"/>
    <w:rsid w:val="006617B4"/>
    <w:rsid w:val="00661804"/>
    <w:rsid w:val="00661AE7"/>
    <w:rsid w:val="00661BA4"/>
    <w:rsid w:val="00661BD1"/>
    <w:rsid w:val="00661D32"/>
    <w:rsid w:val="0066201B"/>
    <w:rsid w:val="006621B8"/>
    <w:rsid w:val="00662345"/>
    <w:rsid w:val="00662374"/>
    <w:rsid w:val="006623E8"/>
    <w:rsid w:val="006625E5"/>
    <w:rsid w:val="0066270A"/>
    <w:rsid w:val="006628F6"/>
    <w:rsid w:val="00662975"/>
    <w:rsid w:val="00662BAA"/>
    <w:rsid w:val="00662C93"/>
    <w:rsid w:val="00662DA4"/>
    <w:rsid w:val="00662E1D"/>
    <w:rsid w:val="00662E5F"/>
    <w:rsid w:val="00662E67"/>
    <w:rsid w:val="00662F6D"/>
    <w:rsid w:val="0066314D"/>
    <w:rsid w:val="0066317B"/>
    <w:rsid w:val="0066342B"/>
    <w:rsid w:val="00663534"/>
    <w:rsid w:val="00663A1E"/>
    <w:rsid w:val="00663A91"/>
    <w:rsid w:val="00663A97"/>
    <w:rsid w:val="00663AF4"/>
    <w:rsid w:val="00663D57"/>
    <w:rsid w:val="00663FAA"/>
    <w:rsid w:val="00663FF2"/>
    <w:rsid w:val="006643AC"/>
    <w:rsid w:val="0066449C"/>
    <w:rsid w:val="006645B2"/>
    <w:rsid w:val="006646EF"/>
    <w:rsid w:val="00664861"/>
    <w:rsid w:val="006649DE"/>
    <w:rsid w:val="00664A6C"/>
    <w:rsid w:val="00664B10"/>
    <w:rsid w:val="00664C92"/>
    <w:rsid w:val="00664D82"/>
    <w:rsid w:val="00664F2F"/>
    <w:rsid w:val="00664F4D"/>
    <w:rsid w:val="0066525E"/>
    <w:rsid w:val="00665261"/>
    <w:rsid w:val="0066549E"/>
    <w:rsid w:val="006654E6"/>
    <w:rsid w:val="006655C2"/>
    <w:rsid w:val="006655DA"/>
    <w:rsid w:val="006656B0"/>
    <w:rsid w:val="0066574E"/>
    <w:rsid w:val="006658EA"/>
    <w:rsid w:val="00665A3F"/>
    <w:rsid w:val="00665CA4"/>
    <w:rsid w:val="00665F40"/>
    <w:rsid w:val="00666198"/>
    <w:rsid w:val="0066622D"/>
    <w:rsid w:val="00666324"/>
    <w:rsid w:val="00666466"/>
    <w:rsid w:val="006664DE"/>
    <w:rsid w:val="00666628"/>
    <w:rsid w:val="00666A29"/>
    <w:rsid w:val="00666AE7"/>
    <w:rsid w:val="00666BAB"/>
    <w:rsid w:val="00666D3C"/>
    <w:rsid w:val="00666E5B"/>
    <w:rsid w:val="00666E63"/>
    <w:rsid w:val="00666FF1"/>
    <w:rsid w:val="0066729D"/>
    <w:rsid w:val="00667392"/>
    <w:rsid w:val="006673A7"/>
    <w:rsid w:val="006676BA"/>
    <w:rsid w:val="00667792"/>
    <w:rsid w:val="00667977"/>
    <w:rsid w:val="00667AB7"/>
    <w:rsid w:val="00667BD5"/>
    <w:rsid w:val="00667E3E"/>
    <w:rsid w:val="00667F87"/>
    <w:rsid w:val="00667FD8"/>
    <w:rsid w:val="0067007B"/>
    <w:rsid w:val="00670204"/>
    <w:rsid w:val="0067021F"/>
    <w:rsid w:val="0067023D"/>
    <w:rsid w:val="00670264"/>
    <w:rsid w:val="00670593"/>
    <w:rsid w:val="00670648"/>
    <w:rsid w:val="00670764"/>
    <w:rsid w:val="00670846"/>
    <w:rsid w:val="0067087E"/>
    <w:rsid w:val="0067092D"/>
    <w:rsid w:val="00670AB9"/>
    <w:rsid w:val="00670B32"/>
    <w:rsid w:val="00670B45"/>
    <w:rsid w:val="00670BFA"/>
    <w:rsid w:val="00670CA9"/>
    <w:rsid w:val="00670E96"/>
    <w:rsid w:val="00670FD5"/>
    <w:rsid w:val="00671014"/>
    <w:rsid w:val="00671018"/>
    <w:rsid w:val="00671127"/>
    <w:rsid w:val="006713AE"/>
    <w:rsid w:val="006714E7"/>
    <w:rsid w:val="0067153C"/>
    <w:rsid w:val="006715E1"/>
    <w:rsid w:val="0067160E"/>
    <w:rsid w:val="00671667"/>
    <w:rsid w:val="00671758"/>
    <w:rsid w:val="006717B4"/>
    <w:rsid w:val="0067199A"/>
    <w:rsid w:val="00671B99"/>
    <w:rsid w:val="00671C20"/>
    <w:rsid w:val="00671CAE"/>
    <w:rsid w:val="00671DD2"/>
    <w:rsid w:val="00671DD8"/>
    <w:rsid w:val="00671E9D"/>
    <w:rsid w:val="00671F69"/>
    <w:rsid w:val="0067207A"/>
    <w:rsid w:val="006721D1"/>
    <w:rsid w:val="00672240"/>
    <w:rsid w:val="006722C2"/>
    <w:rsid w:val="0067239D"/>
    <w:rsid w:val="00672664"/>
    <w:rsid w:val="006728BB"/>
    <w:rsid w:val="006729B4"/>
    <w:rsid w:val="00672AE0"/>
    <w:rsid w:val="00672D4E"/>
    <w:rsid w:val="00672D9F"/>
    <w:rsid w:val="006731B2"/>
    <w:rsid w:val="0067344B"/>
    <w:rsid w:val="006734FF"/>
    <w:rsid w:val="0067363E"/>
    <w:rsid w:val="006736E0"/>
    <w:rsid w:val="00673833"/>
    <w:rsid w:val="00673960"/>
    <w:rsid w:val="00673971"/>
    <w:rsid w:val="006739BE"/>
    <w:rsid w:val="006739F9"/>
    <w:rsid w:val="00673A4C"/>
    <w:rsid w:val="00673B3E"/>
    <w:rsid w:val="00673B73"/>
    <w:rsid w:val="00673F26"/>
    <w:rsid w:val="00673F36"/>
    <w:rsid w:val="00673F38"/>
    <w:rsid w:val="00674006"/>
    <w:rsid w:val="006742F2"/>
    <w:rsid w:val="0067447F"/>
    <w:rsid w:val="0067451C"/>
    <w:rsid w:val="0067461A"/>
    <w:rsid w:val="006748AC"/>
    <w:rsid w:val="006748D8"/>
    <w:rsid w:val="00674B9A"/>
    <w:rsid w:val="00674BA7"/>
    <w:rsid w:val="00674BDA"/>
    <w:rsid w:val="00674FB2"/>
    <w:rsid w:val="00675017"/>
    <w:rsid w:val="0067511B"/>
    <w:rsid w:val="006751CD"/>
    <w:rsid w:val="00675246"/>
    <w:rsid w:val="00675247"/>
    <w:rsid w:val="00675334"/>
    <w:rsid w:val="00675385"/>
    <w:rsid w:val="0067541D"/>
    <w:rsid w:val="006754EE"/>
    <w:rsid w:val="006754F3"/>
    <w:rsid w:val="006758D1"/>
    <w:rsid w:val="006759BB"/>
    <w:rsid w:val="006759C7"/>
    <w:rsid w:val="00675AB9"/>
    <w:rsid w:val="00675B09"/>
    <w:rsid w:val="00675D3B"/>
    <w:rsid w:val="00675F44"/>
    <w:rsid w:val="00675FFD"/>
    <w:rsid w:val="006762BD"/>
    <w:rsid w:val="00676367"/>
    <w:rsid w:val="00676615"/>
    <w:rsid w:val="006768C1"/>
    <w:rsid w:val="00676D77"/>
    <w:rsid w:val="00676E32"/>
    <w:rsid w:val="00676F40"/>
    <w:rsid w:val="006770E1"/>
    <w:rsid w:val="006770F2"/>
    <w:rsid w:val="006772C9"/>
    <w:rsid w:val="006773EC"/>
    <w:rsid w:val="00677557"/>
    <w:rsid w:val="006776F1"/>
    <w:rsid w:val="00677807"/>
    <w:rsid w:val="00677816"/>
    <w:rsid w:val="00677914"/>
    <w:rsid w:val="00677961"/>
    <w:rsid w:val="00677AD2"/>
    <w:rsid w:val="00677AF1"/>
    <w:rsid w:val="00677B71"/>
    <w:rsid w:val="00677BDC"/>
    <w:rsid w:val="00677ED6"/>
    <w:rsid w:val="00677F6D"/>
    <w:rsid w:val="00677FD9"/>
    <w:rsid w:val="0068005F"/>
    <w:rsid w:val="00680438"/>
    <w:rsid w:val="006804DB"/>
    <w:rsid w:val="00680550"/>
    <w:rsid w:val="00680576"/>
    <w:rsid w:val="006805BC"/>
    <w:rsid w:val="006806DC"/>
    <w:rsid w:val="006808FC"/>
    <w:rsid w:val="006809BA"/>
    <w:rsid w:val="00680C38"/>
    <w:rsid w:val="00680E0A"/>
    <w:rsid w:val="00680EE4"/>
    <w:rsid w:val="00680FE8"/>
    <w:rsid w:val="00681002"/>
    <w:rsid w:val="00681148"/>
    <w:rsid w:val="006811AA"/>
    <w:rsid w:val="006811BE"/>
    <w:rsid w:val="006811FC"/>
    <w:rsid w:val="006815C1"/>
    <w:rsid w:val="006818AB"/>
    <w:rsid w:val="00681904"/>
    <w:rsid w:val="00681A6B"/>
    <w:rsid w:val="00681CB4"/>
    <w:rsid w:val="00681E43"/>
    <w:rsid w:val="00681E78"/>
    <w:rsid w:val="00681F04"/>
    <w:rsid w:val="0068209C"/>
    <w:rsid w:val="0068214F"/>
    <w:rsid w:val="00682351"/>
    <w:rsid w:val="00682392"/>
    <w:rsid w:val="006823E9"/>
    <w:rsid w:val="006826E2"/>
    <w:rsid w:val="0068280A"/>
    <w:rsid w:val="00682923"/>
    <w:rsid w:val="00682977"/>
    <w:rsid w:val="0068297E"/>
    <w:rsid w:val="006829BD"/>
    <w:rsid w:val="00682A38"/>
    <w:rsid w:val="00682AB5"/>
    <w:rsid w:val="00682AEE"/>
    <w:rsid w:val="00682AFE"/>
    <w:rsid w:val="00682B6C"/>
    <w:rsid w:val="00682C5A"/>
    <w:rsid w:val="00682CCF"/>
    <w:rsid w:val="00682EB9"/>
    <w:rsid w:val="00682EC4"/>
    <w:rsid w:val="00682F7A"/>
    <w:rsid w:val="006830C3"/>
    <w:rsid w:val="00683196"/>
    <w:rsid w:val="006832C2"/>
    <w:rsid w:val="006833AA"/>
    <w:rsid w:val="00683439"/>
    <w:rsid w:val="00683697"/>
    <w:rsid w:val="00683748"/>
    <w:rsid w:val="006837AA"/>
    <w:rsid w:val="006837D8"/>
    <w:rsid w:val="00683830"/>
    <w:rsid w:val="00683837"/>
    <w:rsid w:val="00683891"/>
    <w:rsid w:val="006839B5"/>
    <w:rsid w:val="00683A3B"/>
    <w:rsid w:val="00683AF1"/>
    <w:rsid w:val="00683BCF"/>
    <w:rsid w:val="00683D51"/>
    <w:rsid w:val="00683D87"/>
    <w:rsid w:val="00683D8D"/>
    <w:rsid w:val="00683DF7"/>
    <w:rsid w:val="00683E3F"/>
    <w:rsid w:val="00683EDD"/>
    <w:rsid w:val="0068407B"/>
    <w:rsid w:val="006840A9"/>
    <w:rsid w:val="006840B1"/>
    <w:rsid w:val="0068420E"/>
    <w:rsid w:val="00684241"/>
    <w:rsid w:val="00684448"/>
    <w:rsid w:val="00684455"/>
    <w:rsid w:val="006844C2"/>
    <w:rsid w:val="006844C8"/>
    <w:rsid w:val="00684529"/>
    <w:rsid w:val="006845F0"/>
    <w:rsid w:val="006846AE"/>
    <w:rsid w:val="006847AC"/>
    <w:rsid w:val="0068481D"/>
    <w:rsid w:val="0068488A"/>
    <w:rsid w:val="00684980"/>
    <w:rsid w:val="006849D2"/>
    <w:rsid w:val="006849E9"/>
    <w:rsid w:val="00684BD8"/>
    <w:rsid w:val="00684E9C"/>
    <w:rsid w:val="00684F53"/>
    <w:rsid w:val="00684FCB"/>
    <w:rsid w:val="006850FC"/>
    <w:rsid w:val="006851D5"/>
    <w:rsid w:val="006855A6"/>
    <w:rsid w:val="00685660"/>
    <w:rsid w:val="0068570F"/>
    <w:rsid w:val="0068578D"/>
    <w:rsid w:val="006858CA"/>
    <w:rsid w:val="00685A04"/>
    <w:rsid w:val="00685A58"/>
    <w:rsid w:val="00685B7A"/>
    <w:rsid w:val="00685D54"/>
    <w:rsid w:val="00685D95"/>
    <w:rsid w:val="00685E9C"/>
    <w:rsid w:val="00685F8D"/>
    <w:rsid w:val="00685FC4"/>
    <w:rsid w:val="006860D8"/>
    <w:rsid w:val="00686103"/>
    <w:rsid w:val="00686129"/>
    <w:rsid w:val="00686140"/>
    <w:rsid w:val="00686572"/>
    <w:rsid w:val="00686988"/>
    <w:rsid w:val="00686E52"/>
    <w:rsid w:val="00686EB0"/>
    <w:rsid w:val="00686F78"/>
    <w:rsid w:val="00686FD4"/>
    <w:rsid w:val="00687061"/>
    <w:rsid w:val="0068706E"/>
    <w:rsid w:val="0068708B"/>
    <w:rsid w:val="00687101"/>
    <w:rsid w:val="0068718C"/>
    <w:rsid w:val="006872F7"/>
    <w:rsid w:val="006872FE"/>
    <w:rsid w:val="00687302"/>
    <w:rsid w:val="00687404"/>
    <w:rsid w:val="00687416"/>
    <w:rsid w:val="00687588"/>
    <w:rsid w:val="00687629"/>
    <w:rsid w:val="006876B8"/>
    <w:rsid w:val="00687827"/>
    <w:rsid w:val="0068785E"/>
    <w:rsid w:val="0068786D"/>
    <w:rsid w:val="006879CE"/>
    <w:rsid w:val="00687B92"/>
    <w:rsid w:val="00687D0A"/>
    <w:rsid w:val="00687FDC"/>
    <w:rsid w:val="00690038"/>
    <w:rsid w:val="0069004F"/>
    <w:rsid w:val="00690081"/>
    <w:rsid w:val="006900CE"/>
    <w:rsid w:val="00690114"/>
    <w:rsid w:val="006901EF"/>
    <w:rsid w:val="0069024F"/>
    <w:rsid w:val="00690315"/>
    <w:rsid w:val="0069040C"/>
    <w:rsid w:val="0069063B"/>
    <w:rsid w:val="006906E6"/>
    <w:rsid w:val="00690737"/>
    <w:rsid w:val="006907B4"/>
    <w:rsid w:val="006907B6"/>
    <w:rsid w:val="006907D3"/>
    <w:rsid w:val="00690A9C"/>
    <w:rsid w:val="00690C18"/>
    <w:rsid w:val="00690D6D"/>
    <w:rsid w:val="00690FD9"/>
    <w:rsid w:val="00691029"/>
    <w:rsid w:val="0069109D"/>
    <w:rsid w:val="006910D5"/>
    <w:rsid w:val="00691350"/>
    <w:rsid w:val="0069136D"/>
    <w:rsid w:val="00691373"/>
    <w:rsid w:val="00691446"/>
    <w:rsid w:val="006915E8"/>
    <w:rsid w:val="006917A5"/>
    <w:rsid w:val="006917CE"/>
    <w:rsid w:val="00691860"/>
    <w:rsid w:val="006918C5"/>
    <w:rsid w:val="0069196F"/>
    <w:rsid w:val="0069197D"/>
    <w:rsid w:val="00691A13"/>
    <w:rsid w:val="00691A5D"/>
    <w:rsid w:val="00691A9E"/>
    <w:rsid w:val="00691D52"/>
    <w:rsid w:val="00691D7A"/>
    <w:rsid w:val="00691DA5"/>
    <w:rsid w:val="00691DE1"/>
    <w:rsid w:val="00691E16"/>
    <w:rsid w:val="00691E17"/>
    <w:rsid w:val="00691E2E"/>
    <w:rsid w:val="00691FC8"/>
    <w:rsid w:val="00691FDA"/>
    <w:rsid w:val="0069221B"/>
    <w:rsid w:val="00692396"/>
    <w:rsid w:val="00692499"/>
    <w:rsid w:val="006925AD"/>
    <w:rsid w:val="006925E0"/>
    <w:rsid w:val="00692629"/>
    <w:rsid w:val="00692648"/>
    <w:rsid w:val="006926CB"/>
    <w:rsid w:val="006927FF"/>
    <w:rsid w:val="0069281A"/>
    <w:rsid w:val="00692863"/>
    <w:rsid w:val="00692A2A"/>
    <w:rsid w:val="00692A70"/>
    <w:rsid w:val="00692AA2"/>
    <w:rsid w:val="00692C76"/>
    <w:rsid w:val="00692E46"/>
    <w:rsid w:val="0069320D"/>
    <w:rsid w:val="006932AE"/>
    <w:rsid w:val="0069338C"/>
    <w:rsid w:val="0069343C"/>
    <w:rsid w:val="00693462"/>
    <w:rsid w:val="00693798"/>
    <w:rsid w:val="006939C9"/>
    <w:rsid w:val="00693B33"/>
    <w:rsid w:val="00693BD0"/>
    <w:rsid w:val="00693C65"/>
    <w:rsid w:val="00693CAB"/>
    <w:rsid w:val="00693D6A"/>
    <w:rsid w:val="00694231"/>
    <w:rsid w:val="0069447F"/>
    <w:rsid w:val="006945A9"/>
    <w:rsid w:val="006945E5"/>
    <w:rsid w:val="006945F1"/>
    <w:rsid w:val="00694621"/>
    <w:rsid w:val="006946FF"/>
    <w:rsid w:val="00694773"/>
    <w:rsid w:val="006947CA"/>
    <w:rsid w:val="006948F6"/>
    <w:rsid w:val="006949A4"/>
    <w:rsid w:val="00694C05"/>
    <w:rsid w:val="00694C74"/>
    <w:rsid w:val="00694EF1"/>
    <w:rsid w:val="00694F0B"/>
    <w:rsid w:val="00694FCA"/>
    <w:rsid w:val="00695007"/>
    <w:rsid w:val="0069509C"/>
    <w:rsid w:val="0069524F"/>
    <w:rsid w:val="0069533D"/>
    <w:rsid w:val="006955B0"/>
    <w:rsid w:val="006956B1"/>
    <w:rsid w:val="00695834"/>
    <w:rsid w:val="006959A4"/>
    <w:rsid w:val="00695A8C"/>
    <w:rsid w:val="00695BAA"/>
    <w:rsid w:val="00695C28"/>
    <w:rsid w:val="00695D3B"/>
    <w:rsid w:val="00695D9D"/>
    <w:rsid w:val="00695DD1"/>
    <w:rsid w:val="00695E38"/>
    <w:rsid w:val="0069601C"/>
    <w:rsid w:val="006961F8"/>
    <w:rsid w:val="00696252"/>
    <w:rsid w:val="0069634A"/>
    <w:rsid w:val="00696434"/>
    <w:rsid w:val="00696683"/>
    <w:rsid w:val="00696759"/>
    <w:rsid w:val="006968B2"/>
    <w:rsid w:val="00696964"/>
    <w:rsid w:val="00696992"/>
    <w:rsid w:val="00696B73"/>
    <w:rsid w:val="00696D45"/>
    <w:rsid w:val="00696DAC"/>
    <w:rsid w:val="00696FFD"/>
    <w:rsid w:val="0069706A"/>
    <w:rsid w:val="006971D4"/>
    <w:rsid w:val="00697270"/>
    <w:rsid w:val="006973E2"/>
    <w:rsid w:val="006973F6"/>
    <w:rsid w:val="00697459"/>
    <w:rsid w:val="0069755B"/>
    <w:rsid w:val="006975DF"/>
    <w:rsid w:val="00697617"/>
    <w:rsid w:val="00697638"/>
    <w:rsid w:val="006979A8"/>
    <w:rsid w:val="00697AD7"/>
    <w:rsid w:val="00697F37"/>
    <w:rsid w:val="006A0090"/>
    <w:rsid w:val="006A0201"/>
    <w:rsid w:val="006A0334"/>
    <w:rsid w:val="006A050A"/>
    <w:rsid w:val="006A06D0"/>
    <w:rsid w:val="006A076A"/>
    <w:rsid w:val="006A0A40"/>
    <w:rsid w:val="006A0C2D"/>
    <w:rsid w:val="006A0D3D"/>
    <w:rsid w:val="006A0DBB"/>
    <w:rsid w:val="006A10EF"/>
    <w:rsid w:val="006A140F"/>
    <w:rsid w:val="006A14BB"/>
    <w:rsid w:val="006A1814"/>
    <w:rsid w:val="006A182F"/>
    <w:rsid w:val="006A1855"/>
    <w:rsid w:val="006A186C"/>
    <w:rsid w:val="006A1961"/>
    <w:rsid w:val="006A1D77"/>
    <w:rsid w:val="006A1ED3"/>
    <w:rsid w:val="006A2056"/>
    <w:rsid w:val="006A22DD"/>
    <w:rsid w:val="006A22ED"/>
    <w:rsid w:val="006A246F"/>
    <w:rsid w:val="006A247B"/>
    <w:rsid w:val="006A2523"/>
    <w:rsid w:val="006A2559"/>
    <w:rsid w:val="006A2726"/>
    <w:rsid w:val="006A285D"/>
    <w:rsid w:val="006A2A97"/>
    <w:rsid w:val="006A2B76"/>
    <w:rsid w:val="006A2C88"/>
    <w:rsid w:val="006A2E76"/>
    <w:rsid w:val="006A2F1A"/>
    <w:rsid w:val="006A2FE2"/>
    <w:rsid w:val="006A3125"/>
    <w:rsid w:val="006A3147"/>
    <w:rsid w:val="006A31BD"/>
    <w:rsid w:val="006A336D"/>
    <w:rsid w:val="006A337E"/>
    <w:rsid w:val="006A3490"/>
    <w:rsid w:val="006A3587"/>
    <w:rsid w:val="006A35AF"/>
    <w:rsid w:val="006A37D8"/>
    <w:rsid w:val="006A382E"/>
    <w:rsid w:val="006A3999"/>
    <w:rsid w:val="006A39B1"/>
    <w:rsid w:val="006A39B4"/>
    <w:rsid w:val="006A3A4A"/>
    <w:rsid w:val="006A3C66"/>
    <w:rsid w:val="006A3CE5"/>
    <w:rsid w:val="006A3CFF"/>
    <w:rsid w:val="006A3D77"/>
    <w:rsid w:val="006A3DFD"/>
    <w:rsid w:val="006A40B4"/>
    <w:rsid w:val="006A40EC"/>
    <w:rsid w:val="006A41C8"/>
    <w:rsid w:val="006A4227"/>
    <w:rsid w:val="006A42B5"/>
    <w:rsid w:val="006A43D6"/>
    <w:rsid w:val="006A47BC"/>
    <w:rsid w:val="006A499E"/>
    <w:rsid w:val="006A4B3E"/>
    <w:rsid w:val="006A4CC4"/>
    <w:rsid w:val="006A4DE9"/>
    <w:rsid w:val="006A4E00"/>
    <w:rsid w:val="006A4EBB"/>
    <w:rsid w:val="006A5130"/>
    <w:rsid w:val="006A5154"/>
    <w:rsid w:val="006A5188"/>
    <w:rsid w:val="006A598F"/>
    <w:rsid w:val="006A5C93"/>
    <w:rsid w:val="006A5D5E"/>
    <w:rsid w:val="006A604C"/>
    <w:rsid w:val="006A6075"/>
    <w:rsid w:val="006A60A2"/>
    <w:rsid w:val="006A611F"/>
    <w:rsid w:val="006A6170"/>
    <w:rsid w:val="006A620A"/>
    <w:rsid w:val="006A641F"/>
    <w:rsid w:val="006A642E"/>
    <w:rsid w:val="006A65CC"/>
    <w:rsid w:val="006A667A"/>
    <w:rsid w:val="006A678F"/>
    <w:rsid w:val="006A6A39"/>
    <w:rsid w:val="006A6B8B"/>
    <w:rsid w:val="006A6C7C"/>
    <w:rsid w:val="006A6CE0"/>
    <w:rsid w:val="006A6E7C"/>
    <w:rsid w:val="006A6E97"/>
    <w:rsid w:val="006A6F77"/>
    <w:rsid w:val="006A7248"/>
    <w:rsid w:val="006A72EA"/>
    <w:rsid w:val="006A7460"/>
    <w:rsid w:val="006A7629"/>
    <w:rsid w:val="006A76F1"/>
    <w:rsid w:val="006A7732"/>
    <w:rsid w:val="006A7B30"/>
    <w:rsid w:val="006A7B35"/>
    <w:rsid w:val="006A7B54"/>
    <w:rsid w:val="006A7E13"/>
    <w:rsid w:val="006A7E35"/>
    <w:rsid w:val="006A7F0C"/>
    <w:rsid w:val="006B0174"/>
    <w:rsid w:val="006B02A8"/>
    <w:rsid w:val="006B02BD"/>
    <w:rsid w:val="006B0341"/>
    <w:rsid w:val="006B03C3"/>
    <w:rsid w:val="006B07AF"/>
    <w:rsid w:val="006B07E1"/>
    <w:rsid w:val="006B0C1C"/>
    <w:rsid w:val="006B0D18"/>
    <w:rsid w:val="006B0D40"/>
    <w:rsid w:val="006B0E43"/>
    <w:rsid w:val="006B0E6D"/>
    <w:rsid w:val="006B0F8E"/>
    <w:rsid w:val="006B144E"/>
    <w:rsid w:val="006B1679"/>
    <w:rsid w:val="006B1686"/>
    <w:rsid w:val="006B19DB"/>
    <w:rsid w:val="006B1AE5"/>
    <w:rsid w:val="006B1DAA"/>
    <w:rsid w:val="006B1E6F"/>
    <w:rsid w:val="006B1EEC"/>
    <w:rsid w:val="006B1FC7"/>
    <w:rsid w:val="006B2114"/>
    <w:rsid w:val="006B217F"/>
    <w:rsid w:val="006B228B"/>
    <w:rsid w:val="006B23B2"/>
    <w:rsid w:val="006B23CB"/>
    <w:rsid w:val="006B2403"/>
    <w:rsid w:val="006B240A"/>
    <w:rsid w:val="006B24C9"/>
    <w:rsid w:val="006B253B"/>
    <w:rsid w:val="006B25DA"/>
    <w:rsid w:val="006B27AA"/>
    <w:rsid w:val="006B284C"/>
    <w:rsid w:val="006B2C26"/>
    <w:rsid w:val="006B2CE7"/>
    <w:rsid w:val="006B2EF7"/>
    <w:rsid w:val="006B2FA8"/>
    <w:rsid w:val="006B2FAE"/>
    <w:rsid w:val="006B2FF2"/>
    <w:rsid w:val="006B30C3"/>
    <w:rsid w:val="006B30F4"/>
    <w:rsid w:val="006B321F"/>
    <w:rsid w:val="006B3261"/>
    <w:rsid w:val="006B3304"/>
    <w:rsid w:val="006B33B0"/>
    <w:rsid w:val="006B33B7"/>
    <w:rsid w:val="006B37CF"/>
    <w:rsid w:val="006B3A66"/>
    <w:rsid w:val="006B3AA4"/>
    <w:rsid w:val="006B3C62"/>
    <w:rsid w:val="006B3D87"/>
    <w:rsid w:val="006B3F82"/>
    <w:rsid w:val="006B401E"/>
    <w:rsid w:val="006B40A5"/>
    <w:rsid w:val="006B41C6"/>
    <w:rsid w:val="006B4285"/>
    <w:rsid w:val="006B42EB"/>
    <w:rsid w:val="006B43E9"/>
    <w:rsid w:val="006B45AE"/>
    <w:rsid w:val="006B47A5"/>
    <w:rsid w:val="006B48FA"/>
    <w:rsid w:val="006B494C"/>
    <w:rsid w:val="006B49D7"/>
    <w:rsid w:val="006B49D9"/>
    <w:rsid w:val="006B4A26"/>
    <w:rsid w:val="006B4EB4"/>
    <w:rsid w:val="006B501F"/>
    <w:rsid w:val="006B51EE"/>
    <w:rsid w:val="006B5423"/>
    <w:rsid w:val="006B552F"/>
    <w:rsid w:val="006B560A"/>
    <w:rsid w:val="006B5766"/>
    <w:rsid w:val="006B5B76"/>
    <w:rsid w:val="006B5CFE"/>
    <w:rsid w:val="006B5F1C"/>
    <w:rsid w:val="006B6126"/>
    <w:rsid w:val="006B6187"/>
    <w:rsid w:val="006B61CF"/>
    <w:rsid w:val="006B6314"/>
    <w:rsid w:val="006B6413"/>
    <w:rsid w:val="006B656F"/>
    <w:rsid w:val="006B6634"/>
    <w:rsid w:val="006B664F"/>
    <w:rsid w:val="006B69E6"/>
    <w:rsid w:val="006B6AD7"/>
    <w:rsid w:val="006B6B4E"/>
    <w:rsid w:val="006B6C87"/>
    <w:rsid w:val="006B6CB7"/>
    <w:rsid w:val="006B7010"/>
    <w:rsid w:val="006B7077"/>
    <w:rsid w:val="006B71DB"/>
    <w:rsid w:val="006B7297"/>
    <w:rsid w:val="006B7506"/>
    <w:rsid w:val="006B754F"/>
    <w:rsid w:val="006B7624"/>
    <w:rsid w:val="006B76D0"/>
    <w:rsid w:val="006B7837"/>
    <w:rsid w:val="006B7979"/>
    <w:rsid w:val="006B7B48"/>
    <w:rsid w:val="006B7CAE"/>
    <w:rsid w:val="006B7D1D"/>
    <w:rsid w:val="006B7D78"/>
    <w:rsid w:val="006B7DB6"/>
    <w:rsid w:val="006B7DFF"/>
    <w:rsid w:val="006B7E17"/>
    <w:rsid w:val="006C0031"/>
    <w:rsid w:val="006C0313"/>
    <w:rsid w:val="006C0490"/>
    <w:rsid w:val="006C07D7"/>
    <w:rsid w:val="006C0877"/>
    <w:rsid w:val="006C088C"/>
    <w:rsid w:val="006C0AAE"/>
    <w:rsid w:val="006C0C20"/>
    <w:rsid w:val="006C0C9F"/>
    <w:rsid w:val="006C0D34"/>
    <w:rsid w:val="006C0D66"/>
    <w:rsid w:val="006C10CC"/>
    <w:rsid w:val="006C1223"/>
    <w:rsid w:val="006C1723"/>
    <w:rsid w:val="006C17D2"/>
    <w:rsid w:val="006C1823"/>
    <w:rsid w:val="006C185C"/>
    <w:rsid w:val="006C1C4D"/>
    <w:rsid w:val="006C1D35"/>
    <w:rsid w:val="006C1E11"/>
    <w:rsid w:val="006C1EC4"/>
    <w:rsid w:val="006C210A"/>
    <w:rsid w:val="006C213E"/>
    <w:rsid w:val="006C2173"/>
    <w:rsid w:val="006C2424"/>
    <w:rsid w:val="006C261B"/>
    <w:rsid w:val="006C2911"/>
    <w:rsid w:val="006C29B0"/>
    <w:rsid w:val="006C2C10"/>
    <w:rsid w:val="006C2E0C"/>
    <w:rsid w:val="006C2EBE"/>
    <w:rsid w:val="006C2F1A"/>
    <w:rsid w:val="006C303D"/>
    <w:rsid w:val="006C308C"/>
    <w:rsid w:val="006C3221"/>
    <w:rsid w:val="006C324A"/>
    <w:rsid w:val="006C3353"/>
    <w:rsid w:val="006C3378"/>
    <w:rsid w:val="006C33BF"/>
    <w:rsid w:val="006C374F"/>
    <w:rsid w:val="006C37D7"/>
    <w:rsid w:val="006C39E3"/>
    <w:rsid w:val="006C3B1B"/>
    <w:rsid w:val="006C3BDD"/>
    <w:rsid w:val="006C3C0C"/>
    <w:rsid w:val="006C3CC5"/>
    <w:rsid w:val="006C3D8A"/>
    <w:rsid w:val="006C3E33"/>
    <w:rsid w:val="006C3FC5"/>
    <w:rsid w:val="006C4163"/>
    <w:rsid w:val="006C4286"/>
    <w:rsid w:val="006C42C6"/>
    <w:rsid w:val="006C43B5"/>
    <w:rsid w:val="006C4437"/>
    <w:rsid w:val="006C4597"/>
    <w:rsid w:val="006C463B"/>
    <w:rsid w:val="006C4735"/>
    <w:rsid w:val="006C4793"/>
    <w:rsid w:val="006C4873"/>
    <w:rsid w:val="006C491A"/>
    <w:rsid w:val="006C4A9B"/>
    <w:rsid w:val="006C4B99"/>
    <w:rsid w:val="006C4C88"/>
    <w:rsid w:val="006C4E4A"/>
    <w:rsid w:val="006C4EBF"/>
    <w:rsid w:val="006C5114"/>
    <w:rsid w:val="006C5171"/>
    <w:rsid w:val="006C5188"/>
    <w:rsid w:val="006C5235"/>
    <w:rsid w:val="006C52A2"/>
    <w:rsid w:val="006C535F"/>
    <w:rsid w:val="006C53A9"/>
    <w:rsid w:val="006C53BB"/>
    <w:rsid w:val="006C5480"/>
    <w:rsid w:val="006C5730"/>
    <w:rsid w:val="006C57F4"/>
    <w:rsid w:val="006C59A3"/>
    <w:rsid w:val="006C5A25"/>
    <w:rsid w:val="006C5B6B"/>
    <w:rsid w:val="006C5CE0"/>
    <w:rsid w:val="006C5DA7"/>
    <w:rsid w:val="006C5ED9"/>
    <w:rsid w:val="006C5F85"/>
    <w:rsid w:val="006C5FC2"/>
    <w:rsid w:val="006C60BC"/>
    <w:rsid w:val="006C611B"/>
    <w:rsid w:val="006C6157"/>
    <w:rsid w:val="006C620B"/>
    <w:rsid w:val="006C6449"/>
    <w:rsid w:val="006C65EE"/>
    <w:rsid w:val="006C698E"/>
    <w:rsid w:val="006C6B61"/>
    <w:rsid w:val="006C6BDF"/>
    <w:rsid w:val="006C6C1E"/>
    <w:rsid w:val="006C6C56"/>
    <w:rsid w:val="006C6C66"/>
    <w:rsid w:val="006C6C8E"/>
    <w:rsid w:val="006C6D15"/>
    <w:rsid w:val="006C6F63"/>
    <w:rsid w:val="006C7231"/>
    <w:rsid w:val="006C7274"/>
    <w:rsid w:val="006C7415"/>
    <w:rsid w:val="006C7459"/>
    <w:rsid w:val="006C7592"/>
    <w:rsid w:val="006C77A5"/>
    <w:rsid w:val="006C77F0"/>
    <w:rsid w:val="006C7819"/>
    <w:rsid w:val="006C7866"/>
    <w:rsid w:val="006C78CE"/>
    <w:rsid w:val="006C7924"/>
    <w:rsid w:val="006C7B64"/>
    <w:rsid w:val="006C7B6B"/>
    <w:rsid w:val="006C7C68"/>
    <w:rsid w:val="006C7D9C"/>
    <w:rsid w:val="006C7DBF"/>
    <w:rsid w:val="006C7F38"/>
    <w:rsid w:val="006C7F51"/>
    <w:rsid w:val="006C7F9B"/>
    <w:rsid w:val="006D00E0"/>
    <w:rsid w:val="006D01B2"/>
    <w:rsid w:val="006D01C7"/>
    <w:rsid w:val="006D0520"/>
    <w:rsid w:val="006D0551"/>
    <w:rsid w:val="006D05B4"/>
    <w:rsid w:val="006D077C"/>
    <w:rsid w:val="006D092F"/>
    <w:rsid w:val="006D0BEF"/>
    <w:rsid w:val="006D0C2C"/>
    <w:rsid w:val="006D0CB4"/>
    <w:rsid w:val="006D0CE3"/>
    <w:rsid w:val="006D0D27"/>
    <w:rsid w:val="006D0DA7"/>
    <w:rsid w:val="006D0DE4"/>
    <w:rsid w:val="006D0F7E"/>
    <w:rsid w:val="006D0FCD"/>
    <w:rsid w:val="006D1047"/>
    <w:rsid w:val="006D111C"/>
    <w:rsid w:val="006D135B"/>
    <w:rsid w:val="006D1493"/>
    <w:rsid w:val="006D1643"/>
    <w:rsid w:val="006D18B3"/>
    <w:rsid w:val="006D1AD2"/>
    <w:rsid w:val="006D1B54"/>
    <w:rsid w:val="006D1DAA"/>
    <w:rsid w:val="006D2050"/>
    <w:rsid w:val="006D20BF"/>
    <w:rsid w:val="006D20C2"/>
    <w:rsid w:val="006D20C5"/>
    <w:rsid w:val="006D24A1"/>
    <w:rsid w:val="006D24B0"/>
    <w:rsid w:val="006D250D"/>
    <w:rsid w:val="006D27AC"/>
    <w:rsid w:val="006D2812"/>
    <w:rsid w:val="006D285A"/>
    <w:rsid w:val="006D2903"/>
    <w:rsid w:val="006D29CE"/>
    <w:rsid w:val="006D29E1"/>
    <w:rsid w:val="006D2E00"/>
    <w:rsid w:val="006D2F88"/>
    <w:rsid w:val="006D300B"/>
    <w:rsid w:val="006D3430"/>
    <w:rsid w:val="006D35FF"/>
    <w:rsid w:val="006D3838"/>
    <w:rsid w:val="006D3893"/>
    <w:rsid w:val="006D3A64"/>
    <w:rsid w:val="006D3CA6"/>
    <w:rsid w:val="006D3D47"/>
    <w:rsid w:val="006D3D90"/>
    <w:rsid w:val="006D3DD0"/>
    <w:rsid w:val="006D3FE9"/>
    <w:rsid w:val="006D42B1"/>
    <w:rsid w:val="006D451D"/>
    <w:rsid w:val="006D4751"/>
    <w:rsid w:val="006D47F6"/>
    <w:rsid w:val="006D4806"/>
    <w:rsid w:val="006D4ACF"/>
    <w:rsid w:val="006D4BC2"/>
    <w:rsid w:val="006D4D62"/>
    <w:rsid w:val="006D4DBA"/>
    <w:rsid w:val="006D4DE3"/>
    <w:rsid w:val="006D5095"/>
    <w:rsid w:val="006D528F"/>
    <w:rsid w:val="006D5545"/>
    <w:rsid w:val="006D575F"/>
    <w:rsid w:val="006D5917"/>
    <w:rsid w:val="006D5A4A"/>
    <w:rsid w:val="006D5B46"/>
    <w:rsid w:val="006D5B55"/>
    <w:rsid w:val="006D5B98"/>
    <w:rsid w:val="006D5C41"/>
    <w:rsid w:val="006D5C46"/>
    <w:rsid w:val="006D5C7C"/>
    <w:rsid w:val="006D5DF5"/>
    <w:rsid w:val="006D5ED6"/>
    <w:rsid w:val="006D5FFF"/>
    <w:rsid w:val="006D6091"/>
    <w:rsid w:val="006D60B3"/>
    <w:rsid w:val="006D60D2"/>
    <w:rsid w:val="006D618B"/>
    <w:rsid w:val="006D62B4"/>
    <w:rsid w:val="006D6587"/>
    <w:rsid w:val="006D661D"/>
    <w:rsid w:val="006D67A0"/>
    <w:rsid w:val="006D6854"/>
    <w:rsid w:val="006D68C5"/>
    <w:rsid w:val="006D69C1"/>
    <w:rsid w:val="006D6A36"/>
    <w:rsid w:val="006D6B2C"/>
    <w:rsid w:val="006D6DC1"/>
    <w:rsid w:val="006D6F41"/>
    <w:rsid w:val="006D6F6C"/>
    <w:rsid w:val="006D6F8C"/>
    <w:rsid w:val="006D7096"/>
    <w:rsid w:val="006D7181"/>
    <w:rsid w:val="006D728F"/>
    <w:rsid w:val="006D72B6"/>
    <w:rsid w:val="006D733C"/>
    <w:rsid w:val="006D7359"/>
    <w:rsid w:val="006D739B"/>
    <w:rsid w:val="006D7525"/>
    <w:rsid w:val="006D75D3"/>
    <w:rsid w:val="006D7787"/>
    <w:rsid w:val="006D77C0"/>
    <w:rsid w:val="006D7A11"/>
    <w:rsid w:val="006D7C91"/>
    <w:rsid w:val="006D7CEA"/>
    <w:rsid w:val="006D7D6D"/>
    <w:rsid w:val="006D7D6E"/>
    <w:rsid w:val="006D7DB5"/>
    <w:rsid w:val="006D7E2E"/>
    <w:rsid w:val="006D7EFE"/>
    <w:rsid w:val="006D7F2C"/>
    <w:rsid w:val="006E001A"/>
    <w:rsid w:val="006E00B9"/>
    <w:rsid w:val="006E0133"/>
    <w:rsid w:val="006E0415"/>
    <w:rsid w:val="006E0498"/>
    <w:rsid w:val="006E0648"/>
    <w:rsid w:val="006E06A4"/>
    <w:rsid w:val="006E0737"/>
    <w:rsid w:val="006E09B4"/>
    <w:rsid w:val="006E0A45"/>
    <w:rsid w:val="006E0DC9"/>
    <w:rsid w:val="006E0E61"/>
    <w:rsid w:val="006E1115"/>
    <w:rsid w:val="006E1192"/>
    <w:rsid w:val="006E16FE"/>
    <w:rsid w:val="006E1741"/>
    <w:rsid w:val="006E1813"/>
    <w:rsid w:val="006E1889"/>
    <w:rsid w:val="006E1898"/>
    <w:rsid w:val="006E18B1"/>
    <w:rsid w:val="006E18E5"/>
    <w:rsid w:val="006E193C"/>
    <w:rsid w:val="006E19DA"/>
    <w:rsid w:val="006E1B22"/>
    <w:rsid w:val="006E1B72"/>
    <w:rsid w:val="006E1C8F"/>
    <w:rsid w:val="006E1F24"/>
    <w:rsid w:val="006E1F31"/>
    <w:rsid w:val="006E1F72"/>
    <w:rsid w:val="006E200C"/>
    <w:rsid w:val="006E216B"/>
    <w:rsid w:val="006E223A"/>
    <w:rsid w:val="006E2285"/>
    <w:rsid w:val="006E23B0"/>
    <w:rsid w:val="006E2448"/>
    <w:rsid w:val="006E24C7"/>
    <w:rsid w:val="006E269B"/>
    <w:rsid w:val="006E2704"/>
    <w:rsid w:val="006E2776"/>
    <w:rsid w:val="006E277A"/>
    <w:rsid w:val="006E28AD"/>
    <w:rsid w:val="006E2925"/>
    <w:rsid w:val="006E292E"/>
    <w:rsid w:val="006E29EE"/>
    <w:rsid w:val="006E2AE6"/>
    <w:rsid w:val="006E2C6C"/>
    <w:rsid w:val="006E2D90"/>
    <w:rsid w:val="006E2EFC"/>
    <w:rsid w:val="006E322A"/>
    <w:rsid w:val="006E32AE"/>
    <w:rsid w:val="006E32B1"/>
    <w:rsid w:val="006E363F"/>
    <w:rsid w:val="006E392D"/>
    <w:rsid w:val="006E398F"/>
    <w:rsid w:val="006E3A6A"/>
    <w:rsid w:val="006E3B16"/>
    <w:rsid w:val="006E3B63"/>
    <w:rsid w:val="006E3CF7"/>
    <w:rsid w:val="006E3DD7"/>
    <w:rsid w:val="006E3F08"/>
    <w:rsid w:val="006E3F48"/>
    <w:rsid w:val="006E3F4D"/>
    <w:rsid w:val="006E3F7D"/>
    <w:rsid w:val="006E40EB"/>
    <w:rsid w:val="006E4387"/>
    <w:rsid w:val="006E4504"/>
    <w:rsid w:val="006E4614"/>
    <w:rsid w:val="006E4763"/>
    <w:rsid w:val="006E47B1"/>
    <w:rsid w:val="006E47CC"/>
    <w:rsid w:val="006E4B82"/>
    <w:rsid w:val="006E4C8D"/>
    <w:rsid w:val="006E4CED"/>
    <w:rsid w:val="006E4F7A"/>
    <w:rsid w:val="006E50CA"/>
    <w:rsid w:val="006E52F1"/>
    <w:rsid w:val="006E5342"/>
    <w:rsid w:val="006E544F"/>
    <w:rsid w:val="006E5630"/>
    <w:rsid w:val="006E5761"/>
    <w:rsid w:val="006E5B34"/>
    <w:rsid w:val="006E5BA1"/>
    <w:rsid w:val="006E5BE0"/>
    <w:rsid w:val="006E5C14"/>
    <w:rsid w:val="006E5C22"/>
    <w:rsid w:val="006E5DBB"/>
    <w:rsid w:val="006E5EB3"/>
    <w:rsid w:val="006E60FC"/>
    <w:rsid w:val="006E613A"/>
    <w:rsid w:val="006E6222"/>
    <w:rsid w:val="006E658F"/>
    <w:rsid w:val="006E6721"/>
    <w:rsid w:val="006E673C"/>
    <w:rsid w:val="006E6951"/>
    <w:rsid w:val="006E69E6"/>
    <w:rsid w:val="006E6ACE"/>
    <w:rsid w:val="006E6BEF"/>
    <w:rsid w:val="006E6D2A"/>
    <w:rsid w:val="006E7025"/>
    <w:rsid w:val="006E70CD"/>
    <w:rsid w:val="006E723D"/>
    <w:rsid w:val="006E7364"/>
    <w:rsid w:val="006E73A4"/>
    <w:rsid w:val="006E7475"/>
    <w:rsid w:val="006E74ED"/>
    <w:rsid w:val="006E75EF"/>
    <w:rsid w:val="006E76A9"/>
    <w:rsid w:val="006E76BF"/>
    <w:rsid w:val="006E77E1"/>
    <w:rsid w:val="006E7B20"/>
    <w:rsid w:val="006E7B3E"/>
    <w:rsid w:val="006E7C80"/>
    <w:rsid w:val="006E7EDF"/>
    <w:rsid w:val="006E7EE1"/>
    <w:rsid w:val="006F02F4"/>
    <w:rsid w:val="006F0491"/>
    <w:rsid w:val="006F08FE"/>
    <w:rsid w:val="006F0900"/>
    <w:rsid w:val="006F0A8F"/>
    <w:rsid w:val="006F0D66"/>
    <w:rsid w:val="006F0D6F"/>
    <w:rsid w:val="006F0D7E"/>
    <w:rsid w:val="006F0E69"/>
    <w:rsid w:val="006F0F07"/>
    <w:rsid w:val="006F0F33"/>
    <w:rsid w:val="006F1031"/>
    <w:rsid w:val="006F125C"/>
    <w:rsid w:val="006F142C"/>
    <w:rsid w:val="006F150A"/>
    <w:rsid w:val="006F1566"/>
    <w:rsid w:val="006F158F"/>
    <w:rsid w:val="006F1599"/>
    <w:rsid w:val="006F17EA"/>
    <w:rsid w:val="006F18A7"/>
    <w:rsid w:val="006F1905"/>
    <w:rsid w:val="006F190A"/>
    <w:rsid w:val="006F1A12"/>
    <w:rsid w:val="006F1AEC"/>
    <w:rsid w:val="006F1B0A"/>
    <w:rsid w:val="006F1E29"/>
    <w:rsid w:val="006F20A2"/>
    <w:rsid w:val="006F217E"/>
    <w:rsid w:val="006F21D8"/>
    <w:rsid w:val="006F2220"/>
    <w:rsid w:val="006F259A"/>
    <w:rsid w:val="006F26C1"/>
    <w:rsid w:val="006F2979"/>
    <w:rsid w:val="006F2D28"/>
    <w:rsid w:val="006F2E8C"/>
    <w:rsid w:val="006F2EBA"/>
    <w:rsid w:val="006F2F0C"/>
    <w:rsid w:val="006F30F4"/>
    <w:rsid w:val="006F33E3"/>
    <w:rsid w:val="006F3440"/>
    <w:rsid w:val="006F3686"/>
    <w:rsid w:val="006F393F"/>
    <w:rsid w:val="006F3972"/>
    <w:rsid w:val="006F39A1"/>
    <w:rsid w:val="006F3A88"/>
    <w:rsid w:val="006F3A91"/>
    <w:rsid w:val="006F3AAC"/>
    <w:rsid w:val="006F3B15"/>
    <w:rsid w:val="006F3DB4"/>
    <w:rsid w:val="006F3E6D"/>
    <w:rsid w:val="006F4075"/>
    <w:rsid w:val="006F413F"/>
    <w:rsid w:val="006F41DE"/>
    <w:rsid w:val="006F41F8"/>
    <w:rsid w:val="006F42D4"/>
    <w:rsid w:val="006F45C1"/>
    <w:rsid w:val="006F45CE"/>
    <w:rsid w:val="006F465A"/>
    <w:rsid w:val="006F46DC"/>
    <w:rsid w:val="006F4746"/>
    <w:rsid w:val="006F489B"/>
    <w:rsid w:val="006F4A00"/>
    <w:rsid w:val="006F4AA0"/>
    <w:rsid w:val="006F4D1B"/>
    <w:rsid w:val="006F4DC3"/>
    <w:rsid w:val="006F4EC9"/>
    <w:rsid w:val="006F4FE6"/>
    <w:rsid w:val="006F4FE8"/>
    <w:rsid w:val="006F5269"/>
    <w:rsid w:val="006F5423"/>
    <w:rsid w:val="006F5438"/>
    <w:rsid w:val="006F544F"/>
    <w:rsid w:val="006F5572"/>
    <w:rsid w:val="006F5D69"/>
    <w:rsid w:val="006F5FB7"/>
    <w:rsid w:val="006F6063"/>
    <w:rsid w:val="006F6205"/>
    <w:rsid w:val="006F62EF"/>
    <w:rsid w:val="006F639C"/>
    <w:rsid w:val="006F6431"/>
    <w:rsid w:val="006F646D"/>
    <w:rsid w:val="006F65E3"/>
    <w:rsid w:val="006F66A8"/>
    <w:rsid w:val="006F66B5"/>
    <w:rsid w:val="006F66C6"/>
    <w:rsid w:val="006F66C8"/>
    <w:rsid w:val="006F67B6"/>
    <w:rsid w:val="006F6844"/>
    <w:rsid w:val="006F6A23"/>
    <w:rsid w:val="006F6BA7"/>
    <w:rsid w:val="006F6C04"/>
    <w:rsid w:val="006F6C36"/>
    <w:rsid w:val="006F6F76"/>
    <w:rsid w:val="006F6FB2"/>
    <w:rsid w:val="006F724E"/>
    <w:rsid w:val="006F730D"/>
    <w:rsid w:val="006F7332"/>
    <w:rsid w:val="006F7450"/>
    <w:rsid w:val="006F7497"/>
    <w:rsid w:val="006F76DC"/>
    <w:rsid w:val="006F7A04"/>
    <w:rsid w:val="006F7A20"/>
    <w:rsid w:val="006F7A3E"/>
    <w:rsid w:val="006F7A68"/>
    <w:rsid w:val="006F7A99"/>
    <w:rsid w:val="006F7BE1"/>
    <w:rsid w:val="006F7EB1"/>
    <w:rsid w:val="007001C4"/>
    <w:rsid w:val="00700200"/>
    <w:rsid w:val="007004A7"/>
    <w:rsid w:val="007004DD"/>
    <w:rsid w:val="007005A0"/>
    <w:rsid w:val="00700619"/>
    <w:rsid w:val="00700654"/>
    <w:rsid w:val="00700713"/>
    <w:rsid w:val="007009F1"/>
    <w:rsid w:val="00700A0C"/>
    <w:rsid w:val="00700B60"/>
    <w:rsid w:val="00700B78"/>
    <w:rsid w:val="00700B7A"/>
    <w:rsid w:val="00700BCF"/>
    <w:rsid w:val="00700CE6"/>
    <w:rsid w:val="00700E8B"/>
    <w:rsid w:val="00701166"/>
    <w:rsid w:val="00701372"/>
    <w:rsid w:val="00701458"/>
    <w:rsid w:val="00701493"/>
    <w:rsid w:val="007014EA"/>
    <w:rsid w:val="007015FA"/>
    <w:rsid w:val="007016E9"/>
    <w:rsid w:val="0070173A"/>
    <w:rsid w:val="00701753"/>
    <w:rsid w:val="00701EFD"/>
    <w:rsid w:val="00702022"/>
    <w:rsid w:val="00702058"/>
    <w:rsid w:val="007020F5"/>
    <w:rsid w:val="00702268"/>
    <w:rsid w:val="0070230A"/>
    <w:rsid w:val="00702314"/>
    <w:rsid w:val="00702516"/>
    <w:rsid w:val="007026B2"/>
    <w:rsid w:val="00702701"/>
    <w:rsid w:val="00702734"/>
    <w:rsid w:val="0070273D"/>
    <w:rsid w:val="007028A3"/>
    <w:rsid w:val="0070293B"/>
    <w:rsid w:val="0070293F"/>
    <w:rsid w:val="0070299D"/>
    <w:rsid w:val="00702A20"/>
    <w:rsid w:val="00702AC2"/>
    <w:rsid w:val="00702AE9"/>
    <w:rsid w:val="00702CF1"/>
    <w:rsid w:val="00702D6B"/>
    <w:rsid w:val="00702F8A"/>
    <w:rsid w:val="00703049"/>
    <w:rsid w:val="007030BF"/>
    <w:rsid w:val="00703168"/>
    <w:rsid w:val="00703381"/>
    <w:rsid w:val="00703450"/>
    <w:rsid w:val="0070349A"/>
    <w:rsid w:val="0070352D"/>
    <w:rsid w:val="00703C0C"/>
    <w:rsid w:val="00703DFD"/>
    <w:rsid w:val="00703F41"/>
    <w:rsid w:val="00704017"/>
    <w:rsid w:val="007041CA"/>
    <w:rsid w:val="00704563"/>
    <w:rsid w:val="007045C8"/>
    <w:rsid w:val="007045E8"/>
    <w:rsid w:val="0070473F"/>
    <w:rsid w:val="007048EA"/>
    <w:rsid w:val="00704B2C"/>
    <w:rsid w:val="00704C00"/>
    <w:rsid w:val="00704D88"/>
    <w:rsid w:val="00704DF3"/>
    <w:rsid w:val="00704F0F"/>
    <w:rsid w:val="00704F9C"/>
    <w:rsid w:val="00705131"/>
    <w:rsid w:val="00705169"/>
    <w:rsid w:val="00705225"/>
    <w:rsid w:val="007053D4"/>
    <w:rsid w:val="007054D4"/>
    <w:rsid w:val="007056F8"/>
    <w:rsid w:val="00705793"/>
    <w:rsid w:val="00705A5B"/>
    <w:rsid w:val="00705B6C"/>
    <w:rsid w:val="00705CAD"/>
    <w:rsid w:val="00705CC4"/>
    <w:rsid w:val="00705DA5"/>
    <w:rsid w:val="00705E7C"/>
    <w:rsid w:val="00705EE4"/>
    <w:rsid w:val="00705F67"/>
    <w:rsid w:val="007060BB"/>
    <w:rsid w:val="0070616E"/>
    <w:rsid w:val="007061C5"/>
    <w:rsid w:val="00706252"/>
    <w:rsid w:val="00706402"/>
    <w:rsid w:val="007064CE"/>
    <w:rsid w:val="007064FA"/>
    <w:rsid w:val="00706506"/>
    <w:rsid w:val="0070660A"/>
    <w:rsid w:val="00706678"/>
    <w:rsid w:val="00706795"/>
    <w:rsid w:val="007067A0"/>
    <w:rsid w:val="007067F8"/>
    <w:rsid w:val="00706938"/>
    <w:rsid w:val="00706AA4"/>
    <w:rsid w:val="00706B0B"/>
    <w:rsid w:val="00706C4C"/>
    <w:rsid w:val="00706C87"/>
    <w:rsid w:val="00706D72"/>
    <w:rsid w:val="00706FF6"/>
    <w:rsid w:val="0070714B"/>
    <w:rsid w:val="0070733C"/>
    <w:rsid w:val="0070734E"/>
    <w:rsid w:val="00707436"/>
    <w:rsid w:val="0070750F"/>
    <w:rsid w:val="0070752B"/>
    <w:rsid w:val="00707598"/>
    <w:rsid w:val="007075A0"/>
    <w:rsid w:val="00707630"/>
    <w:rsid w:val="00707641"/>
    <w:rsid w:val="00707669"/>
    <w:rsid w:val="0070790E"/>
    <w:rsid w:val="007079E7"/>
    <w:rsid w:val="00707B69"/>
    <w:rsid w:val="00707B90"/>
    <w:rsid w:val="00707BD2"/>
    <w:rsid w:val="00707C47"/>
    <w:rsid w:val="00707CAA"/>
    <w:rsid w:val="00707DA7"/>
    <w:rsid w:val="00707E10"/>
    <w:rsid w:val="00707FD9"/>
    <w:rsid w:val="00710085"/>
    <w:rsid w:val="007101EC"/>
    <w:rsid w:val="007103B6"/>
    <w:rsid w:val="00710557"/>
    <w:rsid w:val="007106B5"/>
    <w:rsid w:val="0071095B"/>
    <w:rsid w:val="00710C64"/>
    <w:rsid w:val="00710E0A"/>
    <w:rsid w:val="00711059"/>
    <w:rsid w:val="007110A8"/>
    <w:rsid w:val="007110EC"/>
    <w:rsid w:val="00711419"/>
    <w:rsid w:val="00711486"/>
    <w:rsid w:val="00711556"/>
    <w:rsid w:val="0071158D"/>
    <w:rsid w:val="00711792"/>
    <w:rsid w:val="0071184E"/>
    <w:rsid w:val="00711A24"/>
    <w:rsid w:val="00711A44"/>
    <w:rsid w:val="00711AEF"/>
    <w:rsid w:val="00711AFD"/>
    <w:rsid w:val="00711B78"/>
    <w:rsid w:val="00711BD0"/>
    <w:rsid w:val="00711D83"/>
    <w:rsid w:val="00712024"/>
    <w:rsid w:val="007120A3"/>
    <w:rsid w:val="00712107"/>
    <w:rsid w:val="0071233B"/>
    <w:rsid w:val="0071236D"/>
    <w:rsid w:val="00712486"/>
    <w:rsid w:val="007124C1"/>
    <w:rsid w:val="00712687"/>
    <w:rsid w:val="007127B4"/>
    <w:rsid w:val="00712C15"/>
    <w:rsid w:val="00712C68"/>
    <w:rsid w:val="00712C9B"/>
    <w:rsid w:val="00712DD2"/>
    <w:rsid w:val="00712E68"/>
    <w:rsid w:val="007134BA"/>
    <w:rsid w:val="00713564"/>
    <w:rsid w:val="00713595"/>
    <w:rsid w:val="00713631"/>
    <w:rsid w:val="00713651"/>
    <w:rsid w:val="007136A8"/>
    <w:rsid w:val="00713872"/>
    <w:rsid w:val="00713AB9"/>
    <w:rsid w:val="00713C4F"/>
    <w:rsid w:val="00713CA7"/>
    <w:rsid w:val="00713FB0"/>
    <w:rsid w:val="00713FEB"/>
    <w:rsid w:val="0071406D"/>
    <w:rsid w:val="007140C2"/>
    <w:rsid w:val="00714139"/>
    <w:rsid w:val="0071415D"/>
    <w:rsid w:val="00714251"/>
    <w:rsid w:val="007142A5"/>
    <w:rsid w:val="0071441B"/>
    <w:rsid w:val="00714559"/>
    <w:rsid w:val="007146A0"/>
    <w:rsid w:val="007147DF"/>
    <w:rsid w:val="0071488C"/>
    <w:rsid w:val="0071498A"/>
    <w:rsid w:val="00714C1D"/>
    <w:rsid w:val="00714F7B"/>
    <w:rsid w:val="007151BD"/>
    <w:rsid w:val="00715216"/>
    <w:rsid w:val="00715318"/>
    <w:rsid w:val="00715704"/>
    <w:rsid w:val="0071570C"/>
    <w:rsid w:val="00715828"/>
    <w:rsid w:val="00715829"/>
    <w:rsid w:val="007159C9"/>
    <w:rsid w:val="00715A13"/>
    <w:rsid w:val="00715AD8"/>
    <w:rsid w:val="00715B42"/>
    <w:rsid w:val="00715E67"/>
    <w:rsid w:val="00715ED4"/>
    <w:rsid w:val="007160B7"/>
    <w:rsid w:val="007160D1"/>
    <w:rsid w:val="007164B5"/>
    <w:rsid w:val="007164F7"/>
    <w:rsid w:val="00716573"/>
    <w:rsid w:val="00716798"/>
    <w:rsid w:val="0071681F"/>
    <w:rsid w:val="00716876"/>
    <w:rsid w:val="00716B31"/>
    <w:rsid w:val="00716BD7"/>
    <w:rsid w:val="00716D33"/>
    <w:rsid w:val="00716FD2"/>
    <w:rsid w:val="00717026"/>
    <w:rsid w:val="0071702A"/>
    <w:rsid w:val="007171A9"/>
    <w:rsid w:val="0071729F"/>
    <w:rsid w:val="007173FC"/>
    <w:rsid w:val="007174A9"/>
    <w:rsid w:val="007174E8"/>
    <w:rsid w:val="00717586"/>
    <w:rsid w:val="00717594"/>
    <w:rsid w:val="007175D2"/>
    <w:rsid w:val="007176C7"/>
    <w:rsid w:val="00717880"/>
    <w:rsid w:val="00717A55"/>
    <w:rsid w:val="00717BF3"/>
    <w:rsid w:val="00717D01"/>
    <w:rsid w:val="00717D63"/>
    <w:rsid w:val="00717EBE"/>
    <w:rsid w:val="00717F67"/>
    <w:rsid w:val="00720141"/>
    <w:rsid w:val="007202F7"/>
    <w:rsid w:val="00720516"/>
    <w:rsid w:val="00720575"/>
    <w:rsid w:val="00720897"/>
    <w:rsid w:val="007208F1"/>
    <w:rsid w:val="00720A12"/>
    <w:rsid w:val="00720A9E"/>
    <w:rsid w:val="00720C8C"/>
    <w:rsid w:val="00720D8C"/>
    <w:rsid w:val="00720EAA"/>
    <w:rsid w:val="00720F42"/>
    <w:rsid w:val="00720FA3"/>
    <w:rsid w:val="00721225"/>
    <w:rsid w:val="007212E9"/>
    <w:rsid w:val="00721417"/>
    <w:rsid w:val="0072151D"/>
    <w:rsid w:val="00721588"/>
    <w:rsid w:val="00721AF9"/>
    <w:rsid w:val="00721B80"/>
    <w:rsid w:val="00721C15"/>
    <w:rsid w:val="00721C6D"/>
    <w:rsid w:val="00721CE7"/>
    <w:rsid w:val="00721DCF"/>
    <w:rsid w:val="00721F05"/>
    <w:rsid w:val="00721F88"/>
    <w:rsid w:val="00722097"/>
    <w:rsid w:val="00722317"/>
    <w:rsid w:val="007223D0"/>
    <w:rsid w:val="007224FE"/>
    <w:rsid w:val="00722503"/>
    <w:rsid w:val="00722534"/>
    <w:rsid w:val="007225ED"/>
    <w:rsid w:val="00722631"/>
    <w:rsid w:val="0072290C"/>
    <w:rsid w:val="00722A4C"/>
    <w:rsid w:val="00722A4D"/>
    <w:rsid w:val="00722E22"/>
    <w:rsid w:val="00723064"/>
    <w:rsid w:val="0072316F"/>
    <w:rsid w:val="007232F6"/>
    <w:rsid w:val="00723325"/>
    <w:rsid w:val="007233DF"/>
    <w:rsid w:val="007233F2"/>
    <w:rsid w:val="007234D7"/>
    <w:rsid w:val="00723588"/>
    <w:rsid w:val="007235F6"/>
    <w:rsid w:val="00723675"/>
    <w:rsid w:val="00723790"/>
    <w:rsid w:val="00723A9B"/>
    <w:rsid w:val="00723B9D"/>
    <w:rsid w:val="00723BDB"/>
    <w:rsid w:val="00723C2A"/>
    <w:rsid w:val="00723E87"/>
    <w:rsid w:val="00723F39"/>
    <w:rsid w:val="00723F7D"/>
    <w:rsid w:val="007240FC"/>
    <w:rsid w:val="0072415C"/>
    <w:rsid w:val="00724190"/>
    <w:rsid w:val="007244E1"/>
    <w:rsid w:val="00724657"/>
    <w:rsid w:val="007246C6"/>
    <w:rsid w:val="007248B3"/>
    <w:rsid w:val="00724936"/>
    <w:rsid w:val="00724A02"/>
    <w:rsid w:val="00724A75"/>
    <w:rsid w:val="00724AD7"/>
    <w:rsid w:val="00724C6F"/>
    <w:rsid w:val="00724D3D"/>
    <w:rsid w:val="00724E39"/>
    <w:rsid w:val="0072507D"/>
    <w:rsid w:val="00725228"/>
    <w:rsid w:val="0072528F"/>
    <w:rsid w:val="007252BF"/>
    <w:rsid w:val="007254B7"/>
    <w:rsid w:val="00725512"/>
    <w:rsid w:val="0072552B"/>
    <w:rsid w:val="007256E8"/>
    <w:rsid w:val="007257F0"/>
    <w:rsid w:val="00725A75"/>
    <w:rsid w:val="00725A8B"/>
    <w:rsid w:val="00725AF1"/>
    <w:rsid w:val="00725B4C"/>
    <w:rsid w:val="00725D49"/>
    <w:rsid w:val="00725F2F"/>
    <w:rsid w:val="00725FE2"/>
    <w:rsid w:val="007260F3"/>
    <w:rsid w:val="007261C0"/>
    <w:rsid w:val="007263E5"/>
    <w:rsid w:val="00726496"/>
    <w:rsid w:val="007264C1"/>
    <w:rsid w:val="00726507"/>
    <w:rsid w:val="00726691"/>
    <w:rsid w:val="0072674E"/>
    <w:rsid w:val="00726BF3"/>
    <w:rsid w:val="00726CAD"/>
    <w:rsid w:val="00726DF5"/>
    <w:rsid w:val="00727190"/>
    <w:rsid w:val="00727285"/>
    <w:rsid w:val="00727372"/>
    <w:rsid w:val="007273B8"/>
    <w:rsid w:val="007273CB"/>
    <w:rsid w:val="00727449"/>
    <w:rsid w:val="0072752B"/>
    <w:rsid w:val="007275E5"/>
    <w:rsid w:val="0072778D"/>
    <w:rsid w:val="00727798"/>
    <w:rsid w:val="007277A4"/>
    <w:rsid w:val="00727822"/>
    <w:rsid w:val="0072791C"/>
    <w:rsid w:val="00727B25"/>
    <w:rsid w:val="00727B45"/>
    <w:rsid w:val="00727CA7"/>
    <w:rsid w:val="00727CDA"/>
    <w:rsid w:val="00727EB1"/>
    <w:rsid w:val="00727F4C"/>
    <w:rsid w:val="00727F7E"/>
    <w:rsid w:val="00730017"/>
    <w:rsid w:val="0073007A"/>
    <w:rsid w:val="0073027F"/>
    <w:rsid w:val="007303ED"/>
    <w:rsid w:val="007304D5"/>
    <w:rsid w:val="007305D6"/>
    <w:rsid w:val="007305D9"/>
    <w:rsid w:val="007307A3"/>
    <w:rsid w:val="0073087F"/>
    <w:rsid w:val="00730886"/>
    <w:rsid w:val="00730936"/>
    <w:rsid w:val="00730996"/>
    <w:rsid w:val="00730AA5"/>
    <w:rsid w:val="00730B81"/>
    <w:rsid w:val="00730C5F"/>
    <w:rsid w:val="00730D9F"/>
    <w:rsid w:val="00730E4A"/>
    <w:rsid w:val="007310A0"/>
    <w:rsid w:val="0073118E"/>
    <w:rsid w:val="00731501"/>
    <w:rsid w:val="00731535"/>
    <w:rsid w:val="007315EC"/>
    <w:rsid w:val="00731900"/>
    <w:rsid w:val="007319B3"/>
    <w:rsid w:val="00731A73"/>
    <w:rsid w:val="00731F92"/>
    <w:rsid w:val="00732015"/>
    <w:rsid w:val="007320AF"/>
    <w:rsid w:val="00732346"/>
    <w:rsid w:val="00732495"/>
    <w:rsid w:val="007324EB"/>
    <w:rsid w:val="007326D9"/>
    <w:rsid w:val="00732856"/>
    <w:rsid w:val="00732B68"/>
    <w:rsid w:val="00732BAF"/>
    <w:rsid w:val="00732BC8"/>
    <w:rsid w:val="00732D09"/>
    <w:rsid w:val="00732D43"/>
    <w:rsid w:val="00732DB3"/>
    <w:rsid w:val="00732E21"/>
    <w:rsid w:val="00732E43"/>
    <w:rsid w:val="00733094"/>
    <w:rsid w:val="007332C1"/>
    <w:rsid w:val="007334B1"/>
    <w:rsid w:val="00733714"/>
    <w:rsid w:val="00733775"/>
    <w:rsid w:val="007337E0"/>
    <w:rsid w:val="00733865"/>
    <w:rsid w:val="0073392C"/>
    <w:rsid w:val="00733941"/>
    <w:rsid w:val="007339B4"/>
    <w:rsid w:val="00733A2A"/>
    <w:rsid w:val="00733ACF"/>
    <w:rsid w:val="00733B29"/>
    <w:rsid w:val="00733B7F"/>
    <w:rsid w:val="00733CC6"/>
    <w:rsid w:val="00733D4C"/>
    <w:rsid w:val="00733E3B"/>
    <w:rsid w:val="00733E91"/>
    <w:rsid w:val="00733F46"/>
    <w:rsid w:val="007342C6"/>
    <w:rsid w:val="007342DC"/>
    <w:rsid w:val="00734475"/>
    <w:rsid w:val="0073447C"/>
    <w:rsid w:val="007346C5"/>
    <w:rsid w:val="007347EC"/>
    <w:rsid w:val="00734817"/>
    <w:rsid w:val="00734AB9"/>
    <w:rsid w:val="00734CCD"/>
    <w:rsid w:val="00734DE7"/>
    <w:rsid w:val="00734E74"/>
    <w:rsid w:val="00734E89"/>
    <w:rsid w:val="00734FAE"/>
    <w:rsid w:val="00734FCE"/>
    <w:rsid w:val="00734FED"/>
    <w:rsid w:val="00735431"/>
    <w:rsid w:val="007354A7"/>
    <w:rsid w:val="00735559"/>
    <w:rsid w:val="0073566B"/>
    <w:rsid w:val="00735834"/>
    <w:rsid w:val="00735A09"/>
    <w:rsid w:val="00735C17"/>
    <w:rsid w:val="0073612E"/>
    <w:rsid w:val="00736199"/>
    <w:rsid w:val="007363A6"/>
    <w:rsid w:val="00736425"/>
    <w:rsid w:val="00736485"/>
    <w:rsid w:val="007365A1"/>
    <w:rsid w:val="0073672C"/>
    <w:rsid w:val="007369E1"/>
    <w:rsid w:val="00736A5A"/>
    <w:rsid w:val="00736AE3"/>
    <w:rsid w:val="00736B88"/>
    <w:rsid w:val="00736BA1"/>
    <w:rsid w:val="00736BAF"/>
    <w:rsid w:val="00736CAE"/>
    <w:rsid w:val="00736D59"/>
    <w:rsid w:val="00736DAD"/>
    <w:rsid w:val="00736F35"/>
    <w:rsid w:val="00736F56"/>
    <w:rsid w:val="00737090"/>
    <w:rsid w:val="0073717F"/>
    <w:rsid w:val="007371A5"/>
    <w:rsid w:val="007371E2"/>
    <w:rsid w:val="007371F5"/>
    <w:rsid w:val="00737229"/>
    <w:rsid w:val="00737296"/>
    <w:rsid w:val="007374DB"/>
    <w:rsid w:val="007375AB"/>
    <w:rsid w:val="00737645"/>
    <w:rsid w:val="007376A4"/>
    <w:rsid w:val="00737C65"/>
    <w:rsid w:val="00737E9A"/>
    <w:rsid w:val="00740390"/>
    <w:rsid w:val="007403DB"/>
    <w:rsid w:val="007403F1"/>
    <w:rsid w:val="00740436"/>
    <w:rsid w:val="00740474"/>
    <w:rsid w:val="007404E1"/>
    <w:rsid w:val="0074058E"/>
    <w:rsid w:val="007405F7"/>
    <w:rsid w:val="00740676"/>
    <w:rsid w:val="00740708"/>
    <w:rsid w:val="007407A5"/>
    <w:rsid w:val="007408F1"/>
    <w:rsid w:val="00740A35"/>
    <w:rsid w:val="00740AFA"/>
    <w:rsid w:val="00740B49"/>
    <w:rsid w:val="00740BB2"/>
    <w:rsid w:val="00740CC0"/>
    <w:rsid w:val="00740E6A"/>
    <w:rsid w:val="00740F0C"/>
    <w:rsid w:val="00740FD1"/>
    <w:rsid w:val="007412B1"/>
    <w:rsid w:val="007412FC"/>
    <w:rsid w:val="0074148E"/>
    <w:rsid w:val="0074154E"/>
    <w:rsid w:val="00741637"/>
    <w:rsid w:val="007416B1"/>
    <w:rsid w:val="0074196F"/>
    <w:rsid w:val="00741A51"/>
    <w:rsid w:val="00741B16"/>
    <w:rsid w:val="00741C97"/>
    <w:rsid w:val="00741E31"/>
    <w:rsid w:val="00741FC1"/>
    <w:rsid w:val="00741FC2"/>
    <w:rsid w:val="00741FC3"/>
    <w:rsid w:val="00742133"/>
    <w:rsid w:val="007421F8"/>
    <w:rsid w:val="007422BF"/>
    <w:rsid w:val="007422E9"/>
    <w:rsid w:val="00742561"/>
    <w:rsid w:val="007425A2"/>
    <w:rsid w:val="007425C1"/>
    <w:rsid w:val="00742770"/>
    <w:rsid w:val="007427D6"/>
    <w:rsid w:val="0074294F"/>
    <w:rsid w:val="00742A27"/>
    <w:rsid w:val="00742A9C"/>
    <w:rsid w:val="00742AB7"/>
    <w:rsid w:val="00742BA3"/>
    <w:rsid w:val="00742CBC"/>
    <w:rsid w:val="00742CC6"/>
    <w:rsid w:val="00742E4F"/>
    <w:rsid w:val="00742FDC"/>
    <w:rsid w:val="00743184"/>
    <w:rsid w:val="007432A4"/>
    <w:rsid w:val="0074330D"/>
    <w:rsid w:val="0074332E"/>
    <w:rsid w:val="0074348D"/>
    <w:rsid w:val="00743519"/>
    <w:rsid w:val="00743543"/>
    <w:rsid w:val="00743608"/>
    <w:rsid w:val="00743747"/>
    <w:rsid w:val="007437AD"/>
    <w:rsid w:val="007437C1"/>
    <w:rsid w:val="007438A0"/>
    <w:rsid w:val="00743944"/>
    <w:rsid w:val="007439B7"/>
    <w:rsid w:val="007439D7"/>
    <w:rsid w:val="00743AA7"/>
    <w:rsid w:val="00743B12"/>
    <w:rsid w:val="00743C97"/>
    <w:rsid w:val="00743D38"/>
    <w:rsid w:val="00743D4E"/>
    <w:rsid w:val="00743DAA"/>
    <w:rsid w:val="00743FD1"/>
    <w:rsid w:val="0074407F"/>
    <w:rsid w:val="007442B3"/>
    <w:rsid w:val="00744565"/>
    <w:rsid w:val="007447A2"/>
    <w:rsid w:val="0074484F"/>
    <w:rsid w:val="0074492E"/>
    <w:rsid w:val="00744A2A"/>
    <w:rsid w:val="00744CD6"/>
    <w:rsid w:val="00744D25"/>
    <w:rsid w:val="00744DBE"/>
    <w:rsid w:val="00744E0C"/>
    <w:rsid w:val="00744EEF"/>
    <w:rsid w:val="0074508F"/>
    <w:rsid w:val="00745176"/>
    <w:rsid w:val="0074539D"/>
    <w:rsid w:val="007453F0"/>
    <w:rsid w:val="00745410"/>
    <w:rsid w:val="00745513"/>
    <w:rsid w:val="0074551F"/>
    <w:rsid w:val="007455A1"/>
    <w:rsid w:val="0074563E"/>
    <w:rsid w:val="007456EC"/>
    <w:rsid w:val="007458AE"/>
    <w:rsid w:val="007458C3"/>
    <w:rsid w:val="00745921"/>
    <w:rsid w:val="00745A0C"/>
    <w:rsid w:val="00745A52"/>
    <w:rsid w:val="00745AA1"/>
    <w:rsid w:val="00745D54"/>
    <w:rsid w:val="00745E04"/>
    <w:rsid w:val="00745EC1"/>
    <w:rsid w:val="007460A7"/>
    <w:rsid w:val="0074610C"/>
    <w:rsid w:val="007461CB"/>
    <w:rsid w:val="007462EC"/>
    <w:rsid w:val="00746353"/>
    <w:rsid w:val="007463A9"/>
    <w:rsid w:val="007464E4"/>
    <w:rsid w:val="00746518"/>
    <w:rsid w:val="00746525"/>
    <w:rsid w:val="0074657F"/>
    <w:rsid w:val="007467E1"/>
    <w:rsid w:val="00746824"/>
    <w:rsid w:val="00746833"/>
    <w:rsid w:val="0074699B"/>
    <w:rsid w:val="00746BBD"/>
    <w:rsid w:val="00746BF5"/>
    <w:rsid w:val="00746C3A"/>
    <w:rsid w:val="00746EA9"/>
    <w:rsid w:val="00746EF7"/>
    <w:rsid w:val="00746FEA"/>
    <w:rsid w:val="00747088"/>
    <w:rsid w:val="00747117"/>
    <w:rsid w:val="007472F6"/>
    <w:rsid w:val="00747389"/>
    <w:rsid w:val="00747390"/>
    <w:rsid w:val="0074758F"/>
    <w:rsid w:val="0074768E"/>
    <w:rsid w:val="0074783D"/>
    <w:rsid w:val="007478C9"/>
    <w:rsid w:val="007479E0"/>
    <w:rsid w:val="00747A14"/>
    <w:rsid w:val="00747B51"/>
    <w:rsid w:val="00747C25"/>
    <w:rsid w:val="00747CF6"/>
    <w:rsid w:val="00747D6A"/>
    <w:rsid w:val="00747DAD"/>
    <w:rsid w:val="00747EBD"/>
    <w:rsid w:val="00747EF1"/>
    <w:rsid w:val="00747F3D"/>
    <w:rsid w:val="00750042"/>
    <w:rsid w:val="00750093"/>
    <w:rsid w:val="0075023B"/>
    <w:rsid w:val="00750259"/>
    <w:rsid w:val="0075026F"/>
    <w:rsid w:val="00750433"/>
    <w:rsid w:val="0075074D"/>
    <w:rsid w:val="0075076B"/>
    <w:rsid w:val="00750855"/>
    <w:rsid w:val="007508EF"/>
    <w:rsid w:val="00750AF0"/>
    <w:rsid w:val="00750C64"/>
    <w:rsid w:val="00750DB2"/>
    <w:rsid w:val="00750DEA"/>
    <w:rsid w:val="00751066"/>
    <w:rsid w:val="007512DC"/>
    <w:rsid w:val="0075149E"/>
    <w:rsid w:val="00751764"/>
    <w:rsid w:val="007518FF"/>
    <w:rsid w:val="00751951"/>
    <w:rsid w:val="00751A2C"/>
    <w:rsid w:val="00751A86"/>
    <w:rsid w:val="00751ADE"/>
    <w:rsid w:val="00751C84"/>
    <w:rsid w:val="00751E9E"/>
    <w:rsid w:val="007521C0"/>
    <w:rsid w:val="00752273"/>
    <w:rsid w:val="00752385"/>
    <w:rsid w:val="00752394"/>
    <w:rsid w:val="00752697"/>
    <w:rsid w:val="00752B31"/>
    <w:rsid w:val="00752CE6"/>
    <w:rsid w:val="00753280"/>
    <w:rsid w:val="00753290"/>
    <w:rsid w:val="00753309"/>
    <w:rsid w:val="00753534"/>
    <w:rsid w:val="007535D9"/>
    <w:rsid w:val="0075361C"/>
    <w:rsid w:val="007538EE"/>
    <w:rsid w:val="00753A47"/>
    <w:rsid w:val="00753DC4"/>
    <w:rsid w:val="00753FF7"/>
    <w:rsid w:val="00754083"/>
    <w:rsid w:val="00754145"/>
    <w:rsid w:val="007541A3"/>
    <w:rsid w:val="00754562"/>
    <w:rsid w:val="0075457D"/>
    <w:rsid w:val="0075459F"/>
    <w:rsid w:val="007545FA"/>
    <w:rsid w:val="007546BA"/>
    <w:rsid w:val="00754723"/>
    <w:rsid w:val="00754740"/>
    <w:rsid w:val="0075483A"/>
    <w:rsid w:val="00754872"/>
    <w:rsid w:val="00754BC9"/>
    <w:rsid w:val="00754C05"/>
    <w:rsid w:val="00754C9F"/>
    <w:rsid w:val="00754D59"/>
    <w:rsid w:val="00754DE4"/>
    <w:rsid w:val="00754E96"/>
    <w:rsid w:val="00754F55"/>
    <w:rsid w:val="00754FA1"/>
    <w:rsid w:val="00755000"/>
    <w:rsid w:val="00755004"/>
    <w:rsid w:val="0075565E"/>
    <w:rsid w:val="007556E1"/>
    <w:rsid w:val="007556E9"/>
    <w:rsid w:val="00755C12"/>
    <w:rsid w:val="00755F8F"/>
    <w:rsid w:val="0075655E"/>
    <w:rsid w:val="0075656B"/>
    <w:rsid w:val="007568EE"/>
    <w:rsid w:val="007569CD"/>
    <w:rsid w:val="00756A0B"/>
    <w:rsid w:val="00756AC6"/>
    <w:rsid w:val="00756B10"/>
    <w:rsid w:val="00756DB6"/>
    <w:rsid w:val="00756F93"/>
    <w:rsid w:val="00756FDA"/>
    <w:rsid w:val="00757093"/>
    <w:rsid w:val="00757126"/>
    <w:rsid w:val="00757143"/>
    <w:rsid w:val="0075738A"/>
    <w:rsid w:val="00757743"/>
    <w:rsid w:val="007577CA"/>
    <w:rsid w:val="007579F8"/>
    <w:rsid w:val="00757A25"/>
    <w:rsid w:val="00757B9A"/>
    <w:rsid w:val="00757E36"/>
    <w:rsid w:val="00757EAD"/>
    <w:rsid w:val="00760039"/>
    <w:rsid w:val="00760181"/>
    <w:rsid w:val="007602CB"/>
    <w:rsid w:val="00760324"/>
    <w:rsid w:val="00760685"/>
    <w:rsid w:val="007606B4"/>
    <w:rsid w:val="00760724"/>
    <w:rsid w:val="00760890"/>
    <w:rsid w:val="00760A21"/>
    <w:rsid w:val="00760CA4"/>
    <w:rsid w:val="00760CCE"/>
    <w:rsid w:val="00761076"/>
    <w:rsid w:val="007614E5"/>
    <w:rsid w:val="007617E2"/>
    <w:rsid w:val="00761BB3"/>
    <w:rsid w:val="00761D59"/>
    <w:rsid w:val="00761F6A"/>
    <w:rsid w:val="00762421"/>
    <w:rsid w:val="00762456"/>
    <w:rsid w:val="0076246D"/>
    <w:rsid w:val="00762498"/>
    <w:rsid w:val="007625D4"/>
    <w:rsid w:val="00762900"/>
    <w:rsid w:val="00762A44"/>
    <w:rsid w:val="00762AD4"/>
    <w:rsid w:val="00762BC3"/>
    <w:rsid w:val="00762BDD"/>
    <w:rsid w:val="00762D21"/>
    <w:rsid w:val="00762DC3"/>
    <w:rsid w:val="00762E7C"/>
    <w:rsid w:val="00762EC4"/>
    <w:rsid w:val="00762F8C"/>
    <w:rsid w:val="0076304B"/>
    <w:rsid w:val="007630B1"/>
    <w:rsid w:val="00763233"/>
    <w:rsid w:val="00763260"/>
    <w:rsid w:val="007632D4"/>
    <w:rsid w:val="00763358"/>
    <w:rsid w:val="007633D4"/>
    <w:rsid w:val="007635A2"/>
    <w:rsid w:val="0076361C"/>
    <w:rsid w:val="0076367F"/>
    <w:rsid w:val="007636A1"/>
    <w:rsid w:val="0076375B"/>
    <w:rsid w:val="00763ABE"/>
    <w:rsid w:val="00763C9F"/>
    <w:rsid w:val="00763D49"/>
    <w:rsid w:val="00763D93"/>
    <w:rsid w:val="00763D9F"/>
    <w:rsid w:val="00763DB8"/>
    <w:rsid w:val="00763DFB"/>
    <w:rsid w:val="00763E02"/>
    <w:rsid w:val="00763E8A"/>
    <w:rsid w:val="00763EA1"/>
    <w:rsid w:val="0076433A"/>
    <w:rsid w:val="0076446B"/>
    <w:rsid w:val="007645C3"/>
    <w:rsid w:val="007645D3"/>
    <w:rsid w:val="007646F8"/>
    <w:rsid w:val="00764785"/>
    <w:rsid w:val="00764864"/>
    <w:rsid w:val="007649E3"/>
    <w:rsid w:val="00764A02"/>
    <w:rsid w:val="00764D70"/>
    <w:rsid w:val="00765165"/>
    <w:rsid w:val="007651F2"/>
    <w:rsid w:val="0076534A"/>
    <w:rsid w:val="00765448"/>
    <w:rsid w:val="0076557D"/>
    <w:rsid w:val="007655D8"/>
    <w:rsid w:val="007658B5"/>
    <w:rsid w:val="00765A7E"/>
    <w:rsid w:val="00765A97"/>
    <w:rsid w:val="00765AD4"/>
    <w:rsid w:val="00765BC3"/>
    <w:rsid w:val="00765D12"/>
    <w:rsid w:val="00765D41"/>
    <w:rsid w:val="00765EFF"/>
    <w:rsid w:val="00766162"/>
    <w:rsid w:val="0076618A"/>
    <w:rsid w:val="007661AD"/>
    <w:rsid w:val="00766238"/>
    <w:rsid w:val="00766296"/>
    <w:rsid w:val="00766338"/>
    <w:rsid w:val="007663F2"/>
    <w:rsid w:val="00766455"/>
    <w:rsid w:val="00766457"/>
    <w:rsid w:val="00766465"/>
    <w:rsid w:val="007664BC"/>
    <w:rsid w:val="007664D4"/>
    <w:rsid w:val="00766520"/>
    <w:rsid w:val="007665E8"/>
    <w:rsid w:val="00766944"/>
    <w:rsid w:val="00766A4B"/>
    <w:rsid w:val="00766A52"/>
    <w:rsid w:val="00766A9C"/>
    <w:rsid w:val="00766B1A"/>
    <w:rsid w:val="00766D8F"/>
    <w:rsid w:val="00766E19"/>
    <w:rsid w:val="00766E9D"/>
    <w:rsid w:val="00766F37"/>
    <w:rsid w:val="0076743D"/>
    <w:rsid w:val="00767511"/>
    <w:rsid w:val="007676D9"/>
    <w:rsid w:val="007676F1"/>
    <w:rsid w:val="00767705"/>
    <w:rsid w:val="0076773B"/>
    <w:rsid w:val="007678F0"/>
    <w:rsid w:val="00767A45"/>
    <w:rsid w:val="00767B2B"/>
    <w:rsid w:val="00767BD1"/>
    <w:rsid w:val="00767D68"/>
    <w:rsid w:val="00767DCF"/>
    <w:rsid w:val="00767E01"/>
    <w:rsid w:val="00767FDB"/>
    <w:rsid w:val="0077009C"/>
    <w:rsid w:val="0077017F"/>
    <w:rsid w:val="00770227"/>
    <w:rsid w:val="007702E1"/>
    <w:rsid w:val="00770387"/>
    <w:rsid w:val="0077056B"/>
    <w:rsid w:val="00770831"/>
    <w:rsid w:val="00770B4E"/>
    <w:rsid w:val="00770C4A"/>
    <w:rsid w:val="00770DBE"/>
    <w:rsid w:val="00770DD7"/>
    <w:rsid w:val="00770DDB"/>
    <w:rsid w:val="00770F17"/>
    <w:rsid w:val="00770F4F"/>
    <w:rsid w:val="00770F5E"/>
    <w:rsid w:val="0077124A"/>
    <w:rsid w:val="00771365"/>
    <w:rsid w:val="00771443"/>
    <w:rsid w:val="0077146C"/>
    <w:rsid w:val="00771661"/>
    <w:rsid w:val="00771B8B"/>
    <w:rsid w:val="00771BBC"/>
    <w:rsid w:val="00771CB5"/>
    <w:rsid w:val="00771F85"/>
    <w:rsid w:val="00772040"/>
    <w:rsid w:val="007722C6"/>
    <w:rsid w:val="00772423"/>
    <w:rsid w:val="0077242D"/>
    <w:rsid w:val="0077256B"/>
    <w:rsid w:val="00772690"/>
    <w:rsid w:val="00772776"/>
    <w:rsid w:val="0077277B"/>
    <w:rsid w:val="0077278D"/>
    <w:rsid w:val="00772C0B"/>
    <w:rsid w:val="00772F30"/>
    <w:rsid w:val="00772F76"/>
    <w:rsid w:val="00773210"/>
    <w:rsid w:val="0077326D"/>
    <w:rsid w:val="0077328D"/>
    <w:rsid w:val="00773371"/>
    <w:rsid w:val="007733A5"/>
    <w:rsid w:val="00773507"/>
    <w:rsid w:val="00773663"/>
    <w:rsid w:val="00773920"/>
    <w:rsid w:val="00773B43"/>
    <w:rsid w:val="00773E5A"/>
    <w:rsid w:val="00773E9F"/>
    <w:rsid w:val="00774077"/>
    <w:rsid w:val="00774160"/>
    <w:rsid w:val="0077422A"/>
    <w:rsid w:val="0077434F"/>
    <w:rsid w:val="007743DD"/>
    <w:rsid w:val="00774523"/>
    <w:rsid w:val="0077473E"/>
    <w:rsid w:val="00774899"/>
    <w:rsid w:val="007748C4"/>
    <w:rsid w:val="007749CD"/>
    <w:rsid w:val="00774A22"/>
    <w:rsid w:val="00774A95"/>
    <w:rsid w:val="00774BA0"/>
    <w:rsid w:val="00774BC5"/>
    <w:rsid w:val="00774C0A"/>
    <w:rsid w:val="00774E39"/>
    <w:rsid w:val="00774F44"/>
    <w:rsid w:val="00774F4E"/>
    <w:rsid w:val="00775102"/>
    <w:rsid w:val="00775136"/>
    <w:rsid w:val="00775214"/>
    <w:rsid w:val="0077569E"/>
    <w:rsid w:val="00775821"/>
    <w:rsid w:val="00775839"/>
    <w:rsid w:val="00775847"/>
    <w:rsid w:val="00775968"/>
    <w:rsid w:val="00775979"/>
    <w:rsid w:val="007759B1"/>
    <w:rsid w:val="007759D8"/>
    <w:rsid w:val="00775A37"/>
    <w:rsid w:val="00775A73"/>
    <w:rsid w:val="00775B07"/>
    <w:rsid w:val="00775B3B"/>
    <w:rsid w:val="00775D64"/>
    <w:rsid w:val="00775E29"/>
    <w:rsid w:val="00775EC0"/>
    <w:rsid w:val="00775F38"/>
    <w:rsid w:val="00775FC9"/>
    <w:rsid w:val="00775FFA"/>
    <w:rsid w:val="0077607C"/>
    <w:rsid w:val="00776083"/>
    <w:rsid w:val="007761C8"/>
    <w:rsid w:val="0077628A"/>
    <w:rsid w:val="007762EF"/>
    <w:rsid w:val="00776853"/>
    <w:rsid w:val="00776894"/>
    <w:rsid w:val="00776928"/>
    <w:rsid w:val="00776A47"/>
    <w:rsid w:val="00776C1E"/>
    <w:rsid w:val="00776D6E"/>
    <w:rsid w:val="00776DDB"/>
    <w:rsid w:val="00777050"/>
    <w:rsid w:val="0077713E"/>
    <w:rsid w:val="0077726F"/>
    <w:rsid w:val="007773FC"/>
    <w:rsid w:val="00777785"/>
    <w:rsid w:val="0077778E"/>
    <w:rsid w:val="007777B8"/>
    <w:rsid w:val="0077787B"/>
    <w:rsid w:val="00777A52"/>
    <w:rsid w:val="00777AAC"/>
    <w:rsid w:val="00777AF0"/>
    <w:rsid w:val="00777AFB"/>
    <w:rsid w:val="00777C3A"/>
    <w:rsid w:val="00777C53"/>
    <w:rsid w:val="00777C97"/>
    <w:rsid w:val="00777C9C"/>
    <w:rsid w:val="00777E30"/>
    <w:rsid w:val="00777F62"/>
    <w:rsid w:val="00780281"/>
    <w:rsid w:val="00780375"/>
    <w:rsid w:val="00780632"/>
    <w:rsid w:val="00780686"/>
    <w:rsid w:val="007806E7"/>
    <w:rsid w:val="0078081B"/>
    <w:rsid w:val="007809AD"/>
    <w:rsid w:val="00780AF9"/>
    <w:rsid w:val="00780B3A"/>
    <w:rsid w:val="00780B70"/>
    <w:rsid w:val="00780C89"/>
    <w:rsid w:val="00780F0B"/>
    <w:rsid w:val="00781071"/>
    <w:rsid w:val="0078108B"/>
    <w:rsid w:val="007810E5"/>
    <w:rsid w:val="00781146"/>
    <w:rsid w:val="007811E8"/>
    <w:rsid w:val="0078152D"/>
    <w:rsid w:val="0078161A"/>
    <w:rsid w:val="00781638"/>
    <w:rsid w:val="007816EF"/>
    <w:rsid w:val="007817D7"/>
    <w:rsid w:val="0078191D"/>
    <w:rsid w:val="00781B9D"/>
    <w:rsid w:val="00781CF3"/>
    <w:rsid w:val="00781E63"/>
    <w:rsid w:val="00781FD7"/>
    <w:rsid w:val="00782079"/>
    <w:rsid w:val="00782251"/>
    <w:rsid w:val="007822C3"/>
    <w:rsid w:val="00782418"/>
    <w:rsid w:val="00782490"/>
    <w:rsid w:val="007826D2"/>
    <w:rsid w:val="00782708"/>
    <w:rsid w:val="00782792"/>
    <w:rsid w:val="007827C6"/>
    <w:rsid w:val="007827EC"/>
    <w:rsid w:val="00782808"/>
    <w:rsid w:val="00782812"/>
    <w:rsid w:val="00782849"/>
    <w:rsid w:val="0078290C"/>
    <w:rsid w:val="00782951"/>
    <w:rsid w:val="00782A1C"/>
    <w:rsid w:val="00782A28"/>
    <w:rsid w:val="00782A72"/>
    <w:rsid w:val="00782C10"/>
    <w:rsid w:val="00782EDE"/>
    <w:rsid w:val="00782F24"/>
    <w:rsid w:val="0078301E"/>
    <w:rsid w:val="00783265"/>
    <w:rsid w:val="007832BF"/>
    <w:rsid w:val="00783383"/>
    <w:rsid w:val="0078376C"/>
    <w:rsid w:val="00783798"/>
    <w:rsid w:val="007837CA"/>
    <w:rsid w:val="0078386E"/>
    <w:rsid w:val="0078389D"/>
    <w:rsid w:val="007838AB"/>
    <w:rsid w:val="0078392B"/>
    <w:rsid w:val="00783B10"/>
    <w:rsid w:val="00783B93"/>
    <w:rsid w:val="00783C52"/>
    <w:rsid w:val="00783CBF"/>
    <w:rsid w:val="00783FC8"/>
    <w:rsid w:val="00784036"/>
    <w:rsid w:val="0078408E"/>
    <w:rsid w:val="00784259"/>
    <w:rsid w:val="00784393"/>
    <w:rsid w:val="00784414"/>
    <w:rsid w:val="0078474C"/>
    <w:rsid w:val="007848FA"/>
    <w:rsid w:val="007849D1"/>
    <w:rsid w:val="007849E8"/>
    <w:rsid w:val="00784B8E"/>
    <w:rsid w:val="00784C89"/>
    <w:rsid w:val="00784CAD"/>
    <w:rsid w:val="00784D07"/>
    <w:rsid w:val="00784E22"/>
    <w:rsid w:val="00784E48"/>
    <w:rsid w:val="00784FF2"/>
    <w:rsid w:val="0078520A"/>
    <w:rsid w:val="007853C8"/>
    <w:rsid w:val="00785490"/>
    <w:rsid w:val="007857DE"/>
    <w:rsid w:val="00785C6B"/>
    <w:rsid w:val="00785E7A"/>
    <w:rsid w:val="00785ED9"/>
    <w:rsid w:val="00785F60"/>
    <w:rsid w:val="00786001"/>
    <w:rsid w:val="00786109"/>
    <w:rsid w:val="00786168"/>
    <w:rsid w:val="0078626F"/>
    <w:rsid w:val="007862F8"/>
    <w:rsid w:val="0078631E"/>
    <w:rsid w:val="00786342"/>
    <w:rsid w:val="0078650A"/>
    <w:rsid w:val="007867EB"/>
    <w:rsid w:val="00786984"/>
    <w:rsid w:val="0078698D"/>
    <w:rsid w:val="00786AAD"/>
    <w:rsid w:val="00786AEB"/>
    <w:rsid w:val="00786BCB"/>
    <w:rsid w:val="00786CB9"/>
    <w:rsid w:val="00786F7A"/>
    <w:rsid w:val="0078709F"/>
    <w:rsid w:val="00787125"/>
    <w:rsid w:val="007871D2"/>
    <w:rsid w:val="00787322"/>
    <w:rsid w:val="00787376"/>
    <w:rsid w:val="00787474"/>
    <w:rsid w:val="0078761D"/>
    <w:rsid w:val="0078764F"/>
    <w:rsid w:val="007879C4"/>
    <w:rsid w:val="00787A71"/>
    <w:rsid w:val="00787A82"/>
    <w:rsid w:val="00787A98"/>
    <w:rsid w:val="00787AD9"/>
    <w:rsid w:val="00787B24"/>
    <w:rsid w:val="00787B8D"/>
    <w:rsid w:val="00787BFB"/>
    <w:rsid w:val="00787C77"/>
    <w:rsid w:val="00787DEF"/>
    <w:rsid w:val="00787DFE"/>
    <w:rsid w:val="00787F40"/>
    <w:rsid w:val="00790088"/>
    <w:rsid w:val="00790169"/>
    <w:rsid w:val="007901A9"/>
    <w:rsid w:val="0079023A"/>
    <w:rsid w:val="0079023B"/>
    <w:rsid w:val="0079028C"/>
    <w:rsid w:val="007902A4"/>
    <w:rsid w:val="007902F2"/>
    <w:rsid w:val="007906A7"/>
    <w:rsid w:val="007907B0"/>
    <w:rsid w:val="00790859"/>
    <w:rsid w:val="007908A8"/>
    <w:rsid w:val="007908C3"/>
    <w:rsid w:val="00790C90"/>
    <w:rsid w:val="00790E0D"/>
    <w:rsid w:val="00790E26"/>
    <w:rsid w:val="00790F6B"/>
    <w:rsid w:val="00790FEE"/>
    <w:rsid w:val="00791090"/>
    <w:rsid w:val="00791156"/>
    <w:rsid w:val="00791315"/>
    <w:rsid w:val="00791359"/>
    <w:rsid w:val="007914BA"/>
    <w:rsid w:val="00791551"/>
    <w:rsid w:val="0079166B"/>
    <w:rsid w:val="0079193F"/>
    <w:rsid w:val="00791975"/>
    <w:rsid w:val="00791976"/>
    <w:rsid w:val="00791A1F"/>
    <w:rsid w:val="00791AB6"/>
    <w:rsid w:val="00791AE4"/>
    <w:rsid w:val="00791C45"/>
    <w:rsid w:val="00791C7F"/>
    <w:rsid w:val="00791CCD"/>
    <w:rsid w:val="00792029"/>
    <w:rsid w:val="0079211B"/>
    <w:rsid w:val="00792190"/>
    <w:rsid w:val="00792283"/>
    <w:rsid w:val="007924DB"/>
    <w:rsid w:val="00792910"/>
    <w:rsid w:val="00792958"/>
    <w:rsid w:val="00792BDD"/>
    <w:rsid w:val="00792EB8"/>
    <w:rsid w:val="0079307C"/>
    <w:rsid w:val="00793088"/>
    <w:rsid w:val="007930C2"/>
    <w:rsid w:val="0079312F"/>
    <w:rsid w:val="0079314A"/>
    <w:rsid w:val="0079315F"/>
    <w:rsid w:val="0079318D"/>
    <w:rsid w:val="007932DC"/>
    <w:rsid w:val="00793377"/>
    <w:rsid w:val="0079341E"/>
    <w:rsid w:val="0079357D"/>
    <w:rsid w:val="00793620"/>
    <w:rsid w:val="0079379B"/>
    <w:rsid w:val="007937AC"/>
    <w:rsid w:val="007939CE"/>
    <w:rsid w:val="00793B3F"/>
    <w:rsid w:val="00793B6C"/>
    <w:rsid w:val="00793C52"/>
    <w:rsid w:val="00793DBF"/>
    <w:rsid w:val="00794138"/>
    <w:rsid w:val="00794356"/>
    <w:rsid w:val="0079439E"/>
    <w:rsid w:val="00794443"/>
    <w:rsid w:val="007945E8"/>
    <w:rsid w:val="007945FD"/>
    <w:rsid w:val="007946D7"/>
    <w:rsid w:val="007946FA"/>
    <w:rsid w:val="00794876"/>
    <w:rsid w:val="007949EF"/>
    <w:rsid w:val="00794A1A"/>
    <w:rsid w:val="00794A4E"/>
    <w:rsid w:val="00794A81"/>
    <w:rsid w:val="00794C25"/>
    <w:rsid w:val="00794DE1"/>
    <w:rsid w:val="00794E63"/>
    <w:rsid w:val="00794E9D"/>
    <w:rsid w:val="00794F23"/>
    <w:rsid w:val="00795143"/>
    <w:rsid w:val="007951D0"/>
    <w:rsid w:val="00795324"/>
    <w:rsid w:val="007953D1"/>
    <w:rsid w:val="00795513"/>
    <w:rsid w:val="00795571"/>
    <w:rsid w:val="0079573F"/>
    <w:rsid w:val="0079574B"/>
    <w:rsid w:val="0079585B"/>
    <w:rsid w:val="00795971"/>
    <w:rsid w:val="007959F2"/>
    <w:rsid w:val="00795A51"/>
    <w:rsid w:val="00795BD2"/>
    <w:rsid w:val="00795BED"/>
    <w:rsid w:val="00795C23"/>
    <w:rsid w:val="00795C7D"/>
    <w:rsid w:val="00795D9F"/>
    <w:rsid w:val="00795E6C"/>
    <w:rsid w:val="00795F0F"/>
    <w:rsid w:val="0079615F"/>
    <w:rsid w:val="007962A5"/>
    <w:rsid w:val="007963C5"/>
    <w:rsid w:val="00796456"/>
    <w:rsid w:val="00796494"/>
    <w:rsid w:val="0079662F"/>
    <w:rsid w:val="0079673E"/>
    <w:rsid w:val="00796804"/>
    <w:rsid w:val="0079681E"/>
    <w:rsid w:val="00796977"/>
    <w:rsid w:val="00796AAB"/>
    <w:rsid w:val="00796AE7"/>
    <w:rsid w:val="00796DDE"/>
    <w:rsid w:val="00796E6A"/>
    <w:rsid w:val="00796FED"/>
    <w:rsid w:val="00797166"/>
    <w:rsid w:val="0079734C"/>
    <w:rsid w:val="00797595"/>
    <w:rsid w:val="007976DC"/>
    <w:rsid w:val="007977E2"/>
    <w:rsid w:val="00797823"/>
    <w:rsid w:val="007979AE"/>
    <w:rsid w:val="00797A57"/>
    <w:rsid w:val="00797B9C"/>
    <w:rsid w:val="00797E4D"/>
    <w:rsid w:val="00797E58"/>
    <w:rsid w:val="00797F7E"/>
    <w:rsid w:val="00797FCB"/>
    <w:rsid w:val="007A03D3"/>
    <w:rsid w:val="007A042A"/>
    <w:rsid w:val="007A056E"/>
    <w:rsid w:val="007A0726"/>
    <w:rsid w:val="007A087E"/>
    <w:rsid w:val="007A09AF"/>
    <w:rsid w:val="007A09BA"/>
    <w:rsid w:val="007A09C9"/>
    <w:rsid w:val="007A0BEB"/>
    <w:rsid w:val="007A0E3B"/>
    <w:rsid w:val="007A0E89"/>
    <w:rsid w:val="007A1101"/>
    <w:rsid w:val="007A1210"/>
    <w:rsid w:val="007A12F6"/>
    <w:rsid w:val="007A14F4"/>
    <w:rsid w:val="007A157C"/>
    <w:rsid w:val="007A161D"/>
    <w:rsid w:val="007A16EA"/>
    <w:rsid w:val="007A1721"/>
    <w:rsid w:val="007A1993"/>
    <w:rsid w:val="007A199F"/>
    <w:rsid w:val="007A1B50"/>
    <w:rsid w:val="007A1B6F"/>
    <w:rsid w:val="007A1D05"/>
    <w:rsid w:val="007A1EEF"/>
    <w:rsid w:val="007A1F02"/>
    <w:rsid w:val="007A1FC5"/>
    <w:rsid w:val="007A2201"/>
    <w:rsid w:val="007A23E2"/>
    <w:rsid w:val="007A2469"/>
    <w:rsid w:val="007A2557"/>
    <w:rsid w:val="007A2605"/>
    <w:rsid w:val="007A27C9"/>
    <w:rsid w:val="007A282F"/>
    <w:rsid w:val="007A2AD8"/>
    <w:rsid w:val="007A2AF3"/>
    <w:rsid w:val="007A2B37"/>
    <w:rsid w:val="007A2BE8"/>
    <w:rsid w:val="007A2C7E"/>
    <w:rsid w:val="007A2E9C"/>
    <w:rsid w:val="007A2EFC"/>
    <w:rsid w:val="007A2F8A"/>
    <w:rsid w:val="007A3001"/>
    <w:rsid w:val="007A3003"/>
    <w:rsid w:val="007A32B6"/>
    <w:rsid w:val="007A34A6"/>
    <w:rsid w:val="007A34BA"/>
    <w:rsid w:val="007A351E"/>
    <w:rsid w:val="007A375A"/>
    <w:rsid w:val="007A37A4"/>
    <w:rsid w:val="007A39C3"/>
    <w:rsid w:val="007A3A2C"/>
    <w:rsid w:val="007A3A9D"/>
    <w:rsid w:val="007A3ABF"/>
    <w:rsid w:val="007A3D47"/>
    <w:rsid w:val="007A3E52"/>
    <w:rsid w:val="007A3FEE"/>
    <w:rsid w:val="007A414D"/>
    <w:rsid w:val="007A417B"/>
    <w:rsid w:val="007A417E"/>
    <w:rsid w:val="007A4220"/>
    <w:rsid w:val="007A43F4"/>
    <w:rsid w:val="007A455F"/>
    <w:rsid w:val="007A45AF"/>
    <w:rsid w:val="007A469C"/>
    <w:rsid w:val="007A469F"/>
    <w:rsid w:val="007A498B"/>
    <w:rsid w:val="007A4A05"/>
    <w:rsid w:val="007A4AEB"/>
    <w:rsid w:val="007A4BDE"/>
    <w:rsid w:val="007A4C3F"/>
    <w:rsid w:val="007A4EAC"/>
    <w:rsid w:val="007A4EBA"/>
    <w:rsid w:val="007A4F2A"/>
    <w:rsid w:val="007A50BA"/>
    <w:rsid w:val="007A515A"/>
    <w:rsid w:val="007A5297"/>
    <w:rsid w:val="007A5560"/>
    <w:rsid w:val="007A5600"/>
    <w:rsid w:val="007A56AA"/>
    <w:rsid w:val="007A5804"/>
    <w:rsid w:val="007A5819"/>
    <w:rsid w:val="007A59FF"/>
    <w:rsid w:val="007A5AD1"/>
    <w:rsid w:val="007A5B43"/>
    <w:rsid w:val="007A5BA5"/>
    <w:rsid w:val="007A5BCD"/>
    <w:rsid w:val="007A5D03"/>
    <w:rsid w:val="007A5D1E"/>
    <w:rsid w:val="007A5FDA"/>
    <w:rsid w:val="007A6003"/>
    <w:rsid w:val="007A61FB"/>
    <w:rsid w:val="007A631F"/>
    <w:rsid w:val="007A65DF"/>
    <w:rsid w:val="007A670C"/>
    <w:rsid w:val="007A67B2"/>
    <w:rsid w:val="007A67FC"/>
    <w:rsid w:val="007A690E"/>
    <w:rsid w:val="007A6964"/>
    <w:rsid w:val="007A69F3"/>
    <w:rsid w:val="007A6A96"/>
    <w:rsid w:val="007A6ACF"/>
    <w:rsid w:val="007A6B0E"/>
    <w:rsid w:val="007A6B2C"/>
    <w:rsid w:val="007A6CF0"/>
    <w:rsid w:val="007A6E34"/>
    <w:rsid w:val="007A6E3F"/>
    <w:rsid w:val="007A6EC2"/>
    <w:rsid w:val="007A6EC3"/>
    <w:rsid w:val="007A6F73"/>
    <w:rsid w:val="007A705B"/>
    <w:rsid w:val="007A70D1"/>
    <w:rsid w:val="007A7197"/>
    <w:rsid w:val="007A7404"/>
    <w:rsid w:val="007A78C3"/>
    <w:rsid w:val="007A7DE4"/>
    <w:rsid w:val="007A7ED7"/>
    <w:rsid w:val="007A7EE7"/>
    <w:rsid w:val="007A7F99"/>
    <w:rsid w:val="007A7FA2"/>
    <w:rsid w:val="007B0016"/>
    <w:rsid w:val="007B0160"/>
    <w:rsid w:val="007B018D"/>
    <w:rsid w:val="007B05E8"/>
    <w:rsid w:val="007B08F5"/>
    <w:rsid w:val="007B0953"/>
    <w:rsid w:val="007B0960"/>
    <w:rsid w:val="007B0ACE"/>
    <w:rsid w:val="007B0B19"/>
    <w:rsid w:val="007B0D29"/>
    <w:rsid w:val="007B0F8A"/>
    <w:rsid w:val="007B0FD4"/>
    <w:rsid w:val="007B1114"/>
    <w:rsid w:val="007B119C"/>
    <w:rsid w:val="007B1393"/>
    <w:rsid w:val="007B15ED"/>
    <w:rsid w:val="007B167C"/>
    <w:rsid w:val="007B184E"/>
    <w:rsid w:val="007B1888"/>
    <w:rsid w:val="007B198E"/>
    <w:rsid w:val="007B199E"/>
    <w:rsid w:val="007B1C16"/>
    <w:rsid w:val="007B1C2C"/>
    <w:rsid w:val="007B1C7C"/>
    <w:rsid w:val="007B1F3E"/>
    <w:rsid w:val="007B20FC"/>
    <w:rsid w:val="007B2127"/>
    <w:rsid w:val="007B2208"/>
    <w:rsid w:val="007B224B"/>
    <w:rsid w:val="007B22CC"/>
    <w:rsid w:val="007B2381"/>
    <w:rsid w:val="007B2484"/>
    <w:rsid w:val="007B24A3"/>
    <w:rsid w:val="007B25F5"/>
    <w:rsid w:val="007B28B0"/>
    <w:rsid w:val="007B2950"/>
    <w:rsid w:val="007B2995"/>
    <w:rsid w:val="007B29FB"/>
    <w:rsid w:val="007B2C76"/>
    <w:rsid w:val="007B2DA8"/>
    <w:rsid w:val="007B2DCA"/>
    <w:rsid w:val="007B2E15"/>
    <w:rsid w:val="007B2FED"/>
    <w:rsid w:val="007B313F"/>
    <w:rsid w:val="007B3645"/>
    <w:rsid w:val="007B379D"/>
    <w:rsid w:val="007B38CE"/>
    <w:rsid w:val="007B3A1F"/>
    <w:rsid w:val="007B3BB2"/>
    <w:rsid w:val="007B3CA7"/>
    <w:rsid w:val="007B3CC5"/>
    <w:rsid w:val="007B3D4D"/>
    <w:rsid w:val="007B3F2C"/>
    <w:rsid w:val="007B3F35"/>
    <w:rsid w:val="007B3FEC"/>
    <w:rsid w:val="007B4043"/>
    <w:rsid w:val="007B404A"/>
    <w:rsid w:val="007B4070"/>
    <w:rsid w:val="007B41D7"/>
    <w:rsid w:val="007B41D8"/>
    <w:rsid w:val="007B428C"/>
    <w:rsid w:val="007B4555"/>
    <w:rsid w:val="007B45CD"/>
    <w:rsid w:val="007B461A"/>
    <w:rsid w:val="007B46C0"/>
    <w:rsid w:val="007B4712"/>
    <w:rsid w:val="007B47EC"/>
    <w:rsid w:val="007B480B"/>
    <w:rsid w:val="007B492D"/>
    <w:rsid w:val="007B49EF"/>
    <w:rsid w:val="007B4C5A"/>
    <w:rsid w:val="007B4CD0"/>
    <w:rsid w:val="007B4E1B"/>
    <w:rsid w:val="007B503A"/>
    <w:rsid w:val="007B5079"/>
    <w:rsid w:val="007B511C"/>
    <w:rsid w:val="007B5205"/>
    <w:rsid w:val="007B5220"/>
    <w:rsid w:val="007B53EB"/>
    <w:rsid w:val="007B542E"/>
    <w:rsid w:val="007B5579"/>
    <w:rsid w:val="007B55FE"/>
    <w:rsid w:val="007B561B"/>
    <w:rsid w:val="007B5658"/>
    <w:rsid w:val="007B577B"/>
    <w:rsid w:val="007B5839"/>
    <w:rsid w:val="007B587E"/>
    <w:rsid w:val="007B58AA"/>
    <w:rsid w:val="007B58B4"/>
    <w:rsid w:val="007B58E5"/>
    <w:rsid w:val="007B5935"/>
    <w:rsid w:val="007B5988"/>
    <w:rsid w:val="007B5991"/>
    <w:rsid w:val="007B59C0"/>
    <w:rsid w:val="007B5CA4"/>
    <w:rsid w:val="007B5F76"/>
    <w:rsid w:val="007B6008"/>
    <w:rsid w:val="007B60A7"/>
    <w:rsid w:val="007B6286"/>
    <w:rsid w:val="007B6479"/>
    <w:rsid w:val="007B6646"/>
    <w:rsid w:val="007B66BE"/>
    <w:rsid w:val="007B6820"/>
    <w:rsid w:val="007B687B"/>
    <w:rsid w:val="007B6A04"/>
    <w:rsid w:val="007B6B3F"/>
    <w:rsid w:val="007B6B74"/>
    <w:rsid w:val="007B6C0E"/>
    <w:rsid w:val="007B6CEB"/>
    <w:rsid w:val="007B6E39"/>
    <w:rsid w:val="007B6F33"/>
    <w:rsid w:val="007B7029"/>
    <w:rsid w:val="007B705E"/>
    <w:rsid w:val="007B7123"/>
    <w:rsid w:val="007B71E9"/>
    <w:rsid w:val="007B722C"/>
    <w:rsid w:val="007B7276"/>
    <w:rsid w:val="007B72BF"/>
    <w:rsid w:val="007B7593"/>
    <w:rsid w:val="007B779B"/>
    <w:rsid w:val="007B77B9"/>
    <w:rsid w:val="007B7817"/>
    <w:rsid w:val="007B782F"/>
    <w:rsid w:val="007B7837"/>
    <w:rsid w:val="007B7B3B"/>
    <w:rsid w:val="007B7B9C"/>
    <w:rsid w:val="007B7BB2"/>
    <w:rsid w:val="007B7CCA"/>
    <w:rsid w:val="007B7DE6"/>
    <w:rsid w:val="007C0029"/>
    <w:rsid w:val="007C0104"/>
    <w:rsid w:val="007C0197"/>
    <w:rsid w:val="007C021C"/>
    <w:rsid w:val="007C02B4"/>
    <w:rsid w:val="007C0561"/>
    <w:rsid w:val="007C079A"/>
    <w:rsid w:val="007C0868"/>
    <w:rsid w:val="007C0A07"/>
    <w:rsid w:val="007C0DB1"/>
    <w:rsid w:val="007C0E1A"/>
    <w:rsid w:val="007C0E88"/>
    <w:rsid w:val="007C10F2"/>
    <w:rsid w:val="007C13D7"/>
    <w:rsid w:val="007C141D"/>
    <w:rsid w:val="007C1564"/>
    <w:rsid w:val="007C1632"/>
    <w:rsid w:val="007C16E2"/>
    <w:rsid w:val="007C181E"/>
    <w:rsid w:val="007C1974"/>
    <w:rsid w:val="007C1B2A"/>
    <w:rsid w:val="007C1E35"/>
    <w:rsid w:val="007C1EF7"/>
    <w:rsid w:val="007C1F97"/>
    <w:rsid w:val="007C2057"/>
    <w:rsid w:val="007C2167"/>
    <w:rsid w:val="007C233E"/>
    <w:rsid w:val="007C2388"/>
    <w:rsid w:val="007C23CD"/>
    <w:rsid w:val="007C25B0"/>
    <w:rsid w:val="007C2673"/>
    <w:rsid w:val="007C290E"/>
    <w:rsid w:val="007C2B86"/>
    <w:rsid w:val="007C2C73"/>
    <w:rsid w:val="007C2C9B"/>
    <w:rsid w:val="007C2FEF"/>
    <w:rsid w:val="007C30F6"/>
    <w:rsid w:val="007C311A"/>
    <w:rsid w:val="007C32AC"/>
    <w:rsid w:val="007C32E6"/>
    <w:rsid w:val="007C38BF"/>
    <w:rsid w:val="007C394A"/>
    <w:rsid w:val="007C3C6B"/>
    <w:rsid w:val="007C3CBA"/>
    <w:rsid w:val="007C3DC8"/>
    <w:rsid w:val="007C3DDC"/>
    <w:rsid w:val="007C3E5C"/>
    <w:rsid w:val="007C3FCA"/>
    <w:rsid w:val="007C431A"/>
    <w:rsid w:val="007C43AE"/>
    <w:rsid w:val="007C442F"/>
    <w:rsid w:val="007C45CC"/>
    <w:rsid w:val="007C48BD"/>
    <w:rsid w:val="007C48D7"/>
    <w:rsid w:val="007C496A"/>
    <w:rsid w:val="007C4A9B"/>
    <w:rsid w:val="007C4B65"/>
    <w:rsid w:val="007C4BE8"/>
    <w:rsid w:val="007C4C32"/>
    <w:rsid w:val="007C4CB7"/>
    <w:rsid w:val="007C4CEA"/>
    <w:rsid w:val="007C4F13"/>
    <w:rsid w:val="007C4FD5"/>
    <w:rsid w:val="007C5254"/>
    <w:rsid w:val="007C5409"/>
    <w:rsid w:val="007C5489"/>
    <w:rsid w:val="007C54B1"/>
    <w:rsid w:val="007C552D"/>
    <w:rsid w:val="007C5594"/>
    <w:rsid w:val="007C5600"/>
    <w:rsid w:val="007C569C"/>
    <w:rsid w:val="007C5949"/>
    <w:rsid w:val="007C595D"/>
    <w:rsid w:val="007C5AB7"/>
    <w:rsid w:val="007C5B42"/>
    <w:rsid w:val="007C5CA0"/>
    <w:rsid w:val="007C5E7F"/>
    <w:rsid w:val="007C602B"/>
    <w:rsid w:val="007C6225"/>
    <w:rsid w:val="007C62B7"/>
    <w:rsid w:val="007C648D"/>
    <w:rsid w:val="007C6495"/>
    <w:rsid w:val="007C64F4"/>
    <w:rsid w:val="007C6516"/>
    <w:rsid w:val="007C651E"/>
    <w:rsid w:val="007C6652"/>
    <w:rsid w:val="007C66A6"/>
    <w:rsid w:val="007C675C"/>
    <w:rsid w:val="007C677D"/>
    <w:rsid w:val="007C6BBC"/>
    <w:rsid w:val="007C6CC7"/>
    <w:rsid w:val="007C6D87"/>
    <w:rsid w:val="007C6D97"/>
    <w:rsid w:val="007C6EDE"/>
    <w:rsid w:val="007C6FAF"/>
    <w:rsid w:val="007C7059"/>
    <w:rsid w:val="007C71BE"/>
    <w:rsid w:val="007C72A3"/>
    <w:rsid w:val="007C7395"/>
    <w:rsid w:val="007C742D"/>
    <w:rsid w:val="007C75D5"/>
    <w:rsid w:val="007C7983"/>
    <w:rsid w:val="007C7A6B"/>
    <w:rsid w:val="007C7A8E"/>
    <w:rsid w:val="007C7B61"/>
    <w:rsid w:val="007C7BE7"/>
    <w:rsid w:val="007C7E1A"/>
    <w:rsid w:val="007C7E76"/>
    <w:rsid w:val="007C7EF0"/>
    <w:rsid w:val="007D032C"/>
    <w:rsid w:val="007D0456"/>
    <w:rsid w:val="007D06E6"/>
    <w:rsid w:val="007D09CF"/>
    <w:rsid w:val="007D0A7F"/>
    <w:rsid w:val="007D0AE3"/>
    <w:rsid w:val="007D0E52"/>
    <w:rsid w:val="007D0E9C"/>
    <w:rsid w:val="007D0F64"/>
    <w:rsid w:val="007D0F8F"/>
    <w:rsid w:val="007D114F"/>
    <w:rsid w:val="007D116C"/>
    <w:rsid w:val="007D1347"/>
    <w:rsid w:val="007D13F1"/>
    <w:rsid w:val="007D1452"/>
    <w:rsid w:val="007D1490"/>
    <w:rsid w:val="007D14A0"/>
    <w:rsid w:val="007D1701"/>
    <w:rsid w:val="007D1705"/>
    <w:rsid w:val="007D1752"/>
    <w:rsid w:val="007D1923"/>
    <w:rsid w:val="007D1949"/>
    <w:rsid w:val="007D1A03"/>
    <w:rsid w:val="007D1A50"/>
    <w:rsid w:val="007D1E42"/>
    <w:rsid w:val="007D1EE2"/>
    <w:rsid w:val="007D1F8D"/>
    <w:rsid w:val="007D1FD9"/>
    <w:rsid w:val="007D20F5"/>
    <w:rsid w:val="007D2306"/>
    <w:rsid w:val="007D23AC"/>
    <w:rsid w:val="007D2480"/>
    <w:rsid w:val="007D2502"/>
    <w:rsid w:val="007D26CC"/>
    <w:rsid w:val="007D29C6"/>
    <w:rsid w:val="007D2B29"/>
    <w:rsid w:val="007D2B9B"/>
    <w:rsid w:val="007D2C52"/>
    <w:rsid w:val="007D2DB6"/>
    <w:rsid w:val="007D2DE0"/>
    <w:rsid w:val="007D2E0E"/>
    <w:rsid w:val="007D2EA3"/>
    <w:rsid w:val="007D2F97"/>
    <w:rsid w:val="007D3117"/>
    <w:rsid w:val="007D3223"/>
    <w:rsid w:val="007D3283"/>
    <w:rsid w:val="007D3386"/>
    <w:rsid w:val="007D3423"/>
    <w:rsid w:val="007D3455"/>
    <w:rsid w:val="007D36AB"/>
    <w:rsid w:val="007D378D"/>
    <w:rsid w:val="007D387E"/>
    <w:rsid w:val="007D3A96"/>
    <w:rsid w:val="007D3BC5"/>
    <w:rsid w:val="007D3BF3"/>
    <w:rsid w:val="007D415B"/>
    <w:rsid w:val="007D4350"/>
    <w:rsid w:val="007D4451"/>
    <w:rsid w:val="007D4610"/>
    <w:rsid w:val="007D4655"/>
    <w:rsid w:val="007D4673"/>
    <w:rsid w:val="007D46EC"/>
    <w:rsid w:val="007D46FE"/>
    <w:rsid w:val="007D49EF"/>
    <w:rsid w:val="007D4A3D"/>
    <w:rsid w:val="007D4B72"/>
    <w:rsid w:val="007D4D5D"/>
    <w:rsid w:val="007D4DE0"/>
    <w:rsid w:val="007D4F2E"/>
    <w:rsid w:val="007D4F4E"/>
    <w:rsid w:val="007D50AD"/>
    <w:rsid w:val="007D50B9"/>
    <w:rsid w:val="007D5332"/>
    <w:rsid w:val="007D5416"/>
    <w:rsid w:val="007D5472"/>
    <w:rsid w:val="007D562B"/>
    <w:rsid w:val="007D5664"/>
    <w:rsid w:val="007D56D3"/>
    <w:rsid w:val="007D5718"/>
    <w:rsid w:val="007D580B"/>
    <w:rsid w:val="007D585C"/>
    <w:rsid w:val="007D5950"/>
    <w:rsid w:val="007D5DC0"/>
    <w:rsid w:val="007D5E51"/>
    <w:rsid w:val="007D6260"/>
    <w:rsid w:val="007D6343"/>
    <w:rsid w:val="007D63CE"/>
    <w:rsid w:val="007D63DE"/>
    <w:rsid w:val="007D6616"/>
    <w:rsid w:val="007D661D"/>
    <w:rsid w:val="007D6CAE"/>
    <w:rsid w:val="007D6E2F"/>
    <w:rsid w:val="007D6EFF"/>
    <w:rsid w:val="007D7016"/>
    <w:rsid w:val="007D703C"/>
    <w:rsid w:val="007D70CA"/>
    <w:rsid w:val="007D70DB"/>
    <w:rsid w:val="007D70E5"/>
    <w:rsid w:val="007D70EC"/>
    <w:rsid w:val="007D712C"/>
    <w:rsid w:val="007D7356"/>
    <w:rsid w:val="007D73CF"/>
    <w:rsid w:val="007D745E"/>
    <w:rsid w:val="007D74C4"/>
    <w:rsid w:val="007D7566"/>
    <w:rsid w:val="007D79E6"/>
    <w:rsid w:val="007D7A95"/>
    <w:rsid w:val="007D7A9C"/>
    <w:rsid w:val="007D7BCE"/>
    <w:rsid w:val="007D7C94"/>
    <w:rsid w:val="007D7CFE"/>
    <w:rsid w:val="007E01B2"/>
    <w:rsid w:val="007E01CF"/>
    <w:rsid w:val="007E02BE"/>
    <w:rsid w:val="007E040C"/>
    <w:rsid w:val="007E04B6"/>
    <w:rsid w:val="007E0515"/>
    <w:rsid w:val="007E0525"/>
    <w:rsid w:val="007E05A9"/>
    <w:rsid w:val="007E06B7"/>
    <w:rsid w:val="007E0740"/>
    <w:rsid w:val="007E0774"/>
    <w:rsid w:val="007E0902"/>
    <w:rsid w:val="007E095A"/>
    <w:rsid w:val="007E0B49"/>
    <w:rsid w:val="007E0D6E"/>
    <w:rsid w:val="007E0DB1"/>
    <w:rsid w:val="007E0E8E"/>
    <w:rsid w:val="007E0EC0"/>
    <w:rsid w:val="007E0FA2"/>
    <w:rsid w:val="007E0FE2"/>
    <w:rsid w:val="007E115D"/>
    <w:rsid w:val="007E124A"/>
    <w:rsid w:val="007E14B3"/>
    <w:rsid w:val="007E14F2"/>
    <w:rsid w:val="007E163D"/>
    <w:rsid w:val="007E17AB"/>
    <w:rsid w:val="007E17C4"/>
    <w:rsid w:val="007E1966"/>
    <w:rsid w:val="007E19F4"/>
    <w:rsid w:val="007E1A2A"/>
    <w:rsid w:val="007E1A83"/>
    <w:rsid w:val="007E1B13"/>
    <w:rsid w:val="007E1C75"/>
    <w:rsid w:val="007E1D7B"/>
    <w:rsid w:val="007E20F3"/>
    <w:rsid w:val="007E2100"/>
    <w:rsid w:val="007E21F1"/>
    <w:rsid w:val="007E2281"/>
    <w:rsid w:val="007E2311"/>
    <w:rsid w:val="007E242E"/>
    <w:rsid w:val="007E250B"/>
    <w:rsid w:val="007E26C2"/>
    <w:rsid w:val="007E2966"/>
    <w:rsid w:val="007E2A48"/>
    <w:rsid w:val="007E2B8F"/>
    <w:rsid w:val="007E2BC6"/>
    <w:rsid w:val="007E2BDB"/>
    <w:rsid w:val="007E2BE8"/>
    <w:rsid w:val="007E2C76"/>
    <w:rsid w:val="007E2C9B"/>
    <w:rsid w:val="007E2DCA"/>
    <w:rsid w:val="007E2FC8"/>
    <w:rsid w:val="007E3090"/>
    <w:rsid w:val="007E317F"/>
    <w:rsid w:val="007E31D9"/>
    <w:rsid w:val="007E31F2"/>
    <w:rsid w:val="007E3342"/>
    <w:rsid w:val="007E33F0"/>
    <w:rsid w:val="007E3780"/>
    <w:rsid w:val="007E37DA"/>
    <w:rsid w:val="007E3860"/>
    <w:rsid w:val="007E391F"/>
    <w:rsid w:val="007E39CC"/>
    <w:rsid w:val="007E3A12"/>
    <w:rsid w:val="007E3C1F"/>
    <w:rsid w:val="007E3DBB"/>
    <w:rsid w:val="007E3E55"/>
    <w:rsid w:val="007E3ED6"/>
    <w:rsid w:val="007E41AA"/>
    <w:rsid w:val="007E41FC"/>
    <w:rsid w:val="007E433F"/>
    <w:rsid w:val="007E4474"/>
    <w:rsid w:val="007E4602"/>
    <w:rsid w:val="007E46B6"/>
    <w:rsid w:val="007E47A5"/>
    <w:rsid w:val="007E48A3"/>
    <w:rsid w:val="007E49F8"/>
    <w:rsid w:val="007E4ABA"/>
    <w:rsid w:val="007E4C10"/>
    <w:rsid w:val="007E4C52"/>
    <w:rsid w:val="007E4C8B"/>
    <w:rsid w:val="007E4C8C"/>
    <w:rsid w:val="007E4D8C"/>
    <w:rsid w:val="007E4E15"/>
    <w:rsid w:val="007E4E68"/>
    <w:rsid w:val="007E4E69"/>
    <w:rsid w:val="007E502E"/>
    <w:rsid w:val="007E5080"/>
    <w:rsid w:val="007E509B"/>
    <w:rsid w:val="007E50C4"/>
    <w:rsid w:val="007E5196"/>
    <w:rsid w:val="007E536A"/>
    <w:rsid w:val="007E53B7"/>
    <w:rsid w:val="007E53F5"/>
    <w:rsid w:val="007E556F"/>
    <w:rsid w:val="007E56A7"/>
    <w:rsid w:val="007E588B"/>
    <w:rsid w:val="007E5910"/>
    <w:rsid w:val="007E5975"/>
    <w:rsid w:val="007E5A37"/>
    <w:rsid w:val="007E5BA2"/>
    <w:rsid w:val="007E5BB8"/>
    <w:rsid w:val="007E5BC2"/>
    <w:rsid w:val="007E5C9F"/>
    <w:rsid w:val="007E5CB7"/>
    <w:rsid w:val="007E5D06"/>
    <w:rsid w:val="007E5DF6"/>
    <w:rsid w:val="007E5E1F"/>
    <w:rsid w:val="007E5F47"/>
    <w:rsid w:val="007E6081"/>
    <w:rsid w:val="007E61E1"/>
    <w:rsid w:val="007E6323"/>
    <w:rsid w:val="007E6449"/>
    <w:rsid w:val="007E64DF"/>
    <w:rsid w:val="007E6563"/>
    <w:rsid w:val="007E6661"/>
    <w:rsid w:val="007E6783"/>
    <w:rsid w:val="007E68AB"/>
    <w:rsid w:val="007E6D61"/>
    <w:rsid w:val="007E6DE0"/>
    <w:rsid w:val="007E6E47"/>
    <w:rsid w:val="007E6E63"/>
    <w:rsid w:val="007E6FE7"/>
    <w:rsid w:val="007E7171"/>
    <w:rsid w:val="007E7292"/>
    <w:rsid w:val="007E7327"/>
    <w:rsid w:val="007E73E9"/>
    <w:rsid w:val="007E74AA"/>
    <w:rsid w:val="007E7592"/>
    <w:rsid w:val="007E7752"/>
    <w:rsid w:val="007E775B"/>
    <w:rsid w:val="007E7884"/>
    <w:rsid w:val="007E789D"/>
    <w:rsid w:val="007E78AB"/>
    <w:rsid w:val="007E78AF"/>
    <w:rsid w:val="007E7A30"/>
    <w:rsid w:val="007E7ACD"/>
    <w:rsid w:val="007E7B32"/>
    <w:rsid w:val="007E7C86"/>
    <w:rsid w:val="007E7C8A"/>
    <w:rsid w:val="007F0233"/>
    <w:rsid w:val="007F03E8"/>
    <w:rsid w:val="007F0473"/>
    <w:rsid w:val="007F048D"/>
    <w:rsid w:val="007F0657"/>
    <w:rsid w:val="007F069E"/>
    <w:rsid w:val="007F074A"/>
    <w:rsid w:val="007F0BDB"/>
    <w:rsid w:val="007F0D8D"/>
    <w:rsid w:val="007F0DA5"/>
    <w:rsid w:val="007F0DE0"/>
    <w:rsid w:val="007F0E85"/>
    <w:rsid w:val="007F0E99"/>
    <w:rsid w:val="007F0EE7"/>
    <w:rsid w:val="007F0F0B"/>
    <w:rsid w:val="007F0F34"/>
    <w:rsid w:val="007F0F58"/>
    <w:rsid w:val="007F0FB0"/>
    <w:rsid w:val="007F0FEF"/>
    <w:rsid w:val="007F1017"/>
    <w:rsid w:val="007F10EF"/>
    <w:rsid w:val="007F1166"/>
    <w:rsid w:val="007F1228"/>
    <w:rsid w:val="007F14BB"/>
    <w:rsid w:val="007F1743"/>
    <w:rsid w:val="007F1825"/>
    <w:rsid w:val="007F189F"/>
    <w:rsid w:val="007F19C0"/>
    <w:rsid w:val="007F1B8F"/>
    <w:rsid w:val="007F1CFB"/>
    <w:rsid w:val="007F1EFE"/>
    <w:rsid w:val="007F1F51"/>
    <w:rsid w:val="007F1F58"/>
    <w:rsid w:val="007F2096"/>
    <w:rsid w:val="007F2201"/>
    <w:rsid w:val="007F2325"/>
    <w:rsid w:val="007F236E"/>
    <w:rsid w:val="007F253C"/>
    <w:rsid w:val="007F2577"/>
    <w:rsid w:val="007F282C"/>
    <w:rsid w:val="007F2941"/>
    <w:rsid w:val="007F2972"/>
    <w:rsid w:val="007F29D3"/>
    <w:rsid w:val="007F2A5D"/>
    <w:rsid w:val="007F2A68"/>
    <w:rsid w:val="007F2BAD"/>
    <w:rsid w:val="007F2CB2"/>
    <w:rsid w:val="007F2CBC"/>
    <w:rsid w:val="007F2DC0"/>
    <w:rsid w:val="007F31FA"/>
    <w:rsid w:val="007F3288"/>
    <w:rsid w:val="007F3408"/>
    <w:rsid w:val="007F3425"/>
    <w:rsid w:val="007F34BF"/>
    <w:rsid w:val="007F3507"/>
    <w:rsid w:val="007F358D"/>
    <w:rsid w:val="007F37AD"/>
    <w:rsid w:val="007F3810"/>
    <w:rsid w:val="007F381D"/>
    <w:rsid w:val="007F3AEF"/>
    <w:rsid w:val="007F3B2D"/>
    <w:rsid w:val="007F40A3"/>
    <w:rsid w:val="007F40CF"/>
    <w:rsid w:val="007F4154"/>
    <w:rsid w:val="007F4161"/>
    <w:rsid w:val="007F435D"/>
    <w:rsid w:val="007F43C3"/>
    <w:rsid w:val="007F448B"/>
    <w:rsid w:val="007F4638"/>
    <w:rsid w:val="007F47ED"/>
    <w:rsid w:val="007F48EE"/>
    <w:rsid w:val="007F4A15"/>
    <w:rsid w:val="007F4ADE"/>
    <w:rsid w:val="007F4B4A"/>
    <w:rsid w:val="007F4D6F"/>
    <w:rsid w:val="007F4EE9"/>
    <w:rsid w:val="007F4F8F"/>
    <w:rsid w:val="007F50A0"/>
    <w:rsid w:val="007F5323"/>
    <w:rsid w:val="007F5369"/>
    <w:rsid w:val="007F5397"/>
    <w:rsid w:val="007F5525"/>
    <w:rsid w:val="007F554E"/>
    <w:rsid w:val="007F5633"/>
    <w:rsid w:val="007F5702"/>
    <w:rsid w:val="007F5BB7"/>
    <w:rsid w:val="007F5FBB"/>
    <w:rsid w:val="007F60C9"/>
    <w:rsid w:val="007F6175"/>
    <w:rsid w:val="007F642F"/>
    <w:rsid w:val="007F65FA"/>
    <w:rsid w:val="007F6BFA"/>
    <w:rsid w:val="007F6C19"/>
    <w:rsid w:val="007F6D5A"/>
    <w:rsid w:val="007F6DF7"/>
    <w:rsid w:val="007F7134"/>
    <w:rsid w:val="007F746A"/>
    <w:rsid w:val="007F7848"/>
    <w:rsid w:val="007F7906"/>
    <w:rsid w:val="007F7992"/>
    <w:rsid w:val="007F79A5"/>
    <w:rsid w:val="007F7A01"/>
    <w:rsid w:val="007F7A1D"/>
    <w:rsid w:val="007F7B0A"/>
    <w:rsid w:val="007F7B95"/>
    <w:rsid w:val="007F7D49"/>
    <w:rsid w:val="0080013D"/>
    <w:rsid w:val="00800387"/>
    <w:rsid w:val="00800539"/>
    <w:rsid w:val="00800559"/>
    <w:rsid w:val="0080074B"/>
    <w:rsid w:val="008007DB"/>
    <w:rsid w:val="00800811"/>
    <w:rsid w:val="0080092E"/>
    <w:rsid w:val="00800F15"/>
    <w:rsid w:val="00801061"/>
    <w:rsid w:val="008010D6"/>
    <w:rsid w:val="008010FB"/>
    <w:rsid w:val="00801169"/>
    <w:rsid w:val="0080124C"/>
    <w:rsid w:val="008012B3"/>
    <w:rsid w:val="0080134D"/>
    <w:rsid w:val="00801548"/>
    <w:rsid w:val="00801562"/>
    <w:rsid w:val="00801785"/>
    <w:rsid w:val="00801803"/>
    <w:rsid w:val="00801814"/>
    <w:rsid w:val="0080184C"/>
    <w:rsid w:val="00801A29"/>
    <w:rsid w:val="00801B91"/>
    <w:rsid w:val="00801CCF"/>
    <w:rsid w:val="00801D20"/>
    <w:rsid w:val="00801D6F"/>
    <w:rsid w:val="00801DAD"/>
    <w:rsid w:val="00801DFA"/>
    <w:rsid w:val="00801EFB"/>
    <w:rsid w:val="008020AE"/>
    <w:rsid w:val="0080222E"/>
    <w:rsid w:val="00802257"/>
    <w:rsid w:val="00802457"/>
    <w:rsid w:val="008024F8"/>
    <w:rsid w:val="00802679"/>
    <w:rsid w:val="008026B7"/>
    <w:rsid w:val="008028A8"/>
    <w:rsid w:val="00802AE0"/>
    <w:rsid w:val="00802B31"/>
    <w:rsid w:val="00802CBC"/>
    <w:rsid w:val="00802CEC"/>
    <w:rsid w:val="00802CEE"/>
    <w:rsid w:val="00802D20"/>
    <w:rsid w:val="00802F95"/>
    <w:rsid w:val="0080314E"/>
    <w:rsid w:val="00803197"/>
    <w:rsid w:val="008032BF"/>
    <w:rsid w:val="008033F9"/>
    <w:rsid w:val="008035A6"/>
    <w:rsid w:val="0080362B"/>
    <w:rsid w:val="008036C6"/>
    <w:rsid w:val="00803954"/>
    <w:rsid w:val="00803958"/>
    <w:rsid w:val="008039F7"/>
    <w:rsid w:val="00803A43"/>
    <w:rsid w:val="00803B9C"/>
    <w:rsid w:val="00803F0E"/>
    <w:rsid w:val="00803FF9"/>
    <w:rsid w:val="0080401E"/>
    <w:rsid w:val="008040FB"/>
    <w:rsid w:val="008043DB"/>
    <w:rsid w:val="00804430"/>
    <w:rsid w:val="008045D5"/>
    <w:rsid w:val="00804773"/>
    <w:rsid w:val="0080481C"/>
    <w:rsid w:val="00804D90"/>
    <w:rsid w:val="00804E18"/>
    <w:rsid w:val="00804E95"/>
    <w:rsid w:val="00804EC9"/>
    <w:rsid w:val="00804F11"/>
    <w:rsid w:val="00804FF9"/>
    <w:rsid w:val="00805111"/>
    <w:rsid w:val="008051E2"/>
    <w:rsid w:val="0080520E"/>
    <w:rsid w:val="00805211"/>
    <w:rsid w:val="0080551A"/>
    <w:rsid w:val="0080569C"/>
    <w:rsid w:val="0080596C"/>
    <w:rsid w:val="0080596E"/>
    <w:rsid w:val="00805990"/>
    <w:rsid w:val="008059E9"/>
    <w:rsid w:val="00805C2F"/>
    <w:rsid w:val="00805CC4"/>
    <w:rsid w:val="00805F28"/>
    <w:rsid w:val="008061AE"/>
    <w:rsid w:val="00806266"/>
    <w:rsid w:val="00806283"/>
    <w:rsid w:val="0080636C"/>
    <w:rsid w:val="008063B5"/>
    <w:rsid w:val="008064EB"/>
    <w:rsid w:val="008064FB"/>
    <w:rsid w:val="00806783"/>
    <w:rsid w:val="00806863"/>
    <w:rsid w:val="008068FA"/>
    <w:rsid w:val="0080693F"/>
    <w:rsid w:val="0080695C"/>
    <w:rsid w:val="00806AAC"/>
    <w:rsid w:val="00806ABD"/>
    <w:rsid w:val="00806BF9"/>
    <w:rsid w:val="00806C14"/>
    <w:rsid w:val="00806D06"/>
    <w:rsid w:val="00806E39"/>
    <w:rsid w:val="0080704B"/>
    <w:rsid w:val="00807107"/>
    <w:rsid w:val="008071F5"/>
    <w:rsid w:val="0080721B"/>
    <w:rsid w:val="00807245"/>
    <w:rsid w:val="008072E8"/>
    <w:rsid w:val="008073FD"/>
    <w:rsid w:val="00807440"/>
    <w:rsid w:val="008074FA"/>
    <w:rsid w:val="00807630"/>
    <w:rsid w:val="008076E3"/>
    <w:rsid w:val="00807920"/>
    <w:rsid w:val="008079AC"/>
    <w:rsid w:val="00807B1B"/>
    <w:rsid w:val="00807B43"/>
    <w:rsid w:val="00807E8C"/>
    <w:rsid w:val="00807F80"/>
    <w:rsid w:val="00807FA7"/>
    <w:rsid w:val="00810321"/>
    <w:rsid w:val="00810613"/>
    <w:rsid w:val="008107FC"/>
    <w:rsid w:val="008108BF"/>
    <w:rsid w:val="008109DF"/>
    <w:rsid w:val="00810B41"/>
    <w:rsid w:val="00810B96"/>
    <w:rsid w:val="00810C1D"/>
    <w:rsid w:val="00810C64"/>
    <w:rsid w:val="00810D64"/>
    <w:rsid w:val="00810DD4"/>
    <w:rsid w:val="00810E30"/>
    <w:rsid w:val="00810ECD"/>
    <w:rsid w:val="00810EE3"/>
    <w:rsid w:val="008110D8"/>
    <w:rsid w:val="00811434"/>
    <w:rsid w:val="008116B7"/>
    <w:rsid w:val="00811700"/>
    <w:rsid w:val="00811719"/>
    <w:rsid w:val="00811743"/>
    <w:rsid w:val="008118D4"/>
    <w:rsid w:val="00811950"/>
    <w:rsid w:val="00811987"/>
    <w:rsid w:val="00811A43"/>
    <w:rsid w:val="00811B2F"/>
    <w:rsid w:val="00811BE5"/>
    <w:rsid w:val="00811CDD"/>
    <w:rsid w:val="00811D70"/>
    <w:rsid w:val="00811F91"/>
    <w:rsid w:val="0081210D"/>
    <w:rsid w:val="0081214F"/>
    <w:rsid w:val="0081217C"/>
    <w:rsid w:val="00812287"/>
    <w:rsid w:val="00812339"/>
    <w:rsid w:val="008123FB"/>
    <w:rsid w:val="00812592"/>
    <w:rsid w:val="008125EB"/>
    <w:rsid w:val="00812788"/>
    <w:rsid w:val="00812BA5"/>
    <w:rsid w:val="00812D37"/>
    <w:rsid w:val="0081304E"/>
    <w:rsid w:val="008130A4"/>
    <w:rsid w:val="0081328C"/>
    <w:rsid w:val="008132EA"/>
    <w:rsid w:val="008134A1"/>
    <w:rsid w:val="008135A6"/>
    <w:rsid w:val="008135E4"/>
    <w:rsid w:val="0081361D"/>
    <w:rsid w:val="00813662"/>
    <w:rsid w:val="008137A2"/>
    <w:rsid w:val="00813928"/>
    <w:rsid w:val="008139D7"/>
    <w:rsid w:val="00813A26"/>
    <w:rsid w:val="00813C4D"/>
    <w:rsid w:val="00813EBF"/>
    <w:rsid w:val="00813F33"/>
    <w:rsid w:val="0081402F"/>
    <w:rsid w:val="008140B5"/>
    <w:rsid w:val="008140DA"/>
    <w:rsid w:val="008142CF"/>
    <w:rsid w:val="0081449A"/>
    <w:rsid w:val="00814630"/>
    <w:rsid w:val="00814652"/>
    <w:rsid w:val="0081482C"/>
    <w:rsid w:val="00814A21"/>
    <w:rsid w:val="00814C6D"/>
    <w:rsid w:val="00814C8C"/>
    <w:rsid w:val="00814D74"/>
    <w:rsid w:val="00814EAA"/>
    <w:rsid w:val="008150C9"/>
    <w:rsid w:val="00815130"/>
    <w:rsid w:val="00815173"/>
    <w:rsid w:val="008151D1"/>
    <w:rsid w:val="008152A0"/>
    <w:rsid w:val="0081530A"/>
    <w:rsid w:val="0081530D"/>
    <w:rsid w:val="00815440"/>
    <w:rsid w:val="0081545F"/>
    <w:rsid w:val="00815466"/>
    <w:rsid w:val="00815532"/>
    <w:rsid w:val="00815593"/>
    <w:rsid w:val="008155BB"/>
    <w:rsid w:val="0081564B"/>
    <w:rsid w:val="008159AB"/>
    <w:rsid w:val="00815AE0"/>
    <w:rsid w:val="00815BE1"/>
    <w:rsid w:val="00815F1D"/>
    <w:rsid w:val="00815F7B"/>
    <w:rsid w:val="00815FA0"/>
    <w:rsid w:val="008160A1"/>
    <w:rsid w:val="008160D9"/>
    <w:rsid w:val="008160E2"/>
    <w:rsid w:val="00816122"/>
    <w:rsid w:val="00816228"/>
    <w:rsid w:val="00816264"/>
    <w:rsid w:val="008162D1"/>
    <w:rsid w:val="00816597"/>
    <w:rsid w:val="008165B1"/>
    <w:rsid w:val="00816784"/>
    <w:rsid w:val="008167CF"/>
    <w:rsid w:val="00816AAD"/>
    <w:rsid w:val="00816AD8"/>
    <w:rsid w:val="00816C79"/>
    <w:rsid w:val="00816E7B"/>
    <w:rsid w:val="00816EE9"/>
    <w:rsid w:val="00817026"/>
    <w:rsid w:val="008170F4"/>
    <w:rsid w:val="00817148"/>
    <w:rsid w:val="008177A5"/>
    <w:rsid w:val="00817DCB"/>
    <w:rsid w:val="0082033A"/>
    <w:rsid w:val="008203F8"/>
    <w:rsid w:val="0082055F"/>
    <w:rsid w:val="008205AA"/>
    <w:rsid w:val="008208B9"/>
    <w:rsid w:val="00820972"/>
    <w:rsid w:val="00820AC8"/>
    <w:rsid w:val="00820BE1"/>
    <w:rsid w:val="00820C1E"/>
    <w:rsid w:val="00820D3B"/>
    <w:rsid w:val="00820E0A"/>
    <w:rsid w:val="00820E6C"/>
    <w:rsid w:val="00820FED"/>
    <w:rsid w:val="00821179"/>
    <w:rsid w:val="0082122B"/>
    <w:rsid w:val="008212D6"/>
    <w:rsid w:val="00821322"/>
    <w:rsid w:val="008213A1"/>
    <w:rsid w:val="008213DF"/>
    <w:rsid w:val="00821484"/>
    <w:rsid w:val="0082166B"/>
    <w:rsid w:val="00821884"/>
    <w:rsid w:val="008218E8"/>
    <w:rsid w:val="008219B4"/>
    <w:rsid w:val="008219BA"/>
    <w:rsid w:val="00821A2B"/>
    <w:rsid w:val="00821ABA"/>
    <w:rsid w:val="00821BC6"/>
    <w:rsid w:val="00821BF5"/>
    <w:rsid w:val="00821D38"/>
    <w:rsid w:val="00821E0F"/>
    <w:rsid w:val="00821E4E"/>
    <w:rsid w:val="00821FED"/>
    <w:rsid w:val="0082209D"/>
    <w:rsid w:val="008222B9"/>
    <w:rsid w:val="008223BF"/>
    <w:rsid w:val="008225E8"/>
    <w:rsid w:val="00822751"/>
    <w:rsid w:val="00822862"/>
    <w:rsid w:val="0082292D"/>
    <w:rsid w:val="00822FC1"/>
    <w:rsid w:val="0082305A"/>
    <w:rsid w:val="00823203"/>
    <w:rsid w:val="00823247"/>
    <w:rsid w:val="0082358E"/>
    <w:rsid w:val="00823609"/>
    <w:rsid w:val="008236E5"/>
    <w:rsid w:val="00823760"/>
    <w:rsid w:val="00823871"/>
    <w:rsid w:val="0082389B"/>
    <w:rsid w:val="0082390E"/>
    <w:rsid w:val="0082399C"/>
    <w:rsid w:val="00823AE5"/>
    <w:rsid w:val="00823BAA"/>
    <w:rsid w:val="00823BE5"/>
    <w:rsid w:val="00823CEE"/>
    <w:rsid w:val="00823D9D"/>
    <w:rsid w:val="00823DF4"/>
    <w:rsid w:val="00823EC1"/>
    <w:rsid w:val="00824181"/>
    <w:rsid w:val="00824208"/>
    <w:rsid w:val="0082422D"/>
    <w:rsid w:val="00824323"/>
    <w:rsid w:val="008244DF"/>
    <w:rsid w:val="0082481D"/>
    <w:rsid w:val="00824906"/>
    <w:rsid w:val="0082496F"/>
    <w:rsid w:val="008249D2"/>
    <w:rsid w:val="00824A20"/>
    <w:rsid w:val="00824B1E"/>
    <w:rsid w:val="00824D24"/>
    <w:rsid w:val="00824F09"/>
    <w:rsid w:val="00824FE0"/>
    <w:rsid w:val="00824FE8"/>
    <w:rsid w:val="00825142"/>
    <w:rsid w:val="008251B7"/>
    <w:rsid w:val="008251EB"/>
    <w:rsid w:val="008252FF"/>
    <w:rsid w:val="0082540B"/>
    <w:rsid w:val="00825464"/>
    <w:rsid w:val="008254C0"/>
    <w:rsid w:val="00825575"/>
    <w:rsid w:val="008256FD"/>
    <w:rsid w:val="008258B6"/>
    <w:rsid w:val="008258E4"/>
    <w:rsid w:val="00825C1A"/>
    <w:rsid w:val="00825C5D"/>
    <w:rsid w:val="00825D36"/>
    <w:rsid w:val="00825DF8"/>
    <w:rsid w:val="00825E3F"/>
    <w:rsid w:val="00825F82"/>
    <w:rsid w:val="00826070"/>
    <w:rsid w:val="0082610A"/>
    <w:rsid w:val="00826292"/>
    <w:rsid w:val="008262D2"/>
    <w:rsid w:val="00826439"/>
    <w:rsid w:val="00826453"/>
    <w:rsid w:val="00826468"/>
    <w:rsid w:val="0082646A"/>
    <w:rsid w:val="008264B4"/>
    <w:rsid w:val="00826589"/>
    <w:rsid w:val="00826659"/>
    <w:rsid w:val="008266A7"/>
    <w:rsid w:val="0082680A"/>
    <w:rsid w:val="0082689E"/>
    <w:rsid w:val="008268E0"/>
    <w:rsid w:val="0082690E"/>
    <w:rsid w:val="0082692E"/>
    <w:rsid w:val="00826935"/>
    <w:rsid w:val="00826B6F"/>
    <w:rsid w:val="00826C3E"/>
    <w:rsid w:val="00826D44"/>
    <w:rsid w:val="00826FC0"/>
    <w:rsid w:val="008270CE"/>
    <w:rsid w:val="0082712C"/>
    <w:rsid w:val="008271A0"/>
    <w:rsid w:val="00827457"/>
    <w:rsid w:val="008276DF"/>
    <w:rsid w:val="008276FF"/>
    <w:rsid w:val="008277CD"/>
    <w:rsid w:val="008278BB"/>
    <w:rsid w:val="008278CF"/>
    <w:rsid w:val="00827970"/>
    <w:rsid w:val="008279DF"/>
    <w:rsid w:val="00827AC3"/>
    <w:rsid w:val="00827C58"/>
    <w:rsid w:val="00827E5C"/>
    <w:rsid w:val="00827E6B"/>
    <w:rsid w:val="00827E81"/>
    <w:rsid w:val="00827E94"/>
    <w:rsid w:val="00827F91"/>
    <w:rsid w:val="00830101"/>
    <w:rsid w:val="00830123"/>
    <w:rsid w:val="0083034E"/>
    <w:rsid w:val="0083040D"/>
    <w:rsid w:val="0083066E"/>
    <w:rsid w:val="008306DA"/>
    <w:rsid w:val="00830779"/>
    <w:rsid w:val="00830997"/>
    <w:rsid w:val="00830A31"/>
    <w:rsid w:val="00830AB4"/>
    <w:rsid w:val="00830B1C"/>
    <w:rsid w:val="00830DE8"/>
    <w:rsid w:val="00830F25"/>
    <w:rsid w:val="00830F50"/>
    <w:rsid w:val="00830FA6"/>
    <w:rsid w:val="00830FE5"/>
    <w:rsid w:val="00831037"/>
    <w:rsid w:val="008310E3"/>
    <w:rsid w:val="008311F0"/>
    <w:rsid w:val="00831287"/>
    <w:rsid w:val="00831292"/>
    <w:rsid w:val="008312CF"/>
    <w:rsid w:val="00831356"/>
    <w:rsid w:val="00831363"/>
    <w:rsid w:val="008313C8"/>
    <w:rsid w:val="00831611"/>
    <w:rsid w:val="0083180F"/>
    <w:rsid w:val="00831E43"/>
    <w:rsid w:val="00831F56"/>
    <w:rsid w:val="00831F8D"/>
    <w:rsid w:val="00832280"/>
    <w:rsid w:val="00832307"/>
    <w:rsid w:val="008323D8"/>
    <w:rsid w:val="00832413"/>
    <w:rsid w:val="00832449"/>
    <w:rsid w:val="00832523"/>
    <w:rsid w:val="00832574"/>
    <w:rsid w:val="008326E2"/>
    <w:rsid w:val="00832820"/>
    <w:rsid w:val="00832A24"/>
    <w:rsid w:val="00832AAE"/>
    <w:rsid w:val="00832C25"/>
    <w:rsid w:val="00832D7E"/>
    <w:rsid w:val="00832E38"/>
    <w:rsid w:val="00832F35"/>
    <w:rsid w:val="00832FC9"/>
    <w:rsid w:val="008330B3"/>
    <w:rsid w:val="008330EE"/>
    <w:rsid w:val="00833327"/>
    <w:rsid w:val="0083334A"/>
    <w:rsid w:val="00833358"/>
    <w:rsid w:val="008336FA"/>
    <w:rsid w:val="00833A6E"/>
    <w:rsid w:val="008343AD"/>
    <w:rsid w:val="008343AF"/>
    <w:rsid w:val="00834453"/>
    <w:rsid w:val="00834503"/>
    <w:rsid w:val="00834571"/>
    <w:rsid w:val="008346ED"/>
    <w:rsid w:val="008348A6"/>
    <w:rsid w:val="008348B8"/>
    <w:rsid w:val="00834931"/>
    <w:rsid w:val="0083499D"/>
    <w:rsid w:val="00834A9F"/>
    <w:rsid w:val="00834AB0"/>
    <w:rsid w:val="00834AD9"/>
    <w:rsid w:val="00834B1D"/>
    <w:rsid w:val="00834BA1"/>
    <w:rsid w:val="00834C55"/>
    <w:rsid w:val="00834C9C"/>
    <w:rsid w:val="00834CC6"/>
    <w:rsid w:val="00835056"/>
    <w:rsid w:val="0083512D"/>
    <w:rsid w:val="00835160"/>
    <w:rsid w:val="0083516F"/>
    <w:rsid w:val="008352A0"/>
    <w:rsid w:val="008352CA"/>
    <w:rsid w:val="008355CA"/>
    <w:rsid w:val="0083573E"/>
    <w:rsid w:val="008357A2"/>
    <w:rsid w:val="00835805"/>
    <w:rsid w:val="00835914"/>
    <w:rsid w:val="008359B4"/>
    <w:rsid w:val="00835AB5"/>
    <w:rsid w:val="00835B77"/>
    <w:rsid w:val="00835D01"/>
    <w:rsid w:val="00835F3A"/>
    <w:rsid w:val="00835F89"/>
    <w:rsid w:val="008361E3"/>
    <w:rsid w:val="0083630F"/>
    <w:rsid w:val="00836409"/>
    <w:rsid w:val="00836463"/>
    <w:rsid w:val="0083651C"/>
    <w:rsid w:val="0083653A"/>
    <w:rsid w:val="00836645"/>
    <w:rsid w:val="008366E1"/>
    <w:rsid w:val="0083672C"/>
    <w:rsid w:val="00836C17"/>
    <w:rsid w:val="00836C88"/>
    <w:rsid w:val="00836D5F"/>
    <w:rsid w:val="00836EEA"/>
    <w:rsid w:val="00837334"/>
    <w:rsid w:val="00837373"/>
    <w:rsid w:val="008373A3"/>
    <w:rsid w:val="0083752A"/>
    <w:rsid w:val="00837627"/>
    <w:rsid w:val="00837684"/>
    <w:rsid w:val="00837688"/>
    <w:rsid w:val="008377DF"/>
    <w:rsid w:val="008378FF"/>
    <w:rsid w:val="00837A72"/>
    <w:rsid w:val="00837BA2"/>
    <w:rsid w:val="008401CB"/>
    <w:rsid w:val="00840213"/>
    <w:rsid w:val="008402EC"/>
    <w:rsid w:val="00840421"/>
    <w:rsid w:val="00840485"/>
    <w:rsid w:val="008406DD"/>
    <w:rsid w:val="0084088C"/>
    <w:rsid w:val="008409C5"/>
    <w:rsid w:val="00840A1A"/>
    <w:rsid w:val="00840A9E"/>
    <w:rsid w:val="00840AB3"/>
    <w:rsid w:val="00840B4A"/>
    <w:rsid w:val="00840D6F"/>
    <w:rsid w:val="00841515"/>
    <w:rsid w:val="008415AB"/>
    <w:rsid w:val="008416D4"/>
    <w:rsid w:val="008416FD"/>
    <w:rsid w:val="008417EB"/>
    <w:rsid w:val="00841B71"/>
    <w:rsid w:val="00841E0C"/>
    <w:rsid w:val="00841EE6"/>
    <w:rsid w:val="00841EF4"/>
    <w:rsid w:val="00841FAB"/>
    <w:rsid w:val="00841FF6"/>
    <w:rsid w:val="00842001"/>
    <w:rsid w:val="00842064"/>
    <w:rsid w:val="0084215F"/>
    <w:rsid w:val="00842192"/>
    <w:rsid w:val="008421DE"/>
    <w:rsid w:val="0084236A"/>
    <w:rsid w:val="00842516"/>
    <w:rsid w:val="00842620"/>
    <w:rsid w:val="008426AA"/>
    <w:rsid w:val="008426DD"/>
    <w:rsid w:val="00842861"/>
    <w:rsid w:val="008428F8"/>
    <w:rsid w:val="008429AE"/>
    <w:rsid w:val="008429D2"/>
    <w:rsid w:val="00842A8D"/>
    <w:rsid w:val="00842AC8"/>
    <w:rsid w:val="00842B47"/>
    <w:rsid w:val="00842CF7"/>
    <w:rsid w:val="00842DD9"/>
    <w:rsid w:val="00842E41"/>
    <w:rsid w:val="00842E49"/>
    <w:rsid w:val="00842E65"/>
    <w:rsid w:val="00843035"/>
    <w:rsid w:val="00843048"/>
    <w:rsid w:val="008431FE"/>
    <w:rsid w:val="008433AB"/>
    <w:rsid w:val="008433B5"/>
    <w:rsid w:val="0084356C"/>
    <w:rsid w:val="008435F1"/>
    <w:rsid w:val="00843626"/>
    <w:rsid w:val="008436F0"/>
    <w:rsid w:val="00843737"/>
    <w:rsid w:val="00843966"/>
    <w:rsid w:val="008439F2"/>
    <w:rsid w:val="00843A95"/>
    <w:rsid w:val="00843CAF"/>
    <w:rsid w:val="00843CCF"/>
    <w:rsid w:val="00843D39"/>
    <w:rsid w:val="00843E5C"/>
    <w:rsid w:val="0084400A"/>
    <w:rsid w:val="008440D1"/>
    <w:rsid w:val="0084412D"/>
    <w:rsid w:val="008441AD"/>
    <w:rsid w:val="008441CF"/>
    <w:rsid w:val="0084433D"/>
    <w:rsid w:val="00844368"/>
    <w:rsid w:val="008443FF"/>
    <w:rsid w:val="008446CB"/>
    <w:rsid w:val="0084485C"/>
    <w:rsid w:val="00844882"/>
    <w:rsid w:val="008449C5"/>
    <w:rsid w:val="00844B8B"/>
    <w:rsid w:val="00844BB2"/>
    <w:rsid w:val="00844C40"/>
    <w:rsid w:val="00844DC1"/>
    <w:rsid w:val="00844DE4"/>
    <w:rsid w:val="00844F84"/>
    <w:rsid w:val="00845150"/>
    <w:rsid w:val="00845168"/>
    <w:rsid w:val="00845216"/>
    <w:rsid w:val="00845229"/>
    <w:rsid w:val="0084544C"/>
    <w:rsid w:val="00845531"/>
    <w:rsid w:val="0084556B"/>
    <w:rsid w:val="008455AD"/>
    <w:rsid w:val="00845602"/>
    <w:rsid w:val="008457BB"/>
    <w:rsid w:val="0084582E"/>
    <w:rsid w:val="008458AE"/>
    <w:rsid w:val="008458B0"/>
    <w:rsid w:val="00845944"/>
    <w:rsid w:val="008459AD"/>
    <w:rsid w:val="00845A34"/>
    <w:rsid w:val="00845B64"/>
    <w:rsid w:val="00845D9F"/>
    <w:rsid w:val="00845DF4"/>
    <w:rsid w:val="00845F76"/>
    <w:rsid w:val="00845F87"/>
    <w:rsid w:val="0084621D"/>
    <w:rsid w:val="008462D5"/>
    <w:rsid w:val="008463CB"/>
    <w:rsid w:val="00846431"/>
    <w:rsid w:val="00846514"/>
    <w:rsid w:val="0084656F"/>
    <w:rsid w:val="008465AC"/>
    <w:rsid w:val="0084666D"/>
    <w:rsid w:val="00846673"/>
    <w:rsid w:val="008466F3"/>
    <w:rsid w:val="00846721"/>
    <w:rsid w:val="0084678B"/>
    <w:rsid w:val="00846893"/>
    <w:rsid w:val="00846B12"/>
    <w:rsid w:val="00846B57"/>
    <w:rsid w:val="00846F30"/>
    <w:rsid w:val="00846F3D"/>
    <w:rsid w:val="00846FBC"/>
    <w:rsid w:val="00847066"/>
    <w:rsid w:val="008470D2"/>
    <w:rsid w:val="00847101"/>
    <w:rsid w:val="0084726F"/>
    <w:rsid w:val="008474CC"/>
    <w:rsid w:val="0084769A"/>
    <w:rsid w:val="0084770F"/>
    <w:rsid w:val="0084774D"/>
    <w:rsid w:val="00847907"/>
    <w:rsid w:val="00847930"/>
    <w:rsid w:val="00847AA9"/>
    <w:rsid w:val="00847B20"/>
    <w:rsid w:val="00847B84"/>
    <w:rsid w:val="00847CF1"/>
    <w:rsid w:val="00847F25"/>
    <w:rsid w:val="0085008C"/>
    <w:rsid w:val="008500E0"/>
    <w:rsid w:val="00850108"/>
    <w:rsid w:val="008502F3"/>
    <w:rsid w:val="008506E5"/>
    <w:rsid w:val="0085078E"/>
    <w:rsid w:val="0085088B"/>
    <w:rsid w:val="00850890"/>
    <w:rsid w:val="0085098C"/>
    <w:rsid w:val="008509A1"/>
    <w:rsid w:val="008509AD"/>
    <w:rsid w:val="00850AAE"/>
    <w:rsid w:val="00850BC3"/>
    <w:rsid w:val="00850D88"/>
    <w:rsid w:val="00850DE3"/>
    <w:rsid w:val="00850E02"/>
    <w:rsid w:val="00850E9D"/>
    <w:rsid w:val="00850F09"/>
    <w:rsid w:val="008513A7"/>
    <w:rsid w:val="008513A9"/>
    <w:rsid w:val="008514C3"/>
    <w:rsid w:val="008514CC"/>
    <w:rsid w:val="008514F0"/>
    <w:rsid w:val="00851557"/>
    <w:rsid w:val="0085157F"/>
    <w:rsid w:val="008515A1"/>
    <w:rsid w:val="00851665"/>
    <w:rsid w:val="008516CF"/>
    <w:rsid w:val="00851749"/>
    <w:rsid w:val="00851917"/>
    <w:rsid w:val="0085194A"/>
    <w:rsid w:val="00851B07"/>
    <w:rsid w:val="00851B97"/>
    <w:rsid w:val="00851BEF"/>
    <w:rsid w:val="00851D77"/>
    <w:rsid w:val="00851E9B"/>
    <w:rsid w:val="00851EBE"/>
    <w:rsid w:val="00851F19"/>
    <w:rsid w:val="00851FFA"/>
    <w:rsid w:val="008522BF"/>
    <w:rsid w:val="008522C9"/>
    <w:rsid w:val="008523C2"/>
    <w:rsid w:val="00852442"/>
    <w:rsid w:val="00852551"/>
    <w:rsid w:val="008525D0"/>
    <w:rsid w:val="0085261E"/>
    <w:rsid w:val="00852673"/>
    <w:rsid w:val="0085295C"/>
    <w:rsid w:val="008529E9"/>
    <w:rsid w:val="00852A46"/>
    <w:rsid w:val="00852B5F"/>
    <w:rsid w:val="00852BCE"/>
    <w:rsid w:val="00852BFB"/>
    <w:rsid w:val="00852C65"/>
    <w:rsid w:val="00852CE2"/>
    <w:rsid w:val="00852EE4"/>
    <w:rsid w:val="00852FBF"/>
    <w:rsid w:val="008530C6"/>
    <w:rsid w:val="00853112"/>
    <w:rsid w:val="0085326D"/>
    <w:rsid w:val="0085343E"/>
    <w:rsid w:val="00853840"/>
    <w:rsid w:val="008538AF"/>
    <w:rsid w:val="0085393E"/>
    <w:rsid w:val="00853C28"/>
    <w:rsid w:val="00853E19"/>
    <w:rsid w:val="0085414C"/>
    <w:rsid w:val="008541C1"/>
    <w:rsid w:val="008541EB"/>
    <w:rsid w:val="0085425B"/>
    <w:rsid w:val="0085434D"/>
    <w:rsid w:val="008543B7"/>
    <w:rsid w:val="0085443A"/>
    <w:rsid w:val="00854540"/>
    <w:rsid w:val="0085459D"/>
    <w:rsid w:val="00854686"/>
    <w:rsid w:val="00854841"/>
    <w:rsid w:val="008548C1"/>
    <w:rsid w:val="0085497D"/>
    <w:rsid w:val="00854A1D"/>
    <w:rsid w:val="00854B86"/>
    <w:rsid w:val="00854C2B"/>
    <w:rsid w:val="00854EAC"/>
    <w:rsid w:val="00855145"/>
    <w:rsid w:val="008551F9"/>
    <w:rsid w:val="00855261"/>
    <w:rsid w:val="0085526D"/>
    <w:rsid w:val="008552FF"/>
    <w:rsid w:val="0085530C"/>
    <w:rsid w:val="00855481"/>
    <w:rsid w:val="00855495"/>
    <w:rsid w:val="008554C5"/>
    <w:rsid w:val="0085576E"/>
    <w:rsid w:val="0085577D"/>
    <w:rsid w:val="008557A2"/>
    <w:rsid w:val="008559E8"/>
    <w:rsid w:val="00855D3E"/>
    <w:rsid w:val="00855E2F"/>
    <w:rsid w:val="00855FD5"/>
    <w:rsid w:val="008560B8"/>
    <w:rsid w:val="008561B1"/>
    <w:rsid w:val="0085630F"/>
    <w:rsid w:val="0085651D"/>
    <w:rsid w:val="00856708"/>
    <w:rsid w:val="00856A65"/>
    <w:rsid w:val="00856B55"/>
    <w:rsid w:val="00856BF9"/>
    <w:rsid w:val="00856C07"/>
    <w:rsid w:val="00856D92"/>
    <w:rsid w:val="00856DB3"/>
    <w:rsid w:val="00856E52"/>
    <w:rsid w:val="00856E73"/>
    <w:rsid w:val="008570C5"/>
    <w:rsid w:val="0085717F"/>
    <w:rsid w:val="00857183"/>
    <w:rsid w:val="008572FA"/>
    <w:rsid w:val="008573F7"/>
    <w:rsid w:val="008574AF"/>
    <w:rsid w:val="00857650"/>
    <w:rsid w:val="0085775B"/>
    <w:rsid w:val="008577E2"/>
    <w:rsid w:val="008578D7"/>
    <w:rsid w:val="00857AE9"/>
    <w:rsid w:val="00857DA4"/>
    <w:rsid w:val="00857F18"/>
    <w:rsid w:val="0086004C"/>
    <w:rsid w:val="008600F4"/>
    <w:rsid w:val="008601BC"/>
    <w:rsid w:val="00860281"/>
    <w:rsid w:val="00860298"/>
    <w:rsid w:val="008602D3"/>
    <w:rsid w:val="008603C1"/>
    <w:rsid w:val="008603CD"/>
    <w:rsid w:val="008605AB"/>
    <w:rsid w:val="00860642"/>
    <w:rsid w:val="00860749"/>
    <w:rsid w:val="008607E5"/>
    <w:rsid w:val="00860AB0"/>
    <w:rsid w:val="00860AD8"/>
    <w:rsid w:val="00860C1B"/>
    <w:rsid w:val="00860E6C"/>
    <w:rsid w:val="00860EC2"/>
    <w:rsid w:val="00860F4D"/>
    <w:rsid w:val="00861042"/>
    <w:rsid w:val="0086119B"/>
    <w:rsid w:val="008611FC"/>
    <w:rsid w:val="00861230"/>
    <w:rsid w:val="00861310"/>
    <w:rsid w:val="008613A9"/>
    <w:rsid w:val="00861503"/>
    <w:rsid w:val="0086156B"/>
    <w:rsid w:val="008615ED"/>
    <w:rsid w:val="00861606"/>
    <w:rsid w:val="00861891"/>
    <w:rsid w:val="008618AC"/>
    <w:rsid w:val="00861A04"/>
    <w:rsid w:val="00861B98"/>
    <w:rsid w:val="00861CAD"/>
    <w:rsid w:val="00861DBF"/>
    <w:rsid w:val="00861E26"/>
    <w:rsid w:val="00861F12"/>
    <w:rsid w:val="00861F2B"/>
    <w:rsid w:val="00861FC2"/>
    <w:rsid w:val="008622B2"/>
    <w:rsid w:val="00862305"/>
    <w:rsid w:val="00862342"/>
    <w:rsid w:val="00862497"/>
    <w:rsid w:val="008625A1"/>
    <w:rsid w:val="008625C5"/>
    <w:rsid w:val="00862664"/>
    <w:rsid w:val="008626D5"/>
    <w:rsid w:val="008626EB"/>
    <w:rsid w:val="0086297E"/>
    <w:rsid w:val="00862A80"/>
    <w:rsid w:val="00862B5A"/>
    <w:rsid w:val="00862BC1"/>
    <w:rsid w:val="00862D28"/>
    <w:rsid w:val="00862D8C"/>
    <w:rsid w:val="00862DF0"/>
    <w:rsid w:val="00862E84"/>
    <w:rsid w:val="00862FB8"/>
    <w:rsid w:val="008630A9"/>
    <w:rsid w:val="0086337C"/>
    <w:rsid w:val="0086346B"/>
    <w:rsid w:val="0086360A"/>
    <w:rsid w:val="008636E5"/>
    <w:rsid w:val="008636F5"/>
    <w:rsid w:val="00863850"/>
    <w:rsid w:val="00863A6E"/>
    <w:rsid w:val="00863C0A"/>
    <w:rsid w:val="00863CB1"/>
    <w:rsid w:val="00863CFE"/>
    <w:rsid w:val="00863D8B"/>
    <w:rsid w:val="00863E1F"/>
    <w:rsid w:val="00863EAF"/>
    <w:rsid w:val="00863EFF"/>
    <w:rsid w:val="00863FBE"/>
    <w:rsid w:val="00863FF1"/>
    <w:rsid w:val="0086401A"/>
    <w:rsid w:val="00864308"/>
    <w:rsid w:val="00864350"/>
    <w:rsid w:val="008644A6"/>
    <w:rsid w:val="00864647"/>
    <w:rsid w:val="008646BF"/>
    <w:rsid w:val="008648C5"/>
    <w:rsid w:val="00864917"/>
    <w:rsid w:val="008649B8"/>
    <w:rsid w:val="008649D2"/>
    <w:rsid w:val="008649E6"/>
    <w:rsid w:val="00864BA3"/>
    <w:rsid w:val="00864C46"/>
    <w:rsid w:val="00864C50"/>
    <w:rsid w:val="00864CB8"/>
    <w:rsid w:val="00864DBD"/>
    <w:rsid w:val="00864E1A"/>
    <w:rsid w:val="00864FCF"/>
    <w:rsid w:val="00865129"/>
    <w:rsid w:val="0086543D"/>
    <w:rsid w:val="008654DB"/>
    <w:rsid w:val="00865662"/>
    <w:rsid w:val="008656B8"/>
    <w:rsid w:val="008657D8"/>
    <w:rsid w:val="0086589F"/>
    <w:rsid w:val="00865C28"/>
    <w:rsid w:val="00865D6B"/>
    <w:rsid w:val="00865EBF"/>
    <w:rsid w:val="008660AD"/>
    <w:rsid w:val="00866326"/>
    <w:rsid w:val="008665AC"/>
    <w:rsid w:val="00866631"/>
    <w:rsid w:val="0086671C"/>
    <w:rsid w:val="008667CB"/>
    <w:rsid w:val="008667FD"/>
    <w:rsid w:val="0086687B"/>
    <w:rsid w:val="00866906"/>
    <w:rsid w:val="00866B66"/>
    <w:rsid w:val="00866B83"/>
    <w:rsid w:val="00866C2C"/>
    <w:rsid w:val="00866CC1"/>
    <w:rsid w:val="00866CD6"/>
    <w:rsid w:val="00866EFD"/>
    <w:rsid w:val="0086709D"/>
    <w:rsid w:val="008670DD"/>
    <w:rsid w:val="00867157"/>
    <w:rsid w:val="008671A4"/>
    <w:rsid w:val="008671CD"/>
    <w:rsid w:val="00867289"/>
    <w:rsid w:val="008673D5"/>
    <w:rsid w:val="00867614"/>
    <w:rsid w:val="00867675"/>
    <w:rsid w:val="0086770B"/>
    <w:rsid w:val="00867711"/>
    <w:rsid w:val="00867844"/>
    <w:rsid w:val="00867936"/>
    <w:rsid w:val="008679C0"/>
    <w:rsid w:val="008679C6"/>
    <w:rsid w:val="00867AFE"/>
    <w:rsid w:val="00867B41"/>
    <w:rsid w:val="00867FEF"/>
    <w:rsid w:val="00870036"/>
    <w:rsid w:val="008701C5"/>
    <w:rsid w:val="00870321"/>
    <w:rsid w:val="0087034F"/>
    <w:rsid w:val="008706C8"/>
    <w:rsid w:val="008707A5"/>
    <w:rsid w:val="0087085B"/>
    <w:rsid w:val="0087086B"/>
    <w:rsid w:val="00870885"/>
    <w:rsid w:val="00870886"/>
    <w:rsid w:val="008709C3"/>
    <w:rsid w:val="00870C26"/>
    <w:rsid w:val="00870E2C"/>
    <w:rsid w:val="00870ECD"/>
    <w:rsid w:val="00871072"/>
    <w:rsid w:val="00871269"/>
    <w:rsid w:val="00871384"/>
    <w:rsid w:val="00871923"/>
    <w:rsid w:val="008719F3"/>
    <w:rsid w:val="00871A47"/>
    <w:rsid w:val="00871AF7"/>
    <w:rsid w:val="00871F16"/>
    <w:rsid w:val="00871F87"/>
    <w:rsid w:val="00872178"/>
    <w:rsid w:val="00872308"/>
    <w:rsid w:val="00872377"/>
    <w:rsid w:val="008723F4"/>
    <w:rsid w:val="00872554"/>
    <w:rsid w:val="00872725"/>
    <w:rsid w:val="008727AF"/>
    <w:rsid w:val="00872809"/>
    <w:rsid w:val="0087283D"/>
    <w:rsid w:val="008728E6"/>
    <w:rsid w:val="008729BC"/>
    <w:rsid w:val="00872A07"/>
    <w:rsid w:val="00872A63"/>
    <w:rsid w:val="00872AE0"/>
    <w:rsid w:val="00872C76"/>
    <w:rsid w:val="00872D33"/>
    <w:rsid w:val="00872D4E"/>
    <w:rsid w:val="008730AD"/>
    <w:rsid w:val="008730C8"/>
    <w:rsid w:val="008732CD"/>
    <w:rsid w:val="008733A4"/>
    <w:rsid w:val="008733CC"/>
    <w:rsid w:val="008735D6"/>
    <w:rsid w:val="008736EE"/>
    <w:rsid w:val="00873790"/>
    <w:rsid w:val="0087380B"/>
    <w:rsid w:val="0087389D"/>
    <w:rsid w:val="008738DB"/>
    <w:rsid w:val="00873A20"/>
    <w:rsid w:val="00873A25"/>
    <w:rsid w:val="00873A8C"/>
    <w:rsid w:val="00873CC8"/>
    <w:rsid w:val="00873D65"/>
    <w:rsid w:val="00873E86"/>
    <w:rsid w:val="00873ED1"/>
    <w:rsid w:val="00873F16"/>
    <w:rsid w:val="00874158"/>
    <w:rsid w:val="0087416B"/>
    <w:rsid w:val="0087436C"/>
    <w:rsid w:val="00874397"/>
    <w:rsid w:val="008744D4"/>
    <w:rsid w:val="0087453D"/>
    <w:rsid w:val="00874591"/>
    <w:rsid w:val="008747A2"/>
    <w:rsid w:val="008748C0"/>
    <w:rsid w:val="008748D1"/>
    <w:rsid w:val="00874B13"/>
    <w:rsid w:val="00874B64"/>
    <w:rsid w:val="00874BC4"/>
    <w:rsid w:val="00874CEB"/>
    <w:rsid w:val="00874DD3"/>
    <w:rsid w:val="00874F41"/>
    <w:rsid w:val="00874F44"/>
    <w:rsid w:val="00874F68"/>
    <w:rsid w:val="00875091"/>
    <w:rsid w:val="008750E1"/>
    <w:rsid w:val="00875130"/>
    <w:rsid w:val="00875173"/>
    <w:rsid w:val="008753A3"/>
    <w:rsid w:val="008754E1"/>
    <w:rsid w:val="00875522"/>
    <w:rsid w:val="008755EB"/>
    <w:rsid w:val="0087566F"/>
    <w:rsid w:val="0087574A"/>
    <w:rsid w:val="00875798"/>
    <w:rsid w:val="008757D0"/>
    <w:rsid w:val="00875821"/>
    <w:rsid w:val="0087589F"/>
    <w:rsid w:val="00875A8A"/>
    <w:rsid w:val="00875C40"/>
    <w:rsid w:val="00875C7F"/>
    <w:rsid w:val="00875D3F"/>
    <w:rsid w:val="00875DBB"/>
    <w:rsid w:val="00875DDD"/>
    <w:rsid w:val="00875F68"/>
    <w:rsid w:val="00876241"/>
    <w:rsid w:val="008762B0"/>
    <w:rsid w:val="008762E0"/>
    <w:rsid w:val="00876538"/>
    <w:rsid w:val="00876560"/>
    <w:rsid w:val="00876638"/>
    <w:rsid w:val="008766CD"/>
    <w:rsid w:val="00876755"/>
    <w:rsid w:val="00876925"/>
    <w:rsid w:val="00876A45"/>
    <w:rsid w:val="00876A9B"/>
    <w:rsid w:val="00876BB3"/>
    <w:rsid w:val="00876C8B"/>
    <w:rsid w:val="00876D29"/>
    <w:rsid w:val="00876D2F"/>
    <w:rsid w:val="00876EC1"/>
    <w:rsid w:val="008773A0"/>
    <w:rsid w:val="008774F0"/>
    <w:rsid w:val="0087754D"/>
    <w:rsid w:val="00877578"/>
    <w:rsid w:val="0087784B"/>
    <w:rsid w:val="008778E7"/>
    <w:rsid w:val="00877983"/>
    <w:rsid w:val="00877A57"/>
    <w:rsid w:val="00877AFE"/>
    <w:rsid w:val="00877C1F"/>
    <w:rsid w:val="00877D6B"/>
    <w:rsid w:val="00877F85"/>
    <w:rsid w:val="00877F90"/>
    <w:rsid w:val="008800F3"/>
    <w:rsid w:val="00880154"/>
    <w:rsid w:val="0088017B"/>
    <w:rsid w:val="008801DA"/>
    <w:rsid w:val="00880240"/>
    <w:rsid w:val="00880489"/>
    <w:rsid w:val="0088048E"/>
    <w:rsid w:val="00880594"/>
    <w:rsid w:val="00880779"/>
    <w:rsid w:val="008807BC"/>
    <w:rsid w:val="008807BF"/>
    <w:rsid w:val="00880A5F"/>
    <w:rsid w:val="00880B67"/>
    <w:rsid w:val="00880C0C"/>
    <w:rsid w:val="00880EED"/>
    <w:rsid w:val="00880F1C"/>
    <w:rsid w:val="008810D0"/>
    <w:rsid w:val="008811D5"/>
    <w:rsid w:val="008812C1"/>
    <w:rsid w:val="0088189D"/>
    <w:rsid w:val="00881BAE"/>
    <w:rsid w:val="00881CDA"/>
    <w:rsid w:val="00881D9F"/>
    <w:rsid w:val="00881EDB"/>
    <w:rsid w:val="008822C5"/>
    <w:rsid w:val="008822E0"/>
    <w:rsid w:val="00882311"/>
    <w:rsid w:val="00882377"/>
    <w:rsid w:val="0088258E"/>
    <w:rsid w:val="008825B9"/>
    <w:rsid w:val="008826D0"/>
    <w:rsid w:val="008826ED"/>
    <w:rsid w:val="00882856"/>
    <w:rsid w:val="008829E2"/>
    <w:rsid w:val="00882AAA"/>
    <w:rsid w:val="00882B1A"/>
    <w:rsid w:val="00882C98"/>
    <w:rsid w:val="00882DEC"/>
    <w:rsid w:val="00882F90"/>
    <w:rsid w:val="00882FBB"/>
    <w:rsid w:val="0088314B"/>
    <w:rsid w:val="008831F7"/>
    <w:rsid w:val="008832A8"/>
    <w:rsid w:val="00883423"/>
    <w:rsid w:val="00883429"/>
    <w:rsid w:val="0088347C"/>
    <w:rsid w:val="008834AB"/>
    <w:rsid w:val="0088350E"/>
    <w:rsid w:val="00883610"/>
    <w:rsid w:val="0088363E"/>
    <w:rsid w:val="0088369C"/>
    <w:rsid w:val="008837E2"/>
    <w:rsid w:val="00883880"/>
    <w:rsid w:val="0088393E"/>
    <w:rsid w:val="0088397A"/>
    <w:rsid w:val="00883A33"/>
    <w:rsid w:val="00883BA1"/>
    <w:rsid w:val="00883BC1"/>
    <w:rsid w:val="00883D19"/>
    <w:rsid w:val="00883F1F"/>
    <w:rsid w:val="0088406E"/>
    <w:rsid w:val="0088413C"/>
    <w:rsid w:val="0088416B"/>
    <w:rsid w:val="008841AB"/>
    <w:rsid w:val="0088423C"/>
    <w:rsid w:val="00884330"/>
    <w:rsid w:val="00884614"/>
    <w:rsid w:val="00884AB2"/>
    <w:rsid w:val="00884B40"/>
    <w:rsid w:val="00884DA3"/>
    <w:rsid w:val="00884DC2"/>
    <w:rsid w:val="00884E04"/>
    <w:rsid w:val="00884F65"/>
    <w:rsid w:val="00885009"/>
    <w:rsid w:val="00885045"/>
    <w:rsid w:val="008850FD"/>
    <w:rsid w:val="00885150"/>
    <w:rsid w:val="008852BA"/>
    <w:rsid w:val="008853A7"/>
    <w:rsid w:val="008854A6"/>
    <w:rsid w:val="008856A2"/>
    <w:rsid w:val="00885766"/>
    <w:rsid w:val="008858F5"/>
    <w:rsid w:val="00885AE7"/>
    <w:rsid w:val="00885B4B"/>
    <w:rsid w:val="00885B56"/>
    <w:rsid w:val="00885B6C"/>
    <w:rsid w:val="00885C52"/>
    <w:rsid w:val="00885DA8"/>
    <w:rsid w:val="00885E47"/>
    <w:rsid w:val="00885EC2"/>
    <w:rsid w:val="0088601C"/>
    <w:rsid w:val="00886066"/>
    <w:rsid w:val="0088621D"/>
    <w:rsid w:val="008863FD"/>
    <w:rsid w:val="008864F8"/>
    <w:rsid w:val="00886626"/>
    <w:rsid w:val="00886699"/>
    <w:rsid w:val="0088672B"/>
    <w:rsid w:val="0088681C"/>
    <w:rsid w:val="0088681F"/>
    <w:rsid w:val="0088686B"/>
    <w:rsid w:val="00886944"/>
    <w:rsid w:val="00886ADD"/>
    <w:rsid w:val="00886D66"/>
    <w:rsid w:val="00886D88"/>
    <w:rsid w:val="00886DD1"/>
    <w:rsid w:val="008870DB"/>
    <w:rsid w:val="008870FA"/>
    <w:rsid w:val="008871CD"/>
    <w:rsid w:val="008872C0"/>
    <w:rsid w:val="008873BD"/>
    <w:rsid w:val="008873EB"/>
    <w:rsid w:val="00887447"/>
    <w:rsid w:val="008874D4"/>
    <w:rsid w:val="008878CE"/>
    <w:rsid w:val="008879F1"/>
    <w:rsid w:val="00887A9E"/>
    <w:rsid w:val="00887AB5"/>
    <w:rsid w:val="00887D6E"/>
    <w:rsid w:val="00890040"/>
    <w:rsid w:val="0089004E"/>
    <w:rsid w:val="008900AD"/>
    <w:rsid w:val="00890107"/>
    <w:rsid w:val="0089023C"/>
    <w:rsid w:val="008902EE"/>
    <w:rsid w:val="0089049E"/>
    <w:rsid w:val="0089050E"/>
    <w:rsid w:val="00890774"/>
    <w:rsid w:val="0089082E"/>
    <w:rsid w:val="008908D8"/>
    <w:rsid w:val="008908F7"/>
    <w:rsid w:val="00890910"/>
    <w:rsid w:val="0089093F"/>
    <w:rsid w:val="008909FB"/>
    <w:rsid w:val="00890A01"/>
    <w:rsid w:val="00890C5B"/>
    <w:rsid w:val="00890C82"/>
    <w:rsid w:val="00890E10"/>
    <w:rsid w:val="0089118B"/>
    <w:rsid w:val="00891286"/>
    <w:rsid w:val="008912FD"/>
    <w:rsid w:val="008914E1"/>
    <w:rsid w:val="0089162E"/>
    <w:rsid w:val="0089184E"/>
    <w:rsid w:val="0089187E"/>
    <w:rsid w:val="008919C0"/>
    <w:rsid w:val="00891AC2"/>
    <w:rsid w:val="00891D62"/>
    <w:rsid w:val="00891DAB"/>
    <w:rsid w:val="00891DC9"/>
    <w:rsid w:val="00891ED5"/>
    <w:rsid w:val="00891F11"/>
    <w:rsid w:val="00892099"/>
    <w:rsid w:val="0089214A"/>
    <w:rsid w:val="00892395"/>
    <w:rsid w:val="0089246E"/>
    <w:rsid w:val="00892512"/>
    <w:rsid w:val="00892598"/>
    <w:rsid w:val="0089262B"/>
    <w:rsid w:val="0089264B"/>
    <w:rsid w:val="00892651"/>
    <w:rsid w:val="0089269C"/>
    <w:rsid w:val="008926C0"/>
    <w:rsid w:val="00892727"/>
    <w:rsid w:val="00892821"/>
    <w:rsid w:val="0089288E"/>
    <w:rsid w:val="00892B6F"/>
    <w:rsid w:val="00892CDD"/>
    <w:rsid w:val="00892D20"/>
    <w:rsid w:val="00892F44"/>
    <w:rsid w:val="00892FDD"/>
    <w:rsid w:val="00893098"/>
    <w:rsid w:val="008930C8"/>
    <w:rsid w:val="0089315C"/>
    <w:rsid w:val="00893291"/>
    <w:rsid w:val="00893348"/>
    <w:rsid w:val="0089345B"/>
    <w:rsid w:val="00893B6F"/>
    <w:rsid w:val="00893C2B"/>
    <w:rsid w:val="00893C58"/>
    <w:rsid w:val="00893C73"/>
    <w:rsid w:val="00893D03"/>
    <w:rsid w:val="00893DD9"/>
    <w:rsid w:val="00893E23"/>
    <w:rsid w:val="00893F15"/>
    <w:rsid w:val="0089400B"/>
    <w:rsid w:val="00894208"/>
    <w:rsid w:val="008942B9"/>
    <w:rsid w:val="00894521"/>
    <w:rsid w:val="008945BD"/>
    <w:rsid w:val="0089467A"/>
    <w:rsid w:val="008946A6"/>
    <w:rsid w:val="0089485E"/>
    <w:rsid w:val="008948AA"/>
    <w:rsid w:val="0089496B"/>
    <w:rsid w:val="00894BF7"/>
    <w:rsid w:val="00894C3C"/>
    <w:rsid w:val="00894F0F"/>
    <w:rsid w:val="00894F6E"/>
    <w:rsid w:val="00895292"/>
    <w:rsid w:val="00895339"/>
    <w:rsid w:val="00895399"/>
    <w:rsid w:val="0089555E"/>
    <w:rsid w:val="00895726"/>
    <w:rsid w:val="00895735"/>
    <w:rsid w:val="00895D43"/>
    <w:rsid w:val="008960F1"/>
    <w:rsid w:val="0089621B"/>
    <w:rsid w:val="00896261"/>
    <w:rsid w:val="0089630A"/>
    <w:rsid w:val="0089637B"/>
    <w:rsid w:val="0089638E"/>
    <w:rsid w:val="00896442"/>
    <w:rsid w:val="008964F5"/>
    <w:rsid w:val="0089663D"/>
    <w:rsid w:val="008966D6"/>
    <w:rsid w:val="008966D9"/>
    <w:rsid w:val="00896712"/>
    <w:rsid w:val="00896811"/>
    <w:rsid w:val="00896A38"/>
    <w:rsid w:val="00896BA9"/>
    <w:rsid w:val="00896C12"/>
    <w:rsid w:val="00896C4F"/>
    <w:rsid w:val="0089702C"/>
    <w:rsid w:val="008971D6"/>
    <w:rsid w:val="008973DB"/>
    <w:rsid w:val="00897483"/>
    <w:rsid w:val="00897505"/>
    <w:rsid w:val="0089764D"/>
    <w:rsid w:val="008976C6"/>
    <w:rsid w:val="00897832"/>
    <w:rsid w:val="00897836"/>
    <w:rsid w:val="0089783E"/>
    <w:rsid w:val="008978B9"/>
    <w:rsid w:val="0089798A"/>
    <w:rsid w:val="008979FD"/>
    <w:rsid w:val="00897D2E"/>
    <w:rsid w:val="00897D7F"/>
    <w:rsid w:val="008A0233"/>
    <w:rsid w:val="008A02BE"/>
    <w:rsid w:val="008A02EC"/>
    <w:rsid w:val="008A03B8"/>
    <w:rsid w:val="008A0453"/>
    <w:rsid w:val="008A04B6"/>
    <w:rsid w:val="008A05F6"/>
    <w:rsid w:val="008A0A83"/>
    <w:rsid w:val="008A0D13"/>
    <w:rsid w:val="008A0D72"/>
    <w:rsid w:val="008A0FEA"/>
    <w:rsid w:val="008A1146"/>
    <w:rsid w:val="008A1168"/>
    <w:rsid w:val="008A121C"/>
    <w:rsid w:val="008A1245"/>
    <w:rsid w:val="008A126F"/>
    <w:rsid w:val="008A12C3"/>
    <w:rsid w:val="008A13FA"/>
    <w:rsid w:val="008A15F4"/>
    <w:rsid w:val="008A17D1"/>
    <w:rsid w:val="008A1868"/>
    <w:rsid w:val="008A1933"/>
    <w:rsid w:val="008A194E"/>
    <w:rsid w:val="008A1A03"/>
    <w:rsid w:val="008A1AC6"/>
    <w:rsid w:val="008A1BDB"/>
    <w:rsid w:val="008A1DB1"/>
    <w:rsid w:val="008A1E5E"/>
    <w:rsid w:val="008A21B0"/>
    <w:rsid w:val="008A2274"/>
    <w:rsid w:val="008A233E"/>
    <w:rsid w:val="008A243A"/>
    <w:rsid w:val="008A24A7"/>
    <w:rsid w:val="008A2502"/>
    <w:rsid w:val="008A25B9"/>
    <w:rsid w:val="008A2621"/>
    <w:rsid w:val="008A26FD"/>
    <w:rsid w:val="008A273F"/>
    <w:rsid w:val="008A28A6"/>
    <w:rsid w:val="008A2A67"/>
    <w:rsid w:val="008A2A6C"/>
    <w:rsid w:val="008A2CDB"/>
    <w:rsid w:val="008A2E68"/>
    <w:rsid w:val="008A3117"/>
    <w:rsid w:val="008A32F4"/>
    <w:rsid w:val="008A3343"/>
    <w:rsid w:val="008A3367"/>
    <w:rsid w:val="008A3468"/>
    <w:rsid w:val="008A3711"/>
    <w:rsid w:val="008A38CD"/>
    <w:rsid w:val="008A3943"/>
    <w:rsid w:val="008A394D"/>
    <w:rsid w:val="008A3968"/>
    <w:rsid w:val="008A3B30"/>
    <w:rsid w:val="008A3C55"/>
    <w:rsid w:val="008A3CFD"/>
    <w:rsid w:val="008A3F3C"/>
    <w:rsid w:val="008A3F58"/>
    <w:rsid w:val="008A3FC5"/>
    <w:rsid w:val="008A4012"/>
    <w:rsid w:val="008A4154"/>
    <w:rsid w:val="008A4234"/>
    <w:rsid w:val="008A4303"/>
    <w:rsid w:val="008A4429"/>
    <w:rsid w:val="008A466B"/>
    <w:rsid w:val="008A4688"/>
    <w:rsid w:val="008A47DE"/>
    <w:rsid w:val="008A4905"/>
    <w:rsid w:val="008A4BEA"/>
    <w:rsid w:val="008A4CE8"/>
    <w:rsid w:val="008A4E6C"/>
    <w:rsid w:val="008A50B9"/>
    <w:rsid w:val="008A50D7"/>
    <w:rsid w:val="008A50DF"/>
    <w:rsid w:val="008A51E9"/>
    <w:rsid w:val="008A524F"/>
    <w:rsid w:val="008A5280"/>
    <w:rsid w:val="008A5322"/>
    <w:rsid w:val="008A54B0"/>
    <w:rsid w:val="008A5629"/>
    <w:rsid w:val="008A5934"/>
    <w:rsid w:val="008A595C"/>
    <w:rsid w:val="008A5AEA"/>
    <w:rsid w:val="008A5B4B"/>
    <w:rsid w:val="008A5DC0"/>
    <w:rsid w:val="008A5E42"/>
    <w:rsid w:val="008A5E6B"/>
    <w:rsid w:val="008A5E93"/>
    <w:rsid w:val="008A5FA7"/>
    <w:rsid w:val="008A608D"/>
    <w:rsid w:val="008A60E6"/>
    <w:rsid w:val="008A6216"/>
    <w:rsid w:val="008A670D"/>
    <w:rsid w:val="008A6731"/>
    <w:rsid w:val="008A67E4"/>
    <w:rsid w:val="008A6AB4"/>
    <w:rsid w:val="008A6AF5"/>
    <w:rsid w:val="008A6C0B"/>
    <w:rsid w:val="008A6E38"/>
    <w:rsid w:val="008A71D5"/>
    <w:rsid w:val="008A7220"/>
    <w:rsid w:val="008A72E7"/>
    <w:rsid w:val="008A72F8"/>
    <w:rsid w:val="008A7394"/>
    <w:rsid w:val="008A73C0"/>
    <w:rsid w:val="008A758B"/>
    <w:rsid w:val="008A759D"/>
    <w:rsid w:val="008A75E1"/>
    <w:rsid w:val="008A75F0"/>
    <w:rsid w:val="008A779F"/>
    <w:rsid w:val="008A7C10"/>
    <w:rsid w:val="008A7DCF"/>
    <w:rsid w:val="008A7DE7"/>
    <w:rsid w:val="008A7FB2"/>
    <w:rsid w:val="008B00C2"/>
    <w:rsid w:val="008B01AC"/>
    <w:rsid w:val="008B046F"/>
    <w:rsid w:val="008B059B"/>
    <w:rsid w:val="008B05D9"/>
    <w:rsid w:val="008B06F6"/>
    <w:rsid w:val="008B06FA"/>
    <w:rsid w:val="008B0731"/>
    <w:rsid w:val="008B07BC"/>
    <w:rsid w:val="008B07E2"/>
    <w:rsid w:val="008B090D"/>
    <w:rsid w:val="008B0B2E"/>
    <w:rsid w:val="008B0B9E"/>
    <w:rsid w:val="008B0CA8"/>
    <w:rsid w:val="008B0D9F"/>
    <w:rsid w:val="008B0FFB"/>
    <w:rsid w:val="008B1010"/>
    <w:rsid w:val="008B1035"/>
    <w:rsid w:val="008B1752"/>
    <w:rsid w:val="008B17C1"/>
    <w:rsid w:val="008B17E9"/>
    <w:rsid w:val="008B18E8"/>
    <w:rsid w:val="008B19B5"/>
    <w:rsid w:val="008B1A3C"/>
    <w:rsid w:val="008B1C4A"/>
    <w:rsid w:val="008B1CB8"/>
    <w:rsid w:val="008B1E26"/>
    <w:rsid w:val="008B1F8D"/>
    <w:rsid w:val="008B1FD8"/>
    <w:rsid w:val="008B2263"/>
    <w:rsid w:val="008B22B4"/>
    <w:rsid w:val="008B24C2"/>
    <w:rsid w:val="008B24E8"/>
    <w:rsid w:val="008B258B"/>
    <w:rsid w:val="008B265A"/>
    <w:rsid w:val="008B2663"/>
    <w:rsid w:val="008B26E7"/>
    <w:rsid w:val="008B2854"/>
    <w:rsid w:val="008B2A44"/>
    <w:rsid w:val="008B2DD8"/>
    <w:rsid w:val="008B2ED9"/>
    <w:rsid w:val="008B308F"/>
    <w:rsid w:val="008B31A8"/>
    <w:rsid w:val="008B31E2"/>
    <w:rsid w:val="008B3314"/>
    <w:rsid w:val="008B3321"/>
    <w:rsid w:val="008B335B"/>
    <w:rsid w:val="008B33DE"/>
    <w:rsid w:val="008B3414"/>
    <w:rsid w:val="008B3503"/>
    <w:rsid w:val="008B354C"/>
    <w:rsid w:val="008B362C"/>
    <w:rsid w:val="008B3869"/>
    <w:rsid w:val="008B3EEA"/>
    <w:rsid w:val="008B4180"/>
    <w:rsid w:val="008B448C"/>
    <w:rsid w:val="008B4579"/>
    <w:rsid w:val="008B464B"/>
    <w:rsid w:val="008B47AA"/>
    <w:rsid w:val="008B4929"/>
    <w:rsid w:val="008B4949"/>
    <w:rsid w:val="008B4CC6"/>
    <w:rsid w:val="008B4D30"/>
    <w:rsid w:val="008B4E3C"/>
    <w:rsid w:val="008B4EA2"/>
    <w:rsid w:val="008B4EE0"/>
    <w:rsid w:val="008B5065"/>
    <w:rsid w:val="008B5173"/>
    <w:rsid w:val="008B52CC"/>
    <w:rsid w:val="008B5321"/>
    <w:rsid w:val="008B5441"/>
    <w:rsid w:val="008B549E"/>
    <w:rsid w:val="008B5574"/>
    <w:rsid w:val="008B5581"/>
    <w:rsid w:val="008B55C0"/>
    <w:rsid w:val="008B56AB"/>
    <w:rsid w:val="008B5701"/>
    <w:rsid w:val="008B59EC"/>
    <w:rsid w:val="008B5A6D"/>
    <w:rsid w:val="008B5E8A"/>
    <w:rsid w:val="008B5EBF"/>
    <w:rsid w:val="008B5FA2"/>
    <w:rsid w:val="008B5FA6"/>
    <w:rsid w:val="008B6030"/>
    <w:rsid w:val="008B6063"/>
    <w:rsid w:val="008B637A"/>
    <w:rsid w:val="008B639B"/>
    <w:rsid w:val="008B649B"/>
    <w:rsid w:val="008B6552"/>
    <w:rsid w:val="008B658D"/>
    <w:rsid w:val="008B66B8"/>
    <w:rsid w:val="008B66CB"/>
    <w:rsid w:val="008B66EA"/>
    <w:rsid w:val="008B6708"/>
    <w:rsid w:val="008B680C"/>
    <w:rsid w:val="008B686B"/>
    <w:rsid w:val="008B6A82"/>
    <w:rsid w:val="008B6A85"/>
    <w:rsid w:val="008B6BBB"/>
    <w:rsid w:val="008B6C10"/>
    <w:rsid w:val="008B6CDB"/>
    <w:rsid w:val="008B6F15"/>
    <w:rsid w:val="008B7163"/>
    <w:rsid w:val="008B7183"/>
    <w:rsid w:val="008B71D2"/>
    <w:rsid w:val="008B7534"/>
    <w:rsid w:val="008B7664"/>
    <w:rsid w:val="008B76A9"/>
    <w:rsid w:val="008B76E0"/>
    <w:rsid w:val="008B7752"/>
    <w:rsid w:val="008B775F"/>
    <w:rsid w:val="008B7798"/>
    <w:rsid w:val="008B7B30"/>
    <w:rsid w:val="008B7DA3"/>
    <w:rsid w:val="008B7E69"/>
    <w:rsid w:val="008B7EFD"/>
    <w:rsid w:val="008B7F5D"/>
    <w:rsid w:val="008C00C0"/>
    <w:rsid w:val="008C00FB"/>
    <w:rsid w:val="008C01F0"/>
    <w:rsid w:val="008C0424"/>
    <w:rsid w:val="008C0481"/>
    <w:rsid w:val="008C0510"/>
    <w:rsid w:val="008C0732"/>
    <w:rsid w:val="008C0771"/>
    <w:rsid w:val="008C0791"/>
    <w:rsid w:val="008C085E"/>
    <w:rsid w:val="008C0867"/>
    <w:rsid w:val="008C0876"/>
    <w:rsid w:val="008C08B6"/>
    <w:rsid w:val="008C0AB1"/>
    <w:rsid w:val="008C0BCA"/>
    <w:rsid w:val="008C0C35"/>
    <w:rsid w:val="008C0C75"/>
    <w:rsid w:val="008C0E28"/>
    <w:rsid w:val="008C1053"/>
    <w:rsid w:val="008C1113"/>
    <w:rsid w:val="008C1147"/>
    <w:rsid w:val="008C1279"/>
    <w:rsid w:val="008C138D"/>
    <w:rsid w:val="008C158C"/>
    <w:rsid w:val="008C1630"/>
    <w:rsid w:val="008C1716"/>
    <w:rsid w:val="008C174E"/>
    <w:rsid w:val="008C180F"/>
    <w:rsid w:val="008C18C9"/>
    <w:rsid w:val="008C19EA"/>
    <w:rsid w:val="008C19F4"/>
    <w:rsid w:val="008C1A2F"/>
    <w:rsid w:val="008C1A71"/>
    <w:rsid w:val="008C1AA0"/>
    <w:rsid w:val="008C1AAF"/>
    <w:rsid w:val="008C1AD2"/>
    <w:rsid w:val="008C1C90"/>
    <w:rsid w:val="008C1E8A"/>
    <w:rsid w:val="008C1F80"/>
    <w:rsid w:val="008C1F9A"/>
    <w:rsid w:val="008C20B3"/>
    <w:rsid w:val="008C210C"/>
    <w:rsid w:val="008C21DE"/>
    <w:rsid w:val="008C22B4"/>
    <w:rsid w:val="008C25EC"/>
    <w:rsid w:val="008C2866"/>
    <w:rsid w:val="008C2A8F"/>
    <w:rsid w:val="008C2BAC"/>
    <w:rsid w:val="008C2C58"/>
    <w:rsid w:val="008C2C75"/>
    <w:rsid w:val="008C2D24"/>
    <w:rsid w:val="008C2E55"/>
    <w:rsid w:val="008C2EBE"/>
    <w:rsid w:val="008C2F84"/>
    <w:rsid w:val="008C32F0"/>
    <w:rsid w:val="008C33CC"/>
    <w:rsid w:val="008C36E9"/>
    <w:rsid w:val="008C374E"/>
    <w:rsid w:val="008C37F5"/>
    <w:rsid w:val="008C38AC"/>
    <w:rsid w:val="008C3953"/>
    <w:rsid w:val="008C3AA5"/>
    <w:rsid w:val="008C3AA6"/>
    <w:rsid w:val="008C3AFC"/>
    <w:rsid w:val="008C3CE7"/>
    <w:rsid w:val="008C4298"/>
    <w:rsid w:val="008C42F5"/>
    <w:rsid w:val="008C42FF"/>
    <w:rsid w:val="008C4385"/>
    <w:rsid w:val="008C4686"/>
    <w:rsid w:val="008C46CB"/>
    <w:rsid w:val="008C4754"/>
    <w:rsid w:val="008C4853"/>
    <w:rsid w:val="008C4888"/>
    <w:rsid w:val="008C495D"/>
    <w:rsid w:val="008C4A36"/>
    <w:rsid w:val="008C4A49"/>
    <w:rsid w:val="008C4C46"/>
    <w:rsid w:val="008C4C61"/>
    <w:rsid w:val="008C4C6A"/>
    <w:rsid w:val="008C4CF8"/>
    <w:rsid w:val="008C4DD6"/>
    <w:rsid w:val="008C4EA8"/>
    <w:rsid w:val="008C51BE"/>
    <w:rsid w:val="008C5288"/>
    <w:rsid w:val="008C5295"/>
    <w:rsid w:val="008C52B4"/>
    <w:rsid w:val="008C542C"/>
    <w:rsid w:val="008C5603"/>
    <w:rsid w:val="008C57A8"/>
    <w:rsid w:val="008C5860"/>
    <w:rsid w:val="008C5887"/>
    <w:rsid w:val="008C5A29"/>
    <w:rsid w:val="008C5A58"/>
    <w:rsid w:val="008C5B9F"/>
    <w:rsid w:val="008C5BD6"/>
    <w:rsid w:val="008C5D24"/>
    <w:rsid w:val="008C5F25"/>
    <w:rsid w:val="008C60C8"/>
    <w:rsid w:val="008C60CE"/>
    <w:rsid w:val="008C628A"/>
    <w:rsid w:val="008C63BA"/>
    <w:rsid w:val="008C64BE"/>
    <w:rsid w:val="008C6837"/>
    <w:rsid w:val="008C6876"/>
    <w:rsid w:val="008C6974"/>
    <w:rsid w:val="008C6B23"/>
    <w:rsid w:val="008C6B74"/>
    <w:rsid w:val="008C6C64"/>
    <w:rsid w:val="008C6CF8"/>
    <w:rsid w:val="008C6D70"/>
    <w:rsid w:val="008C6E56"/>
    <w:rsid w:val="008C6E9A"/>
    <w:rsid w:val="008C71C0"/>
    <w:rsid w:val="008C752B"/>
    <w:rsid w:val="008C7593"/>
    <w:rsid w:val="008C75A2"/>
    <w:rsid w:val="008C75E4"/>
    <w:rsid w:val="008C75F4"/>
    <w:rsid w:val="008C76F6"/>
    <w:rsid w:val="008C7918"/>
    <w:rsid w:val="008C7C06"/>
    <w:rsid w:val="008C7CC1"/>
    <w:rsid w:val="008C7CD8"/>
    <w:rsid w:val="008C7E24"/>
    <w:rsid w:val="008D00DD"/>
    <w:rsid w:val="008D0267"/>
    <w:rsid w:val="008D037B"/>
    <w:rsid w:val="008D0389"/>
    <w:rsid w:val="008D0597"/>
    <w:rsid w:val="008D060D"/>
    <w:rsid w:val="008D0628"/>
    <w:rsid w:val="008D06F3"/>
    <w:rsid w:val="008D06FD"/>
    <w:rsid w:val="008D082F"/>
    <w:rsid w:val="008D09DD"/>
    <w:rsid w:val="008D0E86"/>
    <w:rsid w:val="008D0F71"/>
    <w:rsid w:val="008D0F92"/>
    <w:rsid w:val="008D11A1"/>
    <w:rsid w:val="008D11F9"/>
    <w:rsid w:val="008D151A"/>
    <w:rsid w:val="008D151F"/>
    <w:rsid w:val="008D169C"/>
    <w:rsid w:val="008D16D0"/>
    <w:rsid w:val="008D1711"/>
    <w:rsid w:val="008D177F"/>
    <w:rsid w:val="008D18D6"/>
    <w:rsid w:val="008D1A65"/>
    <w:rsid w:val="008D1B99"/>
    <w:rsid w:val="008D1BC7"/>
    <w:rsid w:val="008D1C59"/>
    <w:rsid w:val="008D1C98"/>
    <w:rsid w:val="008D1D07"/>
    <w:rsid w:val="008D20F0"/>
    <w:rsid w:val="008D22A1"/>
    <w:rsid w:val="008D2411"/>
    <w:rsid w:val="008D2440"/>
    <w:rsid w:val="008D26BE"/>
    <w:rsid w:val="008D2803"/>
    <w:rsid w:val="008D2BA9"/>
    <w:rsid w:val="008D2DA9"/>
    <w:rsid w:val="008D2E98"/>
    <w:rsid w:val="008D3008"/>
    <w:rsid w:val="008D3085"/>
    <w:rsid w:val="008D30F5"/>
    <w:rsid w:val="008D326B"/>
    <w:rsid w:val="008D364D"/>
    <w:rsid w:val="008D39C7"/>
    <w:rsid w:val="008D39F7"/>
    <w:rsid w:val="008D3B98"/>
    <w:rsid w:val="008D400A"/>
    <w:rsid w:val="008D4014"/>
    <w:rsid w:val="008D411A"/>
    <w:rsid w:val="008D4284"/>
    <w:rsid w:val="008D48AB"/>
    <w:rsid w:val="008D498E"/>
    <w:rsid w:val="008D49FA"/>
    <w:rsid w:val="008D4D9D"/>
    <w:rsid w:val="008D4E1C"/>
    <w:rsid w:val="008D4E93"/>
    <w:rsid w:val="008D4F4E"/>
    <w:rsid w:val="008D50B2"/>
    <w:rsid w:val="008D5168"/>
    <w:rsid w:val="008D5241"/>
    <w:rsid w:val="008D52AF"/>
    <w:rsid w:val="008D543E"/>
    <w:rsid w:val="008D545C"/>
    <w:rsid w:val="008D5540"/>
    <w:rsid w:val="008D56A3"/>
    <w:rsid w:val="008D5ABC"/>
    <w:rsid w:val="008D5D48"/>
    <w:rsid w:val="008D5F33"/>
    <w:rsid w:val="008D5FCD"/>
    <w:rsid w:val="008D6031"/>
    <w:rsid w:val="008D60A6"/>
    <w:rsid w:val="008D64F4"/>
    <w:rsid w:val="008D6538"/>
    <w:rsid w:val="008D666F"/>
    <w:rsid w:val="008D66B6"/>
    <w:rsid w:val="008D6739"/>
    <w:rsid w:val="008D6987"/>
    <w:rsid w:val="008D6989"/>
    <w:rsid w:val="008D69E6"/>
    <w:rsid w:val="008D6A9F"/>
    <w:rsid w:val="008D6CAC"/>
    <w:rsid w:val="008D6D43"/>
    <w:rsid w:val="008D6D5F"/>
    <w:rsid w:val="008D6DA1"/>
    <w:rsid w:val="008D6FA0"/>
    <w:rsid w:val="008D6FE6"/>
    <w:rsid w:val="008D7032"/>
    <w:rsid w:val="008D7131"/>
    <w:rsid w:val="008D73CA"/>
    <w:rsid w:val="008D74C2"/>
    <w:rsid w:val="008D752D"/>
    <w:rsid w:val="008D7687"/>
    <w:rsid w:val="008D76BC"/>
    <w:rsid w:val="008D76ED"/>
    <w:rsid w:val="008D771B"/>
    <w:rsid w:val="008D771F"/>
    <w:rsid w:val="008D77CC"/>
    <w:rsid w:val="008D7878"/>
    <w:rsid w:val="008D7BCC"/>
    <w:rsid w:val="008D7C80"/>
    <w:rsid w:val="008D7CA9"/>
    <w:rsid w:val="008D7D4F"/>
    <w:rsid w:val="008D7D59"/>
    <w:rsid w:val="008D7E20"/>
    <w:rsid w:val="008D7F87"/>
    <w:rsid w:val="008D7FAA"/>
    <w:rsid w:val="008E00F5"/>
    <w:rsid w:val="008E01F3"/>
    <w:rsid w:val="008E0271"/>
    <w:rsid w:val="008E0328"/>
    <w:rsid w:val="008E042B"/>
    <w:rsid w:val="008E0430"/>
    <w:rsid w:val="008E06AB"/>
    <w:rsid w:val="008E0864"/>
    <w:rsid w:val="008E08D1"/>
    <w:rsid w:val="008E0A60"/>
    <w:rsid w:val="008E0ADA"/>
    <w:rsid w:val="008E0BA7"/>
    <w:rsid w:val="008E0D23"/>
    <w:rsid w:val="008E0D31"/>
    <w:rsid w:val="008E0DD3"/>
    <w:rsid w:val="008E0E9A"/>
    <w:rsid w:val="008E0ECE"/>
    <w:rsid w:val="008E103E"/>
    <w:rsid w:val="008E105D"/>
    <w:rsid w:val="008E11AD"/>
    <w:rsid w:val="008E1305"/>
    <w:rsid w:val="008E1562"/>
    <w:rsid w:val="008E1756"/>
    <w:rsid w:val="008E17B9"/>
    <w:rsid w:val="008E1810"/>
    <w:rsid w:val="008E1A3A"/>
    <w:rsid w:val="008E1AE7"/>
    <w:rsid w:val="008E1C08"/>
    <w:rsid w:val="008E1C13"/>
    <w:rsid w:val="008E1C42"/>
    <w:rsid w:val="008E1CF8"/>
    <w:rsid w:val="008E1D28"/>
    <w:rsid w:val="008E1D79"/>
    <w:rsid w:val="008E1E75"/>
    <w:rsid w:val="008E1EA7"/>
    <w:rsid w:val="008E1EBC"/>
    <w:rsid w:val="008E1EC1"/>
    <w:rsid w:val="008E1F44"/>
    <w:rsid w:val="008E1FEF"/>
    <w:rsid w:val="008E2069"/>
    <w:rsid w:val="008E215C"/>
    <w:rsid w:val="008E21B1"/>
    <w:rsid w:val="008E2338"/>
    <w:rsid w:val="008E2714"/>
    <w:rsid w:val="008E274E"/>
    <w:rsid w:val="008E28E6"/>
    <w:rsid w:val="008E28EA"/>
    <w:rsid w:val="008E2918"/>
    <w:rsid w:val="008E2A34"/>
    <w:rsid w:val="008E2BDD"/>
    <w:rsid w:val="008E2C0E"/>
    <w:rsid w:val="008E2C5F"/>
    <w:rsid w:val="008E301C"/>
    <w:rsid w:val="008E3086"/>
    <w:rsid w:val="008E30CE"/>
    <w:rsid w:val="008E3217"/>
    <w:rsid w:val="008E32BB"/>
    <w:rsid w:val="008E349C"/>
    <w:rsid w:val="008E354E"/>
    <w:rsid w:val="008E357D"/>
    <w:rsid w:val="008E35E4"/>
    <w:rsid w:val="008E374A"/>
    <w:rsid w:val="008E3759"/>
    <w:rsid w:val="008E393E"/>
    <w:rsid w:val="008E39A7"/>
    <w:rsid w:val="008E3C12"/>
    <w:rsid w:val="008E3C30"/>
    <w:rsid w:val="008E3CBF"/>
    <w:rsid w:val="008E3D75"/>
    <w:rsid w:val="008E3D9E"/>
    <w:rsid w:val="008E4325"/>
    <w:rsid w:val="008E434C"/>
    <w:rsid w:val="008E43E2"/>
    <w:rsid w:val="008E443A"/>
    <w:rsid w:val="008E44E3"/>
    <w:rsid w:val="008E4822"/>
    <w:rsid w:val="008E4869"/>
    <w:rsid w:val="008E4C4D"/>
    <w:rsid w:val="008E4CAB"/>
    <w:rsid w:val="008E4D0F"/>
    <w:rsid w:val="008E4EC4"/>
    <w:rsid w:val="008E4F26"/>
    <w:rsid w:val="008E4FA7"/>
    <w:rsid w:val="008E4FB6"/>
    <w:rsid w:val="008E515B"/>
    <w:rsid w:val="008E5225"/>
    <w:rsid w:val="008E52EA"/>
    <w:rsid w:val="008E536A"/>
    <w:rsid w:val="008E5503"/>
    <w:rsid w:val="008E555F"/>
    <w:rsid w:val="008E55AA"/>
    <w:rsid w:val="008E56B0"/>
    <w:rsid w:val="008E5835"/>
    <w:rsid w:val="008E5C30"/>
    <w:rsid w:val="008E5D3E"/>
    <w:rsid w:val="008E5E05"/>
    <w:rsid w:val="008E5FA0"/>
    <w:rsid w:val="008E5FBF"/>
    <w:rsid w:val="008E626B"/>
    <w:rsid w:val="008E632C"/>
    <w:rsid w:val="008E65CA"/>
    <w:rsid w:val="008E66BB"/>
    <w:rsid w:val="008E66D1"/>
    <w:rsid w:val="008E66D6"/>
    <w:rsid w:val="008E672B"/>
    <w:rsid w:val="008E6745"/>
    <w:rsid w:val="008E6785"/>
    <w:rsid w:val="008E6999"/>
    <w:rsid w:val="008E69A2"/>
    <w:rsid w:val="008E69AD"/>
    <w:rsid w:val="008E69C6"/>
    <w:rsid w:val="008E69CF"/>
    <w:rsid w:val="008E69FD"/>
    <w:rsid w:val="008E6A20"/>
    <w:rsid w:val="008E6BCE"/>
    <w:rsid w:val="008E6C79"/>
    <w:rsid w:val="008E701F"/>
    <w:rsid w:val="008E71CE"/>
    <w:rsid w:val="008E7274"/>
    <w:rsid w:val="008E728B"/>
    <w:rsid w:val="008E7355"/>
    <w:rsid w:val="008E749E"/>
    <w:rsid w:val="008E74A3"/>
    <w:rsid w:val="008E76E2"/>
    <w:rsid w:val="008E77D6"/>
    <w:rsid w:val="008E7882"/>
    <w:rsid w:val="008E7BA3"/>
    <w:rsid w:val="008E7BE0"/>
    <w:rsid w:val="008E7C52"/>
    <w:rsid w:val="008E7DF5"/>
    <w:rsid w:val="008E7DF6"/>
    <w:rsid w:val="008E7EF2"/>
    <w:rsid w:val="008E7F76"/>
    <w:rsid w:val="008E7FD3"/>
    <w:rsid w:val="008F010C"/>
    <w:rsid w:val="008F0184"/>
    <w:rsid w:val="008F023A"/>
    <w:rsid w:val="008F03AC"/>
    <w:rsid w:val="008F0489"/>
    <w:rsid w:val="008F04BB"/>
    <w:rsid w:val="008F05CA"/>
    <w:rsid w:val="008F0696"/>
    <w:rsid w:val="008F072D"/>
    <w:rsid w:val="008F08E1"/>
    <w:rsid w:val="008F0959"/>
    <w:rsid w:val="008F0963"/>
    <w:rsid w:val="008F09F5"/>
    <w:rsid w:val="008F0A38"/>
    <w:rsid w:val="008F0AF9"/>
    <w:rsid w:val="008F0B5E"/>
    <w:rsid w:val="008F0E0B"/>
    <w:rsid w:val="008F1011"/>
    <w:rsid w:val="008F1196"/>
    <w:rsid w:val="008F1307"/>
    <w:rsid w:val="008F1496"/>
    <w:rsid w:val="008F1503"/>
    <w:rsid w:val="008F1540"/>
    <w:rsid w:val="008F1546"/>
    <w:rsid w:val="008F1AC7"/>
    <w:rsid w:val="008F1B08"/>
    <w:rsid w:val="008F1C12"/>
    <w:rsid w:val="008F1C26"/>
    <w:rsid w:val="008F1C43"/>
    <w:rsid w:val="008F1E25"/>
    <w:rsid w:val="008F1E45"/>
    <w:rsid w:val="008F1E8D"/>
    <w:rsid w:val="008F2322"/>
    <w:rsid w:val="008F24A1"/>
    <w:rsid w:val="008F24AA"/>
    <w:rsid w:val="008F26A7"/>
    <w:rsid w:val="008F2895"/>
    <w:rsid w:val="008F2C2B"/>
    <w:rsid w:val="008F2CEC"/>
    <w:rsid w:val="008F2E18"/>
    <w:rsid w:val="008F3159"/>
    <w:rsid w:val="008F3213"/>
    <w:rsid w:val="008F336A"/>
    <w:rsid w:val="008F349F"/>
    <w:rsid w:val="008F37D0"/>
    <w:rsid w:val="008F384E"/>
    <w:rsid w:val="008F3AB0"/>
    <w:rsid w:val="008F3B0A"/>
    <w:rsid w:val="008F3B4B"/>
    <w:rsid w:val="008F3B55"/>
    <w:rsid w:val="008F3EC0"/>
    <w:rsid w:val="008F40E1"/>
    <w:rsid w:val="008F4118"/>
    <w:rsid w:val="008F41EC"/>
    <w:rsid w:val="008F42DD"/>
    <w:rsid w:val="008F4575"/>
    <w:rsid w:val="008F462D"/>
    <w:rsid w:val="008F4A4B"/>
    <w:rsid w:val="008F4AA5"/>
    <w:rsid w:val="008F4AC7"/>
    <w:rsid w:val="008F4C31"/>
    <w:rsid w:val="008F4F58"/>
    <w:rsid w:val="008F4F61"/>
    <w:rsid w:val="008F506C"/>
    <w:rsid w:val="008F51DF"/>
    <w:rsid w:val="008F525E"/>
    <w:rsid w:val="008F52CD"/>
    <w:rsid w:val="008F5335"/>
    <w:rsid w:val="008F535B"/>
    <w:rsid w:val="008F5399"/>
    <w:rsid w:val="008F5457"/>
    <w:rsid w:val="008F5496"/>
    <w:rsid w:val="008F550F"/>
    <w:rsid w:val="008F5530"/>
    <w:rsid w:val="008F5660"/>
    <w:rsid w:val="008F569C"/>
    <w:rsid w:val="008F57AF"/>
    <w:rsid w:val="008F59FF"/>
    <w:rsid w:val="008F5A6D"/>
    <w:rsid w:val="008F5BD1"/>
    <w:rsid w:val="008F5DE9"/>
    <w:rsid w:val="008F5FA7"/>
    <w:rsid w:val="008F6159"/>
    <w:rsid w:val="008F6330"/>
    <w:rsid w:val="008F6346"/>
    <w:rsid w:val="008F64FB"/>
    <w:rsid w:val="008F6678"/>
    <w:rsid w:val="008F671B"/>
    <w:rsid w:val="008F690D"/>
    <w:rsid w:val="008F6A51"/>
    <w:rsid w:val="008F6ACC"/>
    <w:rsid w:val="008F6BC9"/>
    <w:rsid w:val="008F6BF7"/>
    <w:rsid w:val="008F6D0B"/>
    <w:rsid w:val="008F6F57"/>
    <w:rsid w:val="008F701E"/>
    <w:rsid w:val="008F7071"/>
    <w:rsid w:val="008F7136"/>
    <w:rsid w:val="008F732E"/>
    <w:rsid w:val="008F7420"/>
    <w:rsid w:val="008F76CC"/>
    <w:rsid w:val="008F779C"/>
    <w:rsid w:val="008F7923"/>
    <w:rsid w:val="008F7A7A"/>
    <w:rsid w:val="008F7B88"/>
    <w:rsid w:val="008F7BC5"/>
    <w:rsid w:val="008F7CCF"/>
    <w:rsid w:val="008F7D80"/>
    <w:rsid w:val="008F7F90"/>
    <w:rsid w:val="008F7F95"/>
    <w:rsid w:val="0090006F"/>
    <w:rsid w:val="009000CE"/>
    <w:rsid w:val="009001EA"/>
    <w:rsid w:val="00900334"/>
    <w:rsid w:val="0090047A"/>
    <w:rsid w:val="009005EF"/>
    <w:rsid w:val="0090071A"/>
    <w:rsid w:val="00900772"/>
    <w:rsid w:val="009007D4"/>
    <w:rsid w:val="00900857"/>
    <w:rsid w:val="00900999"/>
    <w:rsid w:val="00900A0F"/>
    <w:rsid w:val="00900B5D"/>
    <w:rsid w:val="00900BB8"/>
    <w:rsid w:val="00900C22"/>
    <w:rsid w:val="00900CDC"/>
    <w:rsid w:val="00900E71"/>
    <w:rsid w:val="00900EB8"/>
    <w:rsid w:val="00901165"/>
    <w:rsid w:val="00901202"/>
    <w:rsid w:val="00901271"/>
    <w:rsid w:val="0090127A"/>
    <w:rsid w:val="00901392"/>
    <w:rsid w:val="009014BC"/>
    <w:rsid w:val="0090167D"/>
    <w:rsid w:val="00901715"/>
    <w:rsid w:val="009018BE"/>
    <w:rsid w:val="00901914"/>
    <w:rsid w:val="00901944"/>
    <w:rsid w:val="00901B67"/>
    <w:rsid w:val="00901B8A"/>
    <w:rsid w:val="00901B91"/>
    <w:rsid w:val="00901D24"/>
    <w:rsid w:val="00901D35"/>
    <w:rsid w:val="00901F0C"/>
    <w:rsid w:val="0090203D"/>
    <w:rsid w:val="0090209C"/>
    <w:rsid w:val="00902204"/>
    <w:rsid w:val="009022B4"/>
    <w:rsid w:val="009022C6"/>
    <w:rsid w:val="00902566"/>
    <w:rsid w:val="009025BC"/>
    <w:rsid w:val="009027E5"/>
    <w:rsid w:val="00902837"/>
    <w:rsid w:val="009029A7"/>
    <w:rsid w:val="00902BA1"/>
    <w:rsid w:val="00902C77"/>
    <w:rsid w:val="00902D08"/>
    <w:rsid w:val="00902EAB"/>
    <w:rsid w:val="00902EF5"/>
    <w:rsid w:val="009030B7"/>
    <w:rsid w:val="00903130"/>
    <w:rsid w:val="0090319E"/>
    <w:rsid w:val="0090326C"/>
    <w:rsid w:val="009033E4"/>
    <w:rsid w:val="009036B9"/>
    <w:rsid w:val="0090370C"/>
    <w:rsid w:val="00903818"/>
    <w:rsid w:val="0090385B"/>
    <w:rsid w:val="00903921"/>
    <w:rsid w:val="00903B96"/>
    <w:rsid w:val="00903C10"/>
    <w:rsid w:val="00903C46"/>
    <w:rsid w:val="00903C4C"/>
    <w:rsid w:val="00903E50"/>
    <w:rsid w:val="0090404D"/>
    <w:rsid w:val="00904065"/>
    <w:rsid w:val="00904120"/>
    <w:rsid w:val="0090426C"/>
    <w:rsid w:val="009043DF"/>
    <w:rsid w:val="009044C7"/>
    <w:rsid w:val="00904502"/>
    <w:rsid w:val="00904559"/>
    <w:rsid w:val="009045F2"/>
    <w:rsid w:val="00904661"/>
    <w:rsid w:val="00904B38"/>
    <w:rsid w:val="00904D77"/>
    <w:rsid w:val="00904DE0"/>
    <w:rsid w:val="00904FF8"/>
    <w:rsid w:val="00905048"/>
    <w:rsid w:val="00905122"/>
    <w:rsid w:val="00905306"/>
    <w:rsid w:val="00905441"/>
    <w:rsid w:val="00905859"/>
    <w:rsid w:val="009058AB"/>
    <w:rsid w:val="0090598D"/>
    <w:rsid w:val="00905CDA"/>
    <w:rsid w:val="00905D7F"/>
    <w:rsid w:val="00905E3A"/>
    <w:rsid w:val="00906043"/>
    <w:rsid w:val="009060D7"/>
    <w:rsid w:val="00906120"/>
    <w:rsid w:val="00906158"/>
    <w:rsid w:val="00906232"/>
    <w:rsid w:val="00906239"/>
    <w:rsid w:val="0090634F"/>
    <w:rsid w:val="009064B0"/>
    <w:rsid w:val="0090654A"/>
    <w:rsid w:val="009065AC"/>
    <w:rsid w:val="00906CA1"/>
    <w:rsid w:val="00906D8F"/>
    <w:rsid w:val="00906E17"/>
    <w:rsid w:val="00907068"/>
    <w:rsid w:val="0090720C"/>
    <w:rsid w:val="0090728F"/>
    <w:rsid w:val="009072D7"/>
    <w:rsid w:val="00907330"/>
    <w:rsid w:val="00907731"/>
    <w:rsid w:val="00907808"/>
    <w:rsid w:val="00907965"/>
    <w:rsid w:val="009079BF"/>
    <w:rsid w:val="00907D16"/>
    <w:rsid w:val="00907E5E"/>
    <w:rsid w:val="00907F0A"/>
    <w:rsid w:val="009100CA"/>
    <w:rsid w:val="00910178"/>
    <w:rsid w:val="00910209"/>
    <w:rsid w:val="0091023D"/>
    <w:rsid w:val="00910334"/>
    <w:rsid w:val="009103F8"/>
    <w:rsid w:val="009105B0"/>
    <w:rsid w:val="009106B0"/>
    <w:rsid w:val="00910893"/>
    <w:rsid w:val="00910923"/>
    <w:rsid w:val="00910A95"/>
    <w:rsid w:val="00910B4C"/>
    <w:rsid w:val="00910E16"/>
    <w:rsid w:val="00910EB9"/>
    <w:rsid w:val="00910F09"/>
    <w:rsid w:val="00910F87"/>
    <w:rsid w:val="0091107F"/>
    <w:rsid w:val="0091109D"/>
    <w:rsid w:val="0091126D"/>
    <w:rsid w:val="009113FB"/>
    <w:rsid w:val="00911442"/>
    <w:rsid w:val="0091152C"/>
    <w:rsid w:val="00911599"/>
    <w:rsid w:val="0091167B"/>
    <w:rsid w:val="009116BB"/>
    <w:rsid w:val="00911747"/>
    <w:rsid w:val="009117AC"/>
    <w:rsid w:val="00911AC2"/>
    <w:rsid w:val="00911CE5"/>
    <w:rsid w:val="00911EC1"/>
    <w:rsid w:val="00911FA9"/>
    <w:rsid w:val="009124CD"/>
    <w:rsid w:val="0091275C"/>
    <w:rsid w:val="00912839"/>
    <w:rsid w:val="00912891"/>
    <w:rsid w:val="009128AB"/>
    <w:rsid w:val="00912B73"/>
    <w:rsid w:val="00912BB5"/>
    <w:rsid w:val="00912BE4"/>
    <w:rsid w:val="00912BE6"/>
    <w:rsid w:val="00912E69"/>
    <w:rsid w:val="00912E86"/>
    <w:rsid w:val="00912F2F"/>
    <w:rsid w:val="00912FF0"/>
    <w:rsid w:val="00913196"/>
    <w:rsid w:val="009131B4"/>
    <w:rsid w:val="009131E7"/>
    <w:rsid w:val="0091324C"/>
    <w:rsid w:val="009132BA"/>
    <w:rsid w:val="009133AA"/>
    <w:rsid w:val="0091340A"/>
    <w:rsid w:val="0091344E"/>
    <w:rsid w:val="009134E0"/>
    <w:rsid w:val="009135F9"/>
    <w:rsid w:val="00913609"/>
    <w:rsid w:val="0091368D"/>
    <w:rsid w:val="0091369B"/>
    <w:rsid w:val="0091369D"/>
    <w:rsid w:val="00913721"/>
    <w:rsid w:val="00913757"/>
    <w:rsid w:val="00913872"/>
    <w:rsid w:val="0091393D"/>
    <w:rsid w:val="00913A23"/>
    <w:rsid w:val="00913A35"/>
    <w:rsid w:val="00913A46"/>
    <w:rsid w:val="00913B0A"/>
    <w:rsid w:val="00913B95"/>
    <w:rsid w:val="00913C57"/>
    <w:rsid w:val="00913D09"/>
    <w:rsid w:val="00913DA4"/>
    <w:rsid w:val="00913E84"/>
    <w:rsid w:val="00913F6E"/>
    <w:rsid w:val="0091406C"/>
    <w:rsid w:val="0091416D"/>
    <w:rsid w:val="00914179"/>
    <w:rsid w:val="009141A6"/>
    <w:rsid w:val="009143D0"/>
    <w:rsid w:val="009143F8"/>
    <w:rsid w:val="00914412"/>
    <w:rsid w:val="0091443D"/>
    <w:rsid w:val="00914551"/>
    <w:rsid w:val="0091460C"/>
    <w:rsid w:val="00914619"/>
    <w:rsid w:val="009147F1"/>
    <w:rsid w:val="00914899"/>
    <w:rsid w:val="00914925"/>
    <w:rsid w:val="00914B00"/>
    <w:rsid w:val="00914F46"/>
    <w:rsid w:val="00914FCC"/>
    <w:rsid w:val="009150CC"/>
    <w:rsid w:val="0091511D"/>
    <w:rsid w:val="0091517B"/>
    <w:rsid w:val="009153E4"/>
    <w:rsid w:val="009153E6"/>
    <w:rsid w:val="00915458"/>
    <w:rsid w:val="00915483"/>
    <w:rsid w:val="00915596"/>
    <w:rsid w:val="009156FB"/>
    <w:rsid w:val="009156FC"/>
    <w:rsid w:val="00915747"/>
    <w:rsid w:val="0091585B"/>
    <w:rsid w:val="009159B2"/>
    <w:rsid w:val="00915AC2"/>
    <w:rsid w:val="00915B2C"/>
    <w:rsid w:val="00915B49"/>
    <w:rsid w:val="00915C04"/>
    <w:rsid w:val="00916139"/>
    <w:rsid w:val="0091619A"/>
    <w:rsid w:val="009161BD"/>
    <w:rsid w:val="0091628F"/>
    <w:rsid w:val="00916650"/>
    <w:rsid w:val="009166BA"/>
    <w:rsid w:val="00916848"/>
    <w:rsid w:val="0091687F"/>
    <w:rsid w:val="00916992"/>
    <w:rsid w:val="00916AC8"/>
    <w:rsid w:val="00916B4F"/>
    <w:rsid w:val="00916B5F"/>
    <w:rsid w:val="00916BFF"/>
    <w:rsid w:val="00916C6E"/>
    <w:rsid w:val="00916E3E"/>
    <w:rsid w:val="00916E4B"/>
    <w:rsid w:val="00916EA5"/>
    <w:rsid w:val="00916EB1"/>
    <w:rsid w:val="00916F65"/>
    <w:rsid w:val="009170C0"/>
    <w:rsid w:val="009171A4"/>
    <w:rsid w:val="0091758B"/>
    <w:rsid w:val="009175C6"/>
    <w:rsid w:val="009175E4"/>
    <w:rsid w:val="009177A3"/>
    <w:rsid w:val="0091787C"/>
    <w:rsid w:val="00917960"/>
    <w:rsid w:val="00917BA5"/>
    <w:rsid w:val="00917C0F"/>
    <w:rsid w:val="00917E72"/>
    <w:rsid w:val="00917E78"/>
    <w:rsid w:val="00917FFB"/>
    <w:rsid w:val="00920275"/>
    <w:rsid w:val="00920344"/>
    <w:rsid w:val="009203FE"/>
    <w:rsid w:val="009206A6"/>
    <w:rsid w:val="009206CF"/>
    <w:rsid w:val="00920853"/>
    <w:rsid w:val="009209B6"/>
    <w:rsid w:val="009209CC"/>
    <w:rsid w:val="00920C58"/>
    <w:rsid w:val="00920E93"/>
    <w:rsid w:val="00920EDA"/>
    <w:rsid w:val="00920F85"/>
    <w:rsid w:val="00921121"/>
    <w:rsid w:val="00921625"/>
    <w:rsid w:val="009217DE"/>
    <w:rsid w:val="009218B3"/>
    <w:rsid w:val="00921B16"/>
    <w:rsid w:val="00921B20"/>
    <w:rsid w:val="00921D53"/>
    <w:rsid w:val="00921D9F"/>
    <w:rsid w:val="00921FE4"/>
    <w:rsid w:val="00922006"/>
    <w:rsid w:val="009220C7"/>
    <w:rsid w:val="0092210A"/>
    <w:rsid w:val="00922188"/>
    <w:rsid w:val="009221AB"/>
    <w:rsid w:val="0092265E"/>
    <w:rsid w:val="00922673"/>
    <w:rsid w:val="00922801"/>
    <w:rsid w:val="00922819"/>
    <w:rsid w:val="009228CE"/>
    <w:rsid w:val="00922A27"/>
    <w:rsid w:val="00922AFE"/>
    <w:rsid w:val="00922C5B"/>
    <w:rsid w:val="00922C78"/>
    <w:rsid w:val="00922D29"/>
    <w:rsid w:val="00922FBE"/>
    <w:rsid w:val="00922FFB"/>
    <w:rsid w:val="00923492"/>
    <w:rsid w:val="009235ED"/>
    <w:rsid w:val="00923A5A"/>
    <w:rsid w:val="00923ABB"/>
    <w:rsid w:val="00923C0C"/>
    <w:rsid w:val="00923C4F"/>
    <w:rsid w:val="00923C8E"/>
    <w:rsid w:val="009240FA"/>
    <w:rsid w:val="009241D8"/>
    <w:rsid w:val="0092430E"/>
    <w:rsid w:val="00924414"/>
    <w:rsid w:val="009244A4"/>
    <w:rsid w:val="00924695"/>
    <w:rsid w:val="0092471F"/>
    <w:rsid w:val="00924797"/>
    <w:rsid w:val="0092489D"/>
    <w:rsid w:val="009249DE"/>
    <w:rsid w:val="00924AE3"/>
    <w:rsid w:val="00924BB1"/>
    <w:rsid w:val="00924D06"/>
    <w:rsid w:val="00924D9E"/>
    <w:rsid w:val="00924E1F"/>
    <w:rsid w:val="00924F8F"/>
    <w:rsid w:val="00925189"/>
    <w:rsid w:val="0092563A"/>
    <w:rsid w:val="00925669"/>
    <w:rsid w:val="00925681"/>
    <w:rsid w:val="0092575E"/>
    <w:rsid w:val="00925784"/>
    <w:rsid w:val="00925853"/>
    <w:rsid w:val="009259AA"/>
    <w:rsid w:val="00925B52"/>
    <w:rsid w:val="00925B88"/>
    <w:rsid w:val="00925E4F"/>
    <w:rsid w:val="0092617E"/>
    <w:rsid w:val="009262E0"/>
    <w:rsid w:val="00926399"/>
    <w:rsid w:val="009263C8"/>
    <w:rsid w:val="009263FB"/>
    <w:rsid w:val="00926512"/>
    <w:rsid w:val="009265CE"/>
    <w:rsid w:val="00926743"/>
    <w:rsid w:val="00926763"/>
    <w:rsid w:val="00926807"/>
    <w:rsid w:val="0092684D"/>
    <w:rsid w:val="00926938"/>
    <w:rsid w:val="009269E3"/>
    <w:rsid w:val="00926AD2"/>
    <w:rsid w:val="00926B53"/>
    <w:rsid w:val="00926C96"/>
    <w:rsid w:val="00926DC1"/>
    <w:rsid w:val="00926DEF"/>
    <w:rsid w:val="00926E17"/>
    <w:rsid w:val="00926F0B"/>
    <w:rsid w:val="00926F3F"/>
    <w:rsid w:val="0092704D"/>
    <w:rsid w:val="009272D2"/>
    <w:rsid w:val="00927330"/>
    <w:rsid w:val="00927334"/>
    <w:rsid w:val="0092736B"/>
    <w:rsid w:val="009273F1"/>
    <w:rsid w:val="0092748F"/>
    <w:rsid w:val="009275AE"/>
    <w:rsid w:val="0092766C"/>
    <w:rsid w:val="00927840"/>
    <w:rsid w:val="00927940"/>
    <w:rsid w:val="00927AE1"/>
    <w:rsid w:val="00927B7F"/>
    <w:rsid w:val="00927BBB"/>
    <w:rsid w:val="00927BD0"/>
    <w:rsid w:val="00927C23"/>
    <w:rsid w:val="00927C96"/>
    <w:rsid w:val="00927DFE"/>
    <w:rsid w:val="00930187"/>
    <w:rsid w:val="00930199"/>
    <w:rsid w:val="00930282"/>
    <w:rsid w:val="0093030F"/>
    <w:rsid w:val="009307B8"/>
    <w:rsid w:val="00930826"/>
    <w:rsid w:val="0093085A"/>
    <w:rsid w:val="0093087C"/>
    <w:rsid w:val="00930959"/>
    <w:rsid w:val="00930C29"/>
    <w:rsid w:val="00930CEF"/>
    <w:rsid w:val="00931105"/>
    <w:rsid w:val="00931113"/>
    <w:rsid w:val="00931212"/>
    <w:rsid w:val="00931389"/>
    <w:rsid w:val="009313F1"/>
    <w:rsid w:val="009313FF"/>
    <w:rsid w:val="0093142B"/>
    <w:rsid w:val="00931457"/>
    <w:rsid w:val="00931549"/>
    <w:rsid w:val="009315B2"/>
    <w:rsid w:val="009315B6"/>
    <w:rsid w:val="009315E2"/>
    <w:rsid w:val="00931660"/>
    <w:rsid w:val="009317C4"/>
    <w:rsid w:val="0093185C"/>
    <w:rsid w:val="009318BD"/>
    <w:rsid w:val="00931905"/>
    <w:rsid w:val="009319CC"/>
    <w:rsid w:val="00931AB1"/>
    <w:rsid w:val="00931B07"/>
    <w:rsid w:val="00931B10"/>
    <w:rsid w:val="00931DD2"/>
    <w:rsid w:val="00931DFC"/>
    <w:rsid w:val="00931E7B"/>
    <w:rsid w:val="00931F1E"/>
    <w:rsid w:val="00931FBD"/>
    <w:rsid w:val="0093207D"/>
    <w:rsid w:val="0093214D"/>
    <w:rsid w:val="00932284"/>
    <w:rsid w:val="009322DD"/>
    <w:rsid w:val="00932446"/>
    <w:rsid w:val="009324E3"/>
    <w:rsid w:val="009324FA"/>
    <w:rsid w:val="009325CA"/>
    <w:rsid w:val="0093263F"/>
    <w:rsid w:val="00932698"/>
    <w:rsid w:val="00932B17"/>
    <w:rsid w:val="00932B52"/>
    <w:rsid w:val="00932C3B"/>
    <w:rsid w:val="00932D90"/>
    <w:rsid w:val="00932E1D"/>
    <w:rsid w:val="00932EA7"/>
    <w:rsid w:val="00932ED9"/>
    <w:rsid w:val="00932FF8"/>
    <w:rsid w:val="009331AD"/>
    <w:rsid w:val="00933760"/>
    <w:rsid w:val="00933831"/>
    <w:rsid w:val="00933848"/>
    <w:rsid w:val="00933890"/>
    <w:rsid w:val="00933960"/>
    <w:rsid w:val="00933984"/>
    <w:rsid w:val="00933A8E"/>
    <w:rsid w:val="00933AFC"/>
    <w:rsid w:val="00933B3F"/>
    <w:rsid w:val="00933BC6"/>
    <w:rsid w:val="00933C15"/>
    <w:rsid w:val="00933E53"/>
    <w:rsid w:val="00933E96"/>
    <w:rsid w:val="009340B9"/>
    <w:rsid w:val="00934122"/>
    <w:rsid w:val="00934192"/>
    <w:rsid w:val="00934459"/>
    <w:rsid w:val="009346FA"/>
    <w:rsid w:val="00934729"/>
    <w:rsid w:val="00934742"/>
    <w:rsid w:val="00934853"/>
    <w:rsid w:val="00934943"/>
    <w:rsid w:val="00934948"/>
    <w:rsid w:val="00934B8E"/>
    <w:rsid w:val="00934C46"/>
    <w:rsid w:val="00935334"/>
    <w:rsid w:val="009355F7"/>
    <w:rsid w:val="009356E2"/>
    <w:rsid w:val="00935776"/>
    <w:rsid w:val="00935857"/>
    <w:rsid w:val="00935895"/>
    <w:rsid w:val="0093592A"/>
    <w:rsid w:val="00935A04"/>
    <w:rsid w:val="00935A0C"/>
    <w:rsid w:val="00935A1F"/>
    <w:rsid w:val="00935A89"/>
    <w:rsid w:val="00935C3E"/>
    <w:rsid w:val="00935E70"/>
    <w:rsid w:val="00935EE4"/>
    <w:rsid w:val="00936314"/>
    <w:rsid w:val="009365F6"/>
    <w:rsid w:val="0093666F"/>
    <w:rsid w:val="009367FA"/>
    <w:rsid w:val="00936841"/>
    <w:rsid w:val="00936930"/>
    <w:rsid w:val="00936A9C"/>
    <w:rsid w:val="00936C1D"/>
    <w:rsid w:val="00936CD7"/>
    <w:rsid w:val="00936D7D"/>
    <w:rsid w:val="00936E4A"/>
    <w:rsid w:val="009371CC"/>
    <w:rsid w:val="0093738F"/>
    <w:rsid w:val="00937517"/>
    <w:rsid w:val="009375E4"/>
    <w:rsid w:val="0093771A"/>
    <w:rsid w:val="0093786C"/>
    <w:rsid w:val="009378A5"/>
    <w:rsid w:val="00937901"/>
    <w:rsid w:val="009379C3"/>
    <w:rsid w:val="00937BD3"/>
    <w:rsid w:val="00937DE3"/>
    <w:rsid w:val="00937E12"/>
    <w:rsid w:val="00937F70"/>
    <w:rsid w:val="0094013E"/>
    <w:rsid w:val="009401FB"/>
    <w:rsid w:val="00940429"/>
    <w:rsid w:val="00940681"/>
    <w:rsid w:val="00940709"/>
    <w:rsid w:val="00940731"/>
    <w:rsid w:val="0094074C"/>
    <w:rsid w:val="009407B3"/>
    <w:rsid w:val="009407C9"/>
    <w:rsid w:val="00940837"/>
    <w:rsid w:val="00940BCF"/>
    <w:rsid w:val="00940D79"/>
    <w:rsid w:val="00940FB0"/>
    <w:rsid w:val="009410A0"/>
    <w:rsid w:val="00941172"/>
    <w:rsid w:val="0094119C"/>
    <w:rsid w:val="009413C8"/>
    <w:rsid w:val="0094140A"/>
    <w:rsid w:val="009415CC"/>
    <w:rsid w:val="009415E0"/>
    <w:rsid w:val="00941633"/>
    <w:rsid w:val="009416A9"/>
    <w:rsid w:val="009417EA"/>
    <w:rsid w:val="0094190F"/>
    <w:rsid w:val="009419E6"/>
    <w:rsid w:val="00941A2F"/>
    <w:rsid w:val="00941C3B"/>
    <w:rsid w:val="00941C7A"/>
    <w:rsid w:val="00941D70"/>
    <w:rsid w:val="00941DD0"/>
    <w:rsid w:val="00941DD6"/>
    <w:rsid w:val="00941F06"/>
    <w:rsid w:val="00941F54"/>
    <w:rsid w:val="009421FD"/>
    <w:rsid w:val="00942240"/>
    <w:rsid w:val="009423CF"/>
    <w:rsid w:val="0094256A"/>
    <w:rsid w:val="00942661"/>
    <w:rsid w:val="00942663"/>
    <w:rsid w:val="0094269D"/>
    <w:rsid w:val="009426C3"/>
    <w:rsid w:val="009426F3"/>
    <w:rsid w:val="00942759"/>
    <w:rsid w:val="0094279A"/>
    <w:rsid w:val="00942817"/>
    <w:rsid w:val="009428AA"/>
    <w:rsid w:val="00942959"/>
    <w:rsid w:val="00942A55"/>
    <w:rsid w:val="00942AD9"/>
    <w:rsid w:val="00942ED7"/>
    <w:rsid w:val="00942F2C"/>
    <w:rsid w:val="00942FD5"/>
    <w:rsid w:val="0094313B"/>
    <w:rsid w:val="00943151"/>
    <w:rsid w:val="00943233"/>
    <w:rsid w:val="0094325E"/>
    <w:rsid w:val="0094334C"/>
    <w:rsid w:val="00943427"/>
    <w:rsid w:val="0094347E"/>
    <w:rsid w:val="00943516"/>
    <w:rsid w:val="00943636"/>
    <w:rsid w:val="0094371E"/>
    <w:rsid w:val="00943793"/>
    <w:rsid w:val="009438C2"/>
    <w:rsid w:val="00943CC5"/>
    <w:rsid w:val="00943CFB"/>
    <w:rsid w:val="00943D6A"/>
    <w:rsid w:val="00943F73"/>
    <w:rsid w:val="009440B0"/>
    <w:rsid w:val="00944241"/>
    <w:rsid w:val="00944307"/>
    <w:rsid w:val="00944312"/>
    <w:rsid w:val="009443E0"/>
    <w:rsid w:val="00944454"/>
    <w:rsid w:val="009445DC"/>
    <w:rsid w:val="00944658"/>
    <w:rsid w:val="00944777"/>
    <w:rsid w:val="00944864"/>
    <w:rsid w:val="00944A45"/>
    <w:rsid w:val="00944AC9"/>
    <w:rsid w:val="00944B82"/>
    <w:rsid w:val="00944C35"/>
    <w:rsid w:val="00944D2B"/>
    <w:rsid w:val="00944DC9"/>
    <w:rsid w:val="00944F07"/>
    <w:rsid w:val="00944F26"/>
    <w:rsid w:val="00945068"/>
    <w:rsid w:val="009450A6"/>
    <w:rsid w:val="009451CC"/>
    <w:rsid w:val="009451DB"/>
    <w:rsid w:val="009451ED"/>
    <w:rsid w:val="00945365"/>
    <w:rsid w:val="009453ED"/>
    <w:rsid w:val="009454B5"/>
    <w:rsid w:val="009454C0"/>
    <w:rsid w:val="009456D9"/>
    <w:rsid w:val="0094581C"/>
    <w:rsid w:val="009459C1"/>
    <w:rsid w:val="00945AC0"/>
    <w:rsid w:val="00945D55"/>
    <w:rsid w:val="00945DBD"/>
    <w:rsid w:val="00945E28"/>
    <w:rsid w:val="00945FCC"/>
    <w:rsid w:val="009461D9"/>
    <w:rsid w:val="00946218"/>
    <w:rsid w:val="00946247"/>
    <w:rsid w:val="0094627F"/>
    <w:rsid w:val="009462B1"/>
    <w:rsid w:val="00946624"/>
    <w:rsid w:val="0094681F"/>
    <w:rsid w:val="009468BC"/>
    <w:rsid w:val="009469EF"/>
    <w:rsid w:val="00946A3D"/>
    <w:rsid w:val="00946FA9"/>
    <w:rsid w:val="0094706F"/>
    <w:rsid w:val="009473CF"/>
    <w:rsid w:val="00947411"/>
    <w:rsid w:val="00947429"/>
    <w:rsid w:val="00947470"/>
    <w:rsid w:val="0094763E"/>
    <w:rsid w:val="00947734"/>
    <w:rsid w:val="0094778F"/>
    <w:rsid w:val="009478C9"/>
    <w:rsid w:val="0094793A"/>
    <w:rsid w:val="00947A88"/>
    <w:rsid w:val="00947BD6"/>
    <w:rsid w:val="00947C0D"/>
    <w:rsid w:val="00947D62"/>
    <w:rsid w:val="00947F6B"/>
    <w:rsid w:val="00950051"/>
    <w:rsid w:val="00950099"/>
    <w:rsid w:val="009502ED"/>
    <w:rsid w:val="00950360"/>
    <w:rsid w:val="00950439"/>
    <w:rsid w:val="0095051F"/>
    <w:rsid w:val="00950525"/>
    <w:rsid w:val="00950555"/>
    <w:rsid w:val="0095059D"/>
    <w:rsid w:val="0095059E"/>
    <w:rsid w:val="00950658"/>
    <w:rsid w:val="00950732"/>
    <w:rsid w:val="00950802"/>
    <w:rsid w:val="0095092C"/>
    <w:rsid w:val="00950A97"/>
    <w:rsid w:val="00950AB8"/>
    <w:rsid w:val="00950CFB"/>
    <w:rsid w:val="00950D03"/>
    <w:rsid w:val="00950D2B"/>
    <w:rsid w:val="00950D79"/>
    <w:rsid w:val="00950F6A"/>
    <w:rsid w:val="00950FC7"/>
    <w:rsid w:val="009510FC"/>
    <w:rsid w:val="0095125D"/>
    <w:rsid w:val="009516B9"/>
    <w:rsid w:val="009518DD"/>
    <w:rsid w:val="00951AB8"/>
    <w:rsid w:val="00951B15"/>
    <w:rsid w:val="00951C39"/>
    <w:rsid w:val="00951CC3"/>
    <w:rsid w:val="00951EE1"/>
    <w:rsid w:val="00951EEC"/>
    <w:rsid w:val="00951FCB"/>
    <w:rsid w:val="0095202D"/>
    <w:rsid w:val="0095217F"/>
    <w:rsid w:val="009523DC"/>
    <w:rsid w:val="0095269E"/>
    <w:rsid w:val="009526C0"/>
    <w:rsid w:val="0095281F"/>
    <w:rsid w:val="009528D9"/>
    <w:rsid w:val="00952C4F"/>
    <w:rsid w:val="00952C98"/>
    <w:rsid w:val="00952D31"/>
    <w:rsid w:val="00952EFE"/>
    <w:rsid w:val="00952F0C"/>
    <w:rsid w:val="00953038"/>
    <w:rsid w:val="009530FA"/>
    <w:rsid w:val="009532D6"/>
    <w:rsid w:val="009533A1"/>
    <w:rsid w:val="009534C5"/>
    <w:rsid w:val="0095354A"/>
    <w:rsid w:val="009537ED"/>
    <w:rsid w:val="00953859"/>
    <w:rsid w:val="009538CF"/>
    <w:rsid w:val="00953A01"/>
    <w:rsid w:val="00953A75"/>
    <w:rsid w:val="00953BA3"/>
    <w:rsid w:val="00953C27"/>
    <w:rsid w:val="00953D73"/>
    <w:rsid w:val="00953D8E"/>
    <w:rsid w:val="00953DCE"/>
    <w:rsid w:val="00953F15"/>
    <w:rsid w:val="00953FB0"/>
    <w:rsid w:val="009541A2"/>
    <w:rsid w:val="00954374"/>
    <w:rsid w:val="0095438E"/>
    <w:rsid w:val="0095443A"/>
    <w:rsid w:val="00954725"/>
    <w:rsid w:val="0095479D"/>
    <w:rsid w:val="00954847"/>
    <w:rsid w:val="00954DCA"/>
    <w:rsid w:val="00954E85"/>
    <w:rsid w:val="00954EA3"/>
    <w:rsid w:val="00954FBF"/>
    <w:rsid w:val="00954FC7"/>
    <w:rsid w:val="00954FEB"/>
    <w:rsid w:val="0095508F"/>
    <w:rsid w:val="009550BC"/>
    <w:rsid w:val="009550C5"/>
    <w:rsid w:val="00955229"/>
    <w:rsid w:val="009553B0"/>
    <w:rsid w:val="00955548"/>
    <w:rsid w:val="00955563"/>
    <w:rsid w:val="00955797"/>
    <w:rsid w:val="00955878"/>
    <w:rsid w:val="00955AA8"/>
    <w:rsid w:val="00955C11"/>
    <w:rsid w:val="00955FF9"/>
    <w:rsid w:val="00956142"/>
    <w:rsid w:val="00956304"/>
    <w:rsid w:val="009563C0"/>
    <w:rsid w:val="00956415"/>
    <w:rsid w:val="00956570"/>
    <w:rsid w:val="009565A6"/>
    <w:rsid w:val="00956718"/>
    <w:rsid w:val="0095696C"/>
    <w:rsid w:val="009569F9"/>
    <w:rsid w:val="00956AE9"/>
    <w:rsid w:val="00956B8F"/>
    <w:rsid w:val="00956D67"/>
    <w:rsid w:val="00956DE4"/>
    <w:rsid w:val="00956EAE"/>
    <w:rsid w:val="00957111"/>
    <w:rsid w:val="0095718E"/>
    <w:rsid w:val="0095721E"/>
    <w:rsid w:val="009574D3"/>
    <w:rsid w:val="00957502"/>
    <w:rsid w:val="00957541"/>
    <w:rsid w:val="00957587"/>
    <w:rsid w:val="009575C0"/>
    <w:rsid w:val="00957782"/>
    <w:rsid w:val="0095781B"/>
    <w:rsid w:val="0095790D"/>
    <w:rsid w:val="00957A0B"/>
    <w:rsid w:val="00957AA5"/>
    <w:rsid w:val="00957BDB"/>
    <w:rsid w:val="00957DE6"/>
    <w:rsid w:val="00957E0E"/>
    <w:rsid w:val="00957E38"/>
    <w:rsid w:val="00957ECB"/>
    <w:rsid w:val="00957ED9"/>
    <w:rsid w:val="00960028"/>
    <w:rsid w:val="009600D1"/>
    <w:rsid w:val="00960210"/>
    <w:rsid w:val="00960234"/>
    <w:rsid w:val="00960340"/>
    <w:rsid w:val="00960398"/>
    <w:rsid w:val="0096049B"/>
    <w:rsid w:val="0096058D"/>
    <w:rsid w:val="009605DD"/>
    <w:rsid w:val="00960666"/>
    <w:rsid w:val="009606A6"/>
    <w:rsid w:val="009606AE"/>
    <w:rsid w:val="009606C8"/>
    <w:rsid w:val="009607E7"/>
    <w:rsid w:val="00960929"/>
    <w:rsid w:val="00960957"/>
    <w:rsid w:val="00960971"/>
    <w:rsid w:val="00960986"/>
    <w:rsid w:val="00960999"/>
    <w:rsid w:val="009609D0"/>
    <w:rsid w:val="00960C04"/>
    <w:rsid w:val="00960E05"/>
    <w:rsid w:val="00960EC6"/>
    <w:rsid w:val="00960FB7"/>
    <w:rsid w:val="00961260"/>
    <w:rsid w:val="00961290"/>
    <w:rsid w:val="00961343"/>
    <w:rsid w:val="009613E3"/>
    <w:rsid w:val="00961444"/>
    <w:rsid w:val="00961708"/>
    <w:rsid w:val="0096177D"/>
    <w:rsid w:val="0096179C"/>
    <w:rsid w:val="009617A8"/>
    <w:rsid w:val="009618C6"/>
    <w:rsid w:val="00961930"/>
    <w:rsid w:val="0096195B"/>
    <w:rsid w:val="00961987"/>
    <w:rsid w:val="009619D0"/>
    <w:rsid w:val="00961ACB"/>
    <w:rsid w:val="00961C10"/>
    <w:rsid w:val="00961CF5"/>
    <w:rsid w:val="00961D27"/>
    <w:rsid w:val="00961F85"/>
    <w:rsid w:val="00961FDE"/>
    <w:rsid w:val="009620B1"/>
    <w:rsid w:val="009622FF"/>
    <w:rsid w:val="00962599"/>
    <w:rsid w:val="00962953"/>
    <w:rsid w:val="009629F2"/>
    <w:rsid w:val="00962BDE"/>
    <w:rsid w:val="00962C9E"/>
    <w:rsid w:val="00962EA0"/>
    <w:rsid w:val="00963076"/>
    <w:rsid w:val="00963342"/>
    <w:rsid w:val="0096336A"/>
    <w:rsid w:val="00963390"/>
    <w:rsid w:val="00963397"/>
    <w:rsid w:val="00963466"/>
    <w:rsid w:val="00963607"/>
    <w:rsid w:val="0096390C"/>
    <w:rsid w:val="0096397A"/>
    <w:rsid w:val="00963BF3"/>
    <w:rsid w:val="00963E0C"/>
    <w:rsid w:val="0096400E"/>
    <w:rsid w:val="009642CD"/>
    <w:rsid w:val="00964434"/>
    <w:rsid w:val="00964523"/>
    <w:rsid w:val="009645A8"/>
    <w:rsid w:val="009647AB"/>
    <w:rsid w:val="00964907"/>
    <w:rsid w:val="0096493E"/>
    <w:rsid w:val="00964964"/>
    <w:rsid w:val="009649F6"/>
    <w:rsid w:val="00964A1A"/>
    <w:rsid w:val="00964BC5"/>
    <w:rsid w:val="00964C4E"/>
    <w:rsid w:val="00964C84"/>
    <w:rsid w:val="00964D15"/>
    <w:rsid w:val="00964D4A"/>
    <w:rsid w:val="00964EE9"/>
    <w:rsid w:val="00964F1A"/>
    <w:rsid w:val="0096504C"/>
    <w:rsid w:val="00965064"/>
    <w:rsid w:val="009650A4"/>
    <w:rsid w:val="0096514E"/>
    <w:rsid w:val="0096531B"/>
    <w:rsid w:val="00965654"/>
    <w:rsid w:val="00965696"/>
    <w:rsid w:val="0096577D"/>
    <w:rsid w:val="009657F0"/>
    <w:rsid w:val="00965876"/>
    <w:rsid w:val="009658B6"/>
    <w:rsid w:val="00965AAC"/>
    <w:rsid w:val="00965BF5"/>
    <w:rsid w:val="0096605B"/>
    <w:rsid w:val="00966095"/>
    <w:rsid w:val="00966102"/>
    <w:rsid w:val="0096612C"/>
    <w:rsid w:val="0096664C"/>
    <w:rsid w:val="0096668F"/>
    <w:rsid w:val="009667A5"/>
    <w:rsid w:val="00966948"/>
    <w:rsid w:val="00966A74"/>
    <w:rsid w:val="00966BD4"/>
    <w:rsid w:val="00966C23"/>
    <w:rsid w:val="00966C49"/>
    <w:rsid w:val="00966EB9"/>
    <w:rsid w:val="00966F65"/>
    <w:rsid w:val="00967097"/>
    <w:rsid w:val="009671DB"/>
    <w:rsid w:val="009671DD"/>
    <w:rsid w:val="00967288"/>
    <w:rsid w:val="009672D0"/>
    <w:rsid w:val="00967390"/>
    <w:rsid w:val="009673E8"/>
    <w:rsid w:val="0096746A"/>
    <w:rsid w:val="00967520"/>
    <w:rsid w:val="009675F9"/>
    <w:rsid w:val="0096762D"/>
    <w:rsid w:val="00967725"/>
    <w:rsid w:val="00967786"/>
    <w:rsid w:val="009677FC"/>
    <w:rsid w:val="00967898"/>
    <w:rsid w:val="00967AB5"/>
    <w:rsid w:val="00967CB1"/>
    <w:rsid w:val="00967D25"/>
    <w:rsid w:val="00967D7F"/>
    <w:rsid w:val="00967FC8"/>
    <w:rsid w:val="00970007"/>
    <w:rsid w:val="00970111"/>
    <w:rsid w:val="00970365"/>
    <w:rsid w:val="0097050C"/>
    <w:rsid w:val="0097052F"/>
    <w:rsid w:val="0097056C"/>
    <w:rsid w:val="009707E4"/>
    <w:rsid w:val="0097086D"/>
    <w:rsid w:val="009708A5"/>
    <w:rsid w:val="0097098F"/>
    <w:rsid w:val="009709F2"/>
    <w:rsid w:val="00970A3A"/>
    <w:rsid w:val="00970ABF"/>
    <w:rsid w:val="00970FBD"/>
    <w:rsid w:val="00970FDA"/>
    <w:rsid w:val="00971149"/>
    <w:rsid w:val="0097114E"/>
    <w:rsid w:val="00971192"/>
    <w:rsid w:val="0097130A"/>
    <w:rsid w:val="0097144E"/>
    <w:rsid w:val="009714C8"/>
    <w:rsid w:val="009715DC"/>
    <w:rsid w:val="0097172C"/>
    <w:rsid w:val="00971915"/>
    <w:rsid w:val="00971AE6"/>
    <w:rsid w:val="00971B94"/>
    <w:rsid w:val="00971C7E"/>
    <w:rsid w:val="00971D32"/>
    <w:rsid w:val="009720C2"/>
    <w:rsid w:val="0097224C"/>
    <w:rsid w:val="00972304"/>
    <w:rsid w:val="00972440"/>
    <w:rsid w:val="009725B6"/>
    <w:rsid w:val="009726F3"/>
    <w:rsid w:val="009727E3"/>
    <w:rsid w:val="00972893"/>
    <w:rsid w:val="0097289D"/>
    <w:rsid w:val="00972C37"/>
    <w:rsid w:val="00972DFB"/>
    <w:rsid w:val="00972E93"/>
    <w:rsid w:val="00972FF8"/>
    <w:rsid w:val="00973337"/>
    <w:rsid w:val="009734EA"/>
    <w:rsid w:val="00973535"/>
    <w:rsid w:val="00973548"/>
    <w:rsid w:val="00973630"/>
    <w:rsid w:val="0097363D"/>
    <w:rsid w:val="00973653"/>
    <w:rsid w:val="009737C6"/>
    <w:rsid w:val="00973837"/>
    <w:rsid w:val="0097399E"/>
    <w:rsid w:val="00973A6D"/>
    <w:rsid w:val="00973ABA"/>
    <w:rsid w:val="00973CD3"/>
    <w:rsid w:val="00973CDE"/>
    <w:rsid w:val="00973D52"/>
    <w:rsid w:val="00973DB6"/>
    <w:rsid w:val="00973DF1"/>
    <w:rsid w:val="00973E46"/>
    <w:rsid w:val="00973F1B"/>
    <w:rsid w:val="00973F1F"/>
    <w:rsid w:val="00973FF4"/>
    <w:rsid w:val="0097429A"/>
    <w:rsid w:val="009742A1"/>
    <w:rsid w:val="009742AE"/>
    <w:rsid w:val="009744A9"/>
    <w:rsid w:val="0097479D"/>
    <w:rsid w:val="00974896"/>
    <w:rsid w:val="0097499B"/>
    <w:rsid w:val="00974AFA"/>
    <w:rsid w:val="00974B53"/>
    <w:rsid w:val="00974B56"/>
    <w:rsid w:val="00974C0E"/>
    <w:rsid w:val="00974DBB"/>
    <w:rsid w:val="00974E1F"/>
    <w:rsid w:val="00974F1F"/>
    <w:rsid w:val="009750F2"/>
    <w:rsid w:val="00975190"/>
    <w:rsid w:val="0097525D"/>
    <w:rsid w:val="009754F3"/>
    <w:rsid w:val="00975517"/>
    <w:rsid w:val="0097554F"/>
    <w:rsid w:val="009756EB"/>
    <w:rsid w:val="00975722"/>
    <w:rsid w:val="00975935"/>
    <w:rsid w:val="0097598A"/>
    <w:rsid w:val="0097598C"/>
    <w:rsid w:val="009759E1"/>
    <w:rsid w:val="00975A9C"/>
    <w:rsid w:val="00975ABA"/>
    <w:rsid w:val="00975CD7"/>
    <w:rsid w:val="00975D0D"/>
    <w:rsid w:val="00975DAA"/>
    <w:rsid w:val="00975DE6"/>
    <w:rsid w:val="00975F5C"/>
    <w:rsid w:val="00975F8E"/>
    <w:rsid w:val="0097625E"/>
    <w:rsid w:val="009762D7"/>
    <w:rsid w:val="0097632A"/>
    <w:rsid w:val="00976359"/>
    <w:rsid w:val="009767A7"/>
    <w:rsid w:val="00976808"/>
    <w:rsid w:val="00976824"/>
    <w:rsid w:val="00976866"/>
    <w:rsid w:val="00976B8A"/>
    <w:rsid w:val="00976DC9"/>
    <w:rsid w:val="009771B0"/>
    <w:rsid w:val="00977379"/>
    <w:rsid w:val="0097738F"/>
    <w:rsid w:val="00977415"/>
    <w:rsid w:val="009774F8"/>
    <w:rsid w:val="00977551"/>
    <w:rsid w:val="00977582"/>
    <w:rsid w:val="00977908"/>
    <w:rsid w:val="0097793C"/>
    <w:rsid w:val="00977987"/>
    <w:rsid w:val="009779FD"/>
    <w:rsid w:val="00977A95"/>
    <w:rsid w:val="00977AA7"/>
    <w:rsid w:val="00977AEE"/>
    <w:rsid w:val="00977CEA"/>
    <w:rsid w:val="0098014F"/>
    <w:rsid w:val="00980169"/>
    <w:rsid w:val="00980216"/>
    <w:rsid w:val="009802B8"/>
    <w:rsid w:val="0098032F"/>
    <w:rsid w:val="009803AC"/>
    <w:rsid w:val="00980626"/>
    <w:rsid w:val="009806C6"/>
    <w:rsid w:val="00980725"/>
    <w:rsid w:val="0098082F"/>
    <w:rsid w:val="009808FC"/>
    <w:rsid w:val="00980BCB"/>
    <w:rsid w:val="00980D97"/>
    <w:rsid w:val="00980E74"/>
    <w:rsid w:val="00980FCA"/>
    <w:rsid w:val="00980FD3"/>
    <w:rsid w:val="00981406"/>
    <w:rsid w:val="00981475"/>
    <w:rsid w:val="009814A4"/>
    <w:rsid w:val="0098150D"/>
    <w:rsid w:val="0098175E"/>
    <w:rsid w:val="0098197A"/>
    <w:rsid w:val="009819B3"/>
    <w:rsid w:val="00981B6E"/>
    <w:rsid w:val="00981BA3"/>
    <w:rsid w:val="00981BEB"/>
    <w:rsid w:val="00981C3C"/>
    <w:rsid w:val="00981C8C"/>
    <w:rsid w:val="00981D0F"/>
    <w:rsid w:val="00981D5B"/>
    <w:rsid w:val="00981E5E"/>
    <w:rsid w:val="00981FA7"/>
    <w:rsid w:val="00982230"/>
    <w:rsid w:val="00982326"/>
    <w:rsid w:val="00982488"/>
    <w:rsid w:val="009825AD"/>
    <w:rsid w:val="009825EE"/>
    <w:rsid w:val="0098267C"/>
    <w:rsid w:val="00982714"/>
    <w:rsid w:val="0098283E"/>
    <w:rsid w:val="009828CA"/>
    <w:rsid w:val="00982957"/>
    <w:rsid w:val="00982961"/>
    <w:rsid w:val="009829E3"/>
    <w:rsid w:val="00982A0B"/>
    <w:rsid w:val="00982D5A"/>
    <w:rsid w:val="00982DD9"/>
    <w:rsid w:val="00982F42"/>
    <w:rsid w:val="00983343"/>
    <w:rsid w:val="0098335D"/>
    <w:rsid w:val="0098359F"/>
    <w:rsid w:val="009835A1"/>
    <w:rsid w:val="009836C1"/>
    <w:rsid w:val="009836E4"/>
    <w:rsid w:val="0098375F"/>
    <w:rsid w:val="00983893"/>
    <w:rsid w:val="00983A54"/>
    <w:rsid w:val="00983A6D"/>
    <w:rsid w:val="00983CDB"/>
    <w:rsid w:val="0098402A"/>
    <w:rsid w:val="009840B8"/>
    <w:rsid w:val="0098415D"/>
    <w:rsid w:val="00984319"/>
    <w:rsid w:val="0098439E"/>
    <w:rsid w:val="009843B9"/>
    <w:rsid w:val="00984448"/>
    <w:rsid w:val="0098487F"/>
    <w:rsid w:val="00984893"/>
    <w:rsid w:val="009849FF"/>
    <w:rsid w:val="00984AD8"/>
    <w:rsid w:val="00984E3D"/>
    <w:rsid w:val="00984E6B"/>
    <w:rsid w:val="00984F0D"/>
    <w:rsid w:val="00984F44"/>
    <w:rsid w:val="00984F6D"/>
    <w:rsid w:val="00985184"/>
    <w:rsid w:val="00985279"/>
    <w:rsid w:val="00985345"/>
    <w:rsid w:val="009853E8"/>
    <w:rsid w:val="0098541D"/>
    <w:rsid w:val="0098542D"/>
    <w:rsid w:val="0098557E"/>
    <w:rsid w:val="009855B4"/>
    <w:rsid w:val="00985624"/>
    <w:rsid w:val="00985742"/>
    <w:rsid w:val="009857AF"/>
    <w:rsid w:val="009857FD"/>
    <w:rsid w:val="00985850"/>
    <w:rsid w:val="0098585A"/>
    <w:rsid w:val="00985973"/>
    <w:rsid w:val="00985978"/>
    <w:rsid w:val="00985A51"/>
    <w:rsid w:val="00985BA9"/>
    <w:rsid w:val="00985C5F"/>
    <w:rsid w:val="00985D13"/>
    <w:rsid w:val="00985E19"/>
    <w:rsid w:val="00986247"/>
    <w:rsid w:val="0098624B"/>
    <w:rsid w:val="00986336"/>
    <w:rsid w:val="00986380"/>
    <w:rsid w:val="009864F8"/>
    <w:rsid w:val="00986547"/>
    <w:rsid w:val="00986570"/>
    <w:rsid w:val="009868B5"/>
    <w:rsid w:val="0098697B"/>
    <w:rsid w:val="00986C51"/>
    <w:rsid w:val="00986C9C"/>
    <w:rsid w:val="00986D15"/>
    <w:rsid w:val="00986DCC"/>
    <w:rsid w:val="00986EC9"/>
    <w:rsid w:val="00987246"/>
    <w:rsid w:val="009872BA"/>
    <w:rsid w:val="009872C1"/>
    <w:rsid w:val="009873EE"/>
    <w:rsid w:val="0098797C"/>
    <w:rsid w:val="009879D2"/>
    <w:rsid w:val="00987ADA"/>
    <w:rsid w:val="00987CC8"/>
    <w:rsid w:val="00987D09"/>
    <w:rsid w:val="00987DB2"/>
    <w:rsid w:val="00987EF2"/>
    <w:rsid w:val="0099011F"/>
    <w:rsid w:val="0099019B"/>
    <w:rsid w:val="00990212"/>
    <w:rsid w:val="009902EF"/>
    <w:rsid w:val="009903A4"/>
    <w:rsid w:val="0099056B"/>
    <w:rsid w:val="00990590"/>
    <w:rsid w:val="0099080B"/>
    <w:rsid w:val="00990AFE"/>
    <w:rsid w:val="00990B39"/>
    <w:rsid w:val="00990B68"/>
    <w:rsid w:val="00990C4D"/>
    <w:rsid w:val="00990C91"/>
    <w:rsid w:val="00990EAF"/>
    <w:rsid w:val="00991037"/>
    <w:rsid w:val="0099105E"/>
    <w:rsid w:val="00991074"/>
    <w:rsid w:val="00991118"/>
    <w:rsid w:val="00991123"/>
    <w:rsid w:val="00991209"/>
    <w:rsid w:val="00991240"/>
    <w:rsid w:val="0099129E"/>
    <w:rsid w:val="009913F3"/>
    <w:rsid w:val="0099147E"/>
    <w:rsid w:val="009914C3"/>
    <w:rsid w:val="0099175D"/>
    <w:rsid w:val="00991C02"/>
    <w:rsid w:val="00991C1A"/>
    <w:rsid w:val="00991C5E"/>
    <w:rsid w:val="00991D24"/>
    <w:rsid w:val="00991E64"/>
    <w:rsid w:val="00992478"/>
    <w:rsid w:val="009928A6"/>
    <w:rsid w:val="00992B32"/>
    <w:rsid w:val="00992BAE"/>
    <w:rsid w:val="00992BF3"/>
    <w:rsid w:val="00992C06"/>
    <w:rsid w:val="00992D03"/>
    <w:rsid w:val="0099316B"/>
    <w:rsid w:val="00993285"/>
    <w:rsid w:val="009932C7"/>
    <w:rsid w:val="009932DA"/>
    <w:rsid w:val="00993926"/>
    <w:rsid w:val="00993B16"/>
    <w:rsid w:val="00993C59"/>
    <w:rsid w:val="00993D8A"/>
    <w:rsid w:val="00993DCD"/>
    <w:rsid w:val="009940BC"/>
    <w:rsid w:val="009941B6"/>
    <w:rsid w:val="0099422F"/>
    <w:rsid w:val="009945A4"/>
    <w:rsid w:val="009945F5"/>
    <w:rsid w:val="009946E8"/>
    <w:rsid w:val="00994799"/>
    <w:rsid w:val="00994819"/>
    <w:rsid w:val="00994D18"/>
    <w:rsid w:val="00994D1F"/>
    <w:rsid w:val="00994F3F"/>
    <w:rsid w:val="00995356"/>
    <w:rsid w:val="009954DF"/>
    <w:rsid w:val="00995536"/>
    <w:rsid w:val="00995638"/>
    <w:rsid w:val="009956AF"/>
    <w:rsid w:val="009956B1"/>
    <w:rsid w:val="00995B80"/>
    <w:rsid w:val="00995B83"/>
    <w:rsid w:val="00995BBA"/>
    <w:rsid w:val="00995C06"/>
    <w:rsid w:val="00995C35"/>
    <w:rsid w:val="00995CDB"/>
    <w:rsid w:val="00995CF9"/>
    <w:rsid w:val="00995FB7"/>
    <w:rsid w:val="009960C0"/>
    <w:rsid w:val="009961AD"/>
    <w:rsid w:val="009962CA"/>
    <w:rsid w:val="0099649F"/>
    <w:rsid w:val="00996505"/>
    <w:rsid w:val="00996579"/>
    <w:rsid w:val="00996849"/>
    <w:rsid w:val="00996877"/>
    <w:rsid w:val="00996A34"/>
    <w:rsid w:val="00996A71"/>
    <w:rsid w:val="00996AC2"/>
    <w:rsid w:val="00996BBC"/>
    <w:rsid w:val="00996D85"/>
    <w:rsid w:val="00996D8A"/>
    <w:rsid w:val="00996FEA"/>
    <w:rsid w:val="009970DE"/>
    <w:rsid w:val="009972D3"/>
    <w:rsid w:val="0099730D"/>
    <w:rsid w:val="00997497"/>
    <w:rsid w:val="0099749E"/>
    <w:rsid w:val="009975FE"/>
    <w:rsid w:val="0099783C"/>
    <w:rsid w:val="009979DE"/>
    <w:rsid w:val="00997A7B"/>
    <w:rsid w:val="00997A9B"/>
    <w:rsid w:val="00997C14"/>
    <w:rsid w:val="00997C69"/>
    <w:rsid w:val="00997D95"/>
    <w:rsid w:val="00997E3F"/>
    <w:rsid w:val="009A0032"/>
    <w:rsid w:val="009A020A"/>
    <w:rsid w:val="009A025F"/>
    <w:rsid w:val="009A0310"/>
    <w:rsid w:val="009A0312"/>
    <w:rsid w:val="009A037E"/>
    <w:rsid w:val="009A03AA"/>
    <w:rsid w:val="009A041D"/>
    <w:rsid w:val="009A0730"/>
    <w:rsid w:val="009A097E"/>
    <w:rsid w:val="009A0BB9"/>
    <w:rsid w:val="009A0C5B"/>
    <w:rsid w:val="009A0CC6"/>
    <w:rsid w:val="009A0D21"/>
    <w:rsid w:val="009A0E13"/>
    <w:rsid w:val="009A10D3"/>
    <w:rsid w:val="009A111B"/>
    <w:rsid w:val="009A11A9"/>
    <w:rsid w:val="009A127C"/>
    <w:rsid w:val="009A1431"/>
    <w:rsid w:val="009A147B"/>
    <w:rsid w:val="009A14ED"/>
    <w:rsid w:val="009A166C"/>
    <w:rsid w:val="009A16B8"/>
    <w:rsid w:val="009A17B0"/>
    <w:rsid w:val="009A18DD"/>
    <w:rsid w:val="009A1A1E"/>
    <w:rsid w:val="009A1A8E"/>
    <w:rsid w:val="009A1B0A"/>
    <w:rsid w:val="009A1B86"/>
    <w:rsid w:val="009A1C01"/>
    <w:rsid w:val="009A1FAE"/>
    <w:rsid w:val="009A22E5"/>
    <w:rsid w:val="009A2308"/>
    <w:rsid w:val="009A2344"/>
    <w:rsid w:val="009A2529"/>
    <w:rsid w:val="009A27BC"/>
    <w:rsid w:val="009A27BD"/>
    <w:rsid w:val="009A2904"/>
    <w:rsid w:val="009A295C"/>
    <w:rsid w:val="009A2A33"/>
    <w:rsid w:val="009A2B4A"/>
    <w:rsid w:val="009A2E5A"/>
    <w:rsid w:val="009A2EE6"/>
    <w:rsid w:val="009A3168"/>
    <w:rsid w:val="009A3209"/>
    <w:rsid w:val="009A32EA"/>
    <w:rsid w:val="009A3522"/>
    <w:rsid w:val="009A36B1"/>
    <w:rsid w:val="009A36F0"/>
    <w:rsid w:val="009A37B9"/>
    <w:rsid w:val="009A37FB"/>
    <w:rsid w:val="009A381A"/>
    <w:rsid w:val="009A3905"/>
    <w:rsid w:val="009A3964"/>
    <w:rsid w:val="009A3A12"/>
    <w:rsid w:val="009A3C59"/>
    <w:rsid w:val="009A3CB8"/>
    <w:rsid w:val="009A3DB4"/>
    <w:rsid w:val="009A3FDB"/>
    <w:rsid w:val="009A4078"/>
    <w:rsid w:val="009A4336"/>
    <w:rsid w:val="009A4403"/>
    <w:rsid w:val="009A452C"/>
    <w:rsid w:val="009A45E6"/>
    <w:rsid w:val="009A4606"/>
    <w:rsid w:val="009A465E"/>
    <w:rsid w:val="009A46A0"/>
    <w:rsid w:val="009A46BE"/>
    <w:rsid w:val="009A47F7"/>
    <w:rsid w:val="009A4883"/>
    <w:rsid w:val="009A493F"/>
    <w:rsid w:val="009A4984"/>
    <w:rsid w:val="009A4A05"/>
    <w:rsid w:val="009A4A88"/>
    <w:rsid w:val="009A4AE3"/>
    <w:rsid w:val="009A4B31"/>
    <w:rsid w:val="009A4DDE"/>
    <w:rsid w:val="009A4F05"/>
    <w:rsid w:val="009A4F2D"/>
    <w:rsid w:val="009A5365"/>
    <w:rsid w:val="009A5754"/>
    <w:rsid w:val="009A59D1"/>
    <w:rsid w:val="009A5A9C"/>
    <w:rsid w:val="009A5B51"/>
    <w:rsid w:val="009A5B6F"/>
    <w:rsid w:val="009A5B78"/>
    <w:rsid w:val="009A5C27"/>
    <w:rsid w:val="009A5E7A"/>
    <w:rsid w:val="009A600C"/>
    <w:rsid w:val="009A61AC"/>
    <w:rsid w:val="009A627D"/>
    <w:rsid w:val="009A6305"/>
    <w:rsid w:val="009A65B7"/>
    <w:rsid w:val="009A66F8"/>
    <w:rsid w:val="009A6856"/>
    <w:rsid w:val="009A68E5"/>
    <w:rsid w:val="009A6924"/>
    <w:rsid w:val="009A6A26"/>
    <w:rsid w:val="009A6BDF"/>
    <w:rsid w:val="009A6D63"/>
    <w:rsid w:val="009A6EB2"/>
    <w:rsid w:val="009A6EB8"/>
    <w:rsid w:val="009A6F59"/>
    <w:rsid w:val="009A7011"/>
    <w:rsid w:val="009A707B"/>
    <w:rsid w:val="009A7157"/>
    <w:rsid w:val="009A717B"/>
    <w:rsid w:val="009A724B"/>
    <w:rsid w:val="009A7366"/>
    <w:rsid w:val="009A73B8"/>
    <w:rsid w:val="009A7431"/>
    <w:rsid w:val="009A7691"/>
    <w:rsid w:val="009A7736"/>
    <w:rsid w:val="009A77A2"/>
    <w:rsid w:val="009A7833"/>
    <w:rsid w:val="009A7861"/>
    <w:rsid w:val="009A7920"/>
    <w:rsid w:val="009A7928"/>
    <w:rsid w:val="009A7954"/>
    <w:rsid w:val="009A7A18"/>
    <w:rsid w:val="009A7CDB"/>
    <w:rsid w:val="009A7E0B"/>
    <w:rsid w:val="009A7E0F"/>
    <w:rsid w:val="009A7FD4"/>
    <w:rsid w:val="009B00A0"/>
    <w:rsid w:val="009B00D2"/>
    <w:rsid w:val="009B0177"/>
    <w:rsid w:val="009B02A2"/>
    <w:rsid w:val="009B0403"/>
    <w:rsid w:val="009B0429"/>
    <w:rsid w:val="009B0485"/>
    <w:rsid w:val="009B0584"/>
    <w:rsid w:val="009B07D2"/>
    <w:rsid w:val="009B0827"/>
    <w:rsid w:val="009B0944"/>
    <w:rsid w:val="009B09C6"/>
    <w:rsid w:val="009B0A02"/>
    <w:rsid w:val="009B0A53"/>
    <w:rsid w:val="009B0B1C"/>
    <w:rsid w:val="009B0C18"/>
    <w:rsid w:val="009B0FFC"/>
    <w:rsid w:val="009B12C9"/>
    <w:rsid w:val="009B143D"/>
    <w:rsid w:val="009B161D"/>
    <w:rsid w:val="009B18BF"/>
    <w:rsid w:val="009B192D"/>
    <w:rsid w:val="009B1968"/>
    <w:rsid w:val="009B19F2"/>
    <w:rsid w:val="009B1B03"/>
    <w:rsid w:val="009B1BD5"/>
    <w:rsid w:val="009B1C7C"/>
    <w:rsid w:val="009B1CFA"/>
    <w:rsid w:val="009B1D18"/>
    <w:rsid w:val="009B1D98"/>
    <w:rsid w:val="009B1F6B"/>
    <w:rsid w:val="009B1FFB"/>
    <w:rsid w:val="009B20B2"/>
    <w:rsid w:val="009B20F4"/>
    <w:rsid w:val="009B2115"/>
    <w:rsid w:val="009B21AA"/>
    <w:rsid w:val="009B21CE"/>
    <w:rsid w:val="009B26D5"/>
    <w:rsid w:val="009B27E1"/>
    <w:rsid w:val="009B283B"/>
    <w:rsid w:val="009B2B41"/>
    <w:rsid w:val="009B2EAD"/>
    <w:rsid w:val="009B2EEC"/>
    <w:rsid w:val="009B2F76"/>
    <w:rsid w:val="009B30F2"/>
    <w:rsid w:val="009B310E"/>
    <w:rsid w:val="009B3356"/>
    <w:rsid w:val="009B3397"/>
    <w:rsid w:val="009B35B6"/>
    <w:rsid w:val="009B3730"/>
    <w:rsid w:val="009B3761"/>
    <w:rsid w:val="009B3803"/>
    <w:rsid w:val="009B38E4"/>
    <w:rsid w:val="009B3914"/>
    <w:rsid w:val="009B3B4E"/>
    <w:rsid w:val="009B3B9D"/>
    <w:rsid w:val="009B3C03"/>
    <w:rsid w:val="009B3D51"/>
    <w:rsid w:val="009B3D7A"/>
    <w:rsid w:val="009B3F09"/>
    <w:rsid w:val="009B3FB0"/>
    <w:rsid w:val="009B419C"/>
    <w:rsid w:val="009B4410"/>
    <w:rsid w:val="009B4666"/>
    <w:rsid w:val="009B47CB"/>
    <w:rsid w:val="009B48EC"/>
    <w:rsid w:val="009B4A77"/>
    <w:rsid w:val="009B4B1E"/>
    <w:rsid w:val="009B4B56"/>
    <w:rsid w:val="009B4C6D"/>
    <w:rsid w:val="009B4CA3"/>
    <w:rsid w:val="009B4F73"/>
    <w:rsid w:val="009B4FC0"/>
    <w:rsid w:val="009B51BA"/>
    <w:rsid w:val="009B5340"/>
    <w:rsid w:val="009B5442"/>
    <w:rsid w:val="009B56A1"/>
    <w:rsid w:val="009B5733"/>
    <w:rsid w:val="009B57D6"/>
    <w:rsid w:val="009B5830"/>
    <w:rsid w:val="009B58CC"/>
    <w:rsid w:val="009B5953"/>
    <w:rsid w:val="009B5984"/>
    <w:rsid w:val="009B5A3F"/>
    <w:rsid w:val="009B5C80"/>
    <w:rsid w:val="009B5D76"/>
    <w:rsid w:val="009B5F1D"/>
    <w:rsid w:val="009B61BB"/>
    <w:rsid w:val="009B61C0"/>
    <w:rsid w:val="009B625D"/>
    <w:rsid w:val="009B627F"/>
    <w:rsid w:val="009B62DB"/>
    <w:rsid w:val="009B6669"/>
    <w:rsid w:val="009B6686"/>
    <w:rsid w:val="009B67CA"/>
    <w:rsid w:val="009B6AB1"/>
    <w:rsid w:val="009B6B2A"/>
    <w:rsid w:val="009B6C1C"/>
    <w:rsid w:val="009B6C2D"/>
    <w:rsid w:val="009B6C56"/>
    <w:rsid w:val="009B6CE4"/>
    <w:rsid w:val="009B6D61"/>
    <w:rsid w:val="009B6DF5"/>
    <w:rsid w:val="009B6E9B"/>
    <w:rsid w:val="009B6EEA"/>
    <w:rsid w:val="009B6F7C"/>
    <w:rsid w:val="009B6FDA"/>
    <w:rsid w:val="009B7178"/>
    <w:rsid w:val="009B71EF"/>
    <w:rsid w:val="009B72F3"/>
    <w:rsid w:val="009B731E"/>
    <w:rsid w:val="009B75FF"/>
    <w:rsid w:val="009B79F5"/>
    <w:rsid w:val="009B7B97"/>
    <w:rsid w:val="009B7C7E"/>
    <w:rsid w:val="009B7D4C"/>
    <w:rsid w:val="009B7D62"/>
    <w:rsid w:val="009B7F13"/>
    <w:rsid w:val="009B7F33"/>
    <w:rsid w:val="009B7FA4"/>
    <w:rsid w:val="009B7FEE"/>
    <w:rsid w:val="009C008B"/>
    <w:rsid w:val="009C00DA"/>
    <w:rsid w:val="009C0124"/>
    <w:rsid w:val="009C018E"/>
    <w:rsid w:val="009C018F"/>
    <w:rsid w:val="009C01ED"/>
    <w:rsid w:val="009C029D"/>
    <w:rsid w:val="009C030C"/>
    <w:rsid w:val="009C0440"/>
    <w:rsid w:val="009C04F0"/>
    <w:rsid w:val="009C0536"/>
    <w:rsid w:val="009C0612"/>
    <w:rsid w:val="009C07EC"/>
    <w:rsid w:val="009C0855"/>
    <w:rsid w:val="009C09BB"/>
    <w:rsid w:val="009C0B8C"/>
    <w:rsid w:val="009C0D2E"/>
    <w:rsid w:val="009C0DB9"/>
    <w:rsid w:val="009C0EAB"/>
    <w:rsid w:val="009C1062"/>
    <w:rsid w:val="009C114A"/>
    <w:rsid w:val="009C1498"/>
    <w:rsid w:val="009C1638"/>
    <w:rsid w:val="009C195B"/>
    <w:rsid w:val="009C197B"/>
    <w:rsid w:val="009C1988"/>
    <w:rsid w:val="009C1D70"/>
    <w:rsid w:val="009C200D"/>
    <w:rsid w:val="009C2093"/>
    <w:rsid w:val="009C21F9"/>
    <w:rsid w:val="009C2661"/>
    <w:rsid w:val="009C2805"/>
    <w:rsid w:val="009C2808"/>
    <w:rsid w:val="009C2839"/>
    <w:rsid w:val="009C2856"/>
    <w:rsid w:val="009C2B79"/>
    <w:rsid w:val="009C2C62"/>
    <w:rsid w:val="009C2D03"/>
    <w:rsid w:val="009C2E8F"/>
    <w:rsid w:val="009C2EE2"/>
    <w:rsid w:val="009C2F0E"/>
    <w:rsid w:val="009C30A5"/>
    <w:rsid w:val="009C31E7"/>
    <w:rsid w:val="009C36D3"/>
    <w:rsid w:val="009C38C9"/>
    <w:rsid w:val="009C391A"/>
    <w:rsid w:val="009C3AF3"/>
    <w:rsid w:val="009C3CB0"/>
    <w:rsid w:val="009C3CDD"/>
    <w:rsid w:val="009C3F84"/>
    <w:rsid w:val="009C3FE3"/>
    <w:rsid w:val="009C4152"/>
    <w:rsid w:val="009C415D"/>
    <w:rsid w:val="009C41F4"/>
    <w:rsid w:val="009C4213"/>
    <w:rsid w:val="009C428B"/>
    <w:rsid w:val="009C43BF"/>
    <w:rsid w:val="009C43C6"/>
    <w:rsid w:val="009C47AB"/>
    <w:rsid w:val="009C49EA"/>
    <w:rsid w:val="009C4A5E"/>
    <w:rsid w:val="009C4CA6"/>
    <w:rsid w:val="009C4CB4"/>
    <w:rsid w:val="009C4EBB"/>
    <w:rsid w:val="009C50C5"/>
    <w:rsid w:val="009C50E2"/>
    <w:rsid w:val="009C50EB"/>
    <w:rsid w:val="009C5104"/>
    <w:rsid w:val="009C51FC"/>
    <w:rsid w:val="009C526D"/>
    <w:rsid w:val="009C5276"/>
    <w:rsid w:val="009C52FD"/>
    <w:rsid w:val="009C5302"/>
    <w:rsid w:val="009C5319"/>
    <w:rsid w:val="009C5490"/>
    <w:rsid w:val="009C54E7"/>
    <w:rsid w:val="009C55E4"/>
    <w:rsid w:val="009C5672"/>
    <w:rsid w:val="009C56A6"/>
    <w:rsid w:val="009C574A"/>
    <w:rsid w:val="009C58DC"/>
    <w:rsid w:val="009C590C"/>
    <w:rsid w:val="009C5922"/>
    <w:rsid w:val="009C5971"/>
    <w:rsid w:val="009C5AB0"/>
    <w:rsid w:val="009C5AEE"/>
    <w:rsid w:val="009C5E5E"/>
    <w:rsid w:val="009C5EC8"/>
    <w:rsid w:val="009C5F51"/>
    <w:rsid w:val="009C6078"/>
    <w:rsid w:val="009C60C8"/>
    <w:rsid w:val="009C61E2"/>
    <w:rsid w:val="009C646C"/>
    <w:rsid w:val="009C658E"/>
    <w:rsid w:val="009C66A7"/>
    <w:rsid w:val="009C66DD"/>
    <w:rsid w:val="009C68C0"/>
    <w:rsid w:val="009C6929"/>
    <w:rsid w:val="009C69B5"/>
    <w:rsid w:val="009C6A95"/>
    <w:rsid w:val="009C6AB6"/>
    <w:rsid w:val="009C6DEC"/>
    <w:rsid w:val="009C6FDF"/>
    <w:rsid w:val="009C7147"/>
    <w:rsid w:val="009C7231"/>
    <w:rsid w:val="009C755B"/>
    <w:rsid w:val="009C7598"/>
    <w:rsid w:val="009C7605"/>
    <w:rsid w:val="009C7736"/>
    <w:rsid w:val="009C7869"/>
    <w:rsid w:val="009C793B"/>
    <w:rsid w:val="009C7994"/>
    <w:rsid w:val="009C7D75"/>
    <w:rsid w:val="009C7DC9"/>
    <w:rsid w:val="009C7EA0"/>
    <w:rsid w:val="009C7F98"/>
    <w:rsid w:val="009D00FB"/>
    <w:rsid w:val="009D017B"/>
    <w:rsid w:val="009D026D"/>
    <w:rsid w:val="009D02AD"/>
    <w:rsid w:val="009D0384"/>
    <w:rsid w:val="009D04C7"/>
    <w:rsid w:val="009D050D"/>
    <w:rsid w:val="009D05D4"/>
    <w:rsid w:val="009D074C"/>
    <w:rsid w:val="009D075C"/>
    <w:rsid w:val="009D07B4"/>
    <w:rsid w:val="009D0896"/>
    <w:rsid w:val="009D08C0"/>
    <w:rsid w:val="009D0A31"/>
    <w:rsid w:val="009D0ABC"/>
    <w:rsid w:val="009D0ABF"/>
    <w:rsid w:val="009D0AD8"/>
    <w:rsid w:val="009D0B2A"/>
    <w:rsid w:val="009D0C50"/>
    <w:rsid w:val="009D0CC1"/>
    <w:rsid w:val="009D0CE6"/>
    <w:rsid w:val="009D0D20"/>
    <w:rsid w:val="009D0E24"/>
    <w:rsid w:val="009D0EDD"/>
    <w:rsid w:val="009D10C7"/>
    <w:rsid w:val="009D1143"/>
    <w:rsid w:val="009D123D"/>
    <w:rsid w:val="009D1266"/>
    <w:rsid w:val="009D1374"/>
    <w:rsid w:val="009D13F0"/>
    <w:rsid w:val="009D1411"/>
    <w:rsid w:val="009D15C2"/>
    <w:rsid w:val="009D16AB"/>
    <w:rsid w:val="009D16DC"/>
    <w:rsid w:val="009D1710"/>
    <w:rsid w:val="009D19CF"/>
    <w:rsid w:val="009D19F5"/>
    <w:rsid w:val="009D1C30"/>
    <w:rsid w:val="009D1C5C"/>
    <w:rsid w:val="009D1CDA"/>
    <w:rsid w:val="009D1D74"/>
    <w:rsid w:val="009D1ED5"/>
    <w:rsid w:val="009D1F51"/>
    <w:rsid w:val="009D1FB1"/>
    <w:rsid w:val="009D219C"/>
    <w:rsid w:val="009D25FF"/>
    <w:rsid w:val="009D2626"/>
    <w:rsid w:val="009D26A0"/>
    <w:rsid w:val="009D28AF"/>
    <w:rsid w:val="009D28FB"/>
    <w:rsid w:val="009D2909"/>
    <w:rsid w:val="009D2F77"/>
    <w:rsid w:val="009D2FAE"/>
    <w:rsid w:val="009D303F"/>
    <w:rsid w:val="009D30D2"/>
    <w:rsid w:val="009D319F"/>
    <w:rsid w:val="009D35D7"/>
    <w:rsid w:val="009D3757"/>
    <w:rsid w:val="009D37CC"/>
    <w:rsid w:val="009D37F9"/>
    <w:rsid w:val="009D39F6"/>
    <w:rsid w:val="009D3B08"/>
    <w:rsid w:val="009D3E4D"/>
    <w:rsid w:val="009D3EAD"/>
    <w:rsid w:val="009D3FE2"/>
    <w:rsid w:val="009D4004"/>
    <w:rsid w:val="009D4100"/>
    <w:rsid w:val="009D4559"/>
    <w:rsid w:val="009D47C9"/>
    <w:rsid w:val="009D4967"/>
    <w:rsid w:val="009D4AE7"/>
    <w:rsid w:val="009D4B01"/>
    <w:rsid w:val="009D4B59"/>
    <w:rsid w:val="009D4DE4"/>
    <w:rsid w:val="009D4E49"/>
    <w:rsid w:val="009D4F76"/>
    <w:rsid w:val="009D5083"/>
    <w:rsid w:val="009D50F5"/>
    <w:rsid w:val="009D51DB"/>
    <w:rsid w:val="009D52A7"/>
    <w:rsid w:val="009D53D3"/>
    <w:rsid w:val="009D5511"/>
    <w:rsid w:val="009D5581"/>
    <w:rsid w:val="009D5853"/>
    <w:rsid w:val="009D5A04"/>
    <w:rsid w:val="009D5BA9"/>
    <w:rsid w:val="009D5CC8"/>
    <w:rsid w:val="009D5CD8"/>
    <w:rsid w:val="009D5DB7"/>
    <w:rsid w:val="009D5E16"/>
    <w:rsid w:val="009D5EBD"/>
    <w:rsid w:val="009D5F4E"/>
    <w:rsid w:val="009D618F"/>
    <w:rsid w:val="009D62DD"/>
    <w:rsid w:val="009D6472"/>
    <w:rsid w:val="009D64B6"/>
    <w:rsid w:val="009D6645"/>
    <w:rsid w:val="009D6955"/>
    <w:rsid w:val="009D6B4F"/>
    <w:rsid w:val="009D6B52"/>
    <w:rsid w:val="009D6BB0"/>
    <w:rsid w:val="009D6BC4"/>
    <w:rsid w:val="009D6C83"/>
    <w:rsid w:val="009D70D6"/>
    <w:rsid w:val="009D7239"/>
    <w:rsid w:val="009D7274"/>
    <w:rsid w:val="009D7308"/>
    <w:rsid w:val="009D74C6"/>
    <w:rsid w:val="009D7505"/>
    <w:rsid w:val="009D7563"/>
    <w:rsid w:val="009D759D"/>
    <w:rsid w:val="009D76CD"/>
    <w:rsid w:val="009D76F2"/>
    <w:rsid w:val="009D776D"/>
    <w:rsid w:val="009D7789"/>
    <w:rsid w:val="009D7847"/>
    <w:rsid w:val="009D7B08"/>
    <w:rsid w:val="009D7DF3"/>
    <w:rsid w:val="009D7E48"/>
    <w:rsid w:val="009D7E6C"/>
    <w:rsid w:val="009D7ECF"/>
    <w:rsid w:val="009D7F12"/>
    <w:rsid w:val="009E0172"/>
    <w:rsid w:val="009E0294"/>
    <w:rsid w:val="009E0377"/>
    <w:rsid w:val="009E03F3"/>
    <w:rsid w:val="009E047E"/>
    <w:rsid w:val="009E051D"/>
    <w:rsid w:val="009E0547"/>
    <w:rsid w:val="009E05BA"/>
    <w:rsid w:val="009E074D"/>
    <w:rsid w:val="009E079C"/>
    <w:rsid w:val="009E08E8"/>
    <w:rsid w:val="009E09EB"/>
    <w:rsid w:val="009E09F7"/>
    <w:rsid w:val="009E0A2A"/>
    <w:rsid w:val="009E0C06"/>
    <w:rsid w:val="009E0CD3"/>
    <w:rsid w:val="009E0D6C"/>
    <w:rsid w:val="009E0EC0"/>
    <w:rsid w:val="009E109C"/>
    <w:rsid w:val="009E1112"/>
    <w:rsid w:val="009E1445"/>
    <w:rsid w:val="009E14A2"/>
    <w:rsid w:val="009E150A"/>
    <w:rsid w:val="009E160B"/>
    <w:rsid w:val="009E167F"/>
    <w:rsid w:val="009E16B2"/>
    <w:rsid w:val="009E177F"/>
    <w:rsid w:val="009E18D9"/>
    <w:rsid w:val="009E1984"/>
    <w:rsid w:val="009E19CD"/>
    <w:rsid w:val="009E1D41"/>
    <w:rsid w:val="009E1E8E"/>
    <w:rsid w:val="009E1ECD"/>
    <w:rsid w:val="009E1EEF"/>
    <w:rsid w:val="009E1F31"/>
    <w:rsid w:val="009E2090"/>
    <w:rsid w:val="009E2309"/>
    <w:rsid w:val="009E2355"/>
    <w:rsid w:val="009E23ED"/>
    <w:rsid w:val="009E245D"/>
    <w:rsid w:val="009E24CC"/>
    <w:rsid w:val="009E2660"/>
    <w:rsid w:val="009E2720"/>
    <w:rsid w:val="009E282F"/>
    <w:rsid w:val="009E28B7"/>
    <w:rsid w:val="009E2920"/>
    <w:rsid w:val="009E2946"/>
    <w:rsid w:val="009E2975"/>
    <w:rsid w:val="009E2BA9"/>
    <w:rsid w:val="009E2BE8"/>
    <w:rsid w:val="009E2C75"/>
    <w:rsid w:val="009E2DBB"/>
    <w:rsid w:val="009E2FFD"/>
    <w:rsid w:val="009E3352"/>
    <w:rsid w:val="009E33A1"/>
    <w:rsid w:val="009E33BF"/>
    <w:rsid w:val="009E34EB"/>
    <w:rsid w:val="009E3619"/>
    <w:rsid w:val="009E3663"/>
    <w:rsid w:val="009E3695"/>
    <w:rsid w:val="009E382B"/>
    <w:rsid w:val="009E3923"/>
    <w:rsid w:val="009E3C4A"/>
    <w:rsid w:val="009E3D06"/>
    <w:rsid w:val="009E3E0B"/>
    <w:rsid w:val="009E3E1A"/>
    <w:rsid w:val="009E3F93"/>
    <w:rsid w:val="009E43A2"/>
    <w:rsid w:val="009E43D9"/>
    <w:rsid w:val="009E4445"/>
    <w:rsid w:val="009E4591"/>
    <w:rsid w:val="009E4643"/>
    <w:rsid w:val="009E4750"/>
    <w:rsid w:val="009E4794"/>
    <w:rsid w:val="009E497E"/>
    <w:rsid w:val="009E4C66"/>
    <w:rsid w:val="009E4D5F"/>
    <w:rsid w:val="009E50D0"/>
    <w:rsid w:val="009E526D"/>
    <w:rsid w:val="009E52DB"/>
    <w:rsid w:val="009E537C"/>
    <w:rsid w:val="009E53B5"/>
    <w:rsid w:val="009E54E3"/>
    <w:rsid w:val="009E55E2"/>
    <w:rsid w:val="009E55F5"/>
    <w:rsid w:val="009E5802"/>
    <w:rsid w:val="009E5A47"/>
    <w:rsid w:val="009E5ADA"/>
    <w:rsid w:val="009E5AE1"/>
    <w:rsid w:val="009E5B29"/>
    <w:rsid w:val="009E5C3F"/>
    <w:rsid w:val="009E5D2A"/>
    <w:rsid w:val="009E5E43"/>
    <w:rsid w:val="009E6613"/>
    <w:rsid w:val="009E667D"/>
    <w:rsid w:val="009E678D"/>
    <w:rsid w:val="009E67C6"/>
    <w:rsid w:val="009E691A"/>
    <w:rsid w:val="009E6C4D"/>
    <w:rsid w:val="009E6C8A"/>
    <w:rsid w:val="009E6DDF"/>
    <w:rsid w:val="009E6ED1"/>
    <w:rsid w:val="009E6EE8"/>
    <w:rsid w:val="009E7014"/>
    <w:rsid w:val="009E7091"/>
    <w:rsid w:val="009E70B1"/>
    <w:rsid w:val="009E7245"/>
    <w:rsid w:val="009E74F1"/>
    <w:rsid w:val="009E762E"/>
    <w:rsid w:val="009E7658"/>
    <w:rsid w:val="009E77E3"/>
    <w:rsid w:val="009E793B"/>
    <w:rsid w:val="009E7960"/>
    <w:rsid w:val="009E7B79"/>
    <w:rsid w:val="009E7D88"/>
    <w:rsid w:val="009E7D96"/>
    <w:rsid w:val="009F00CC"/>
    <w:rsid w:val="009F044C"/>
    <w:rsid w:val="009F04C2"/>
    <w:rsid w:val="009F054B"/>
    <w:rsid w:val="009F064F"/>
    <w:rsid w:val="009F0671"/>
    <w:rsid w:val="009F06FA"/>
    <w:rsid w:val="009F0739"/>
    <w:rsid w:val="009F07A4"/>
    <w:rsid w:val="009F07A9"/>
    <w:rsid w:val="009F08D6"/>
    <w:rsid w:val="009F08E6"/>
    <w:rsid w:val="009F0911"/>
    <w:rsid w:val="009F0B91"/>
    <w:rsid w:val="009F0BAB"/>
    <w:rsid w:val="009F0C7A"/>
    <w:rsid w:val="009F0E2D"/>
    <w:rsid w:val="009F0EC0"/>
    <w:rsid w:val="009F0EF7"/>
    <w:rsid w:val="009F0F1C"/>
    <w:rsid w:val="009F0FD9"/>
    <w:rsid w:val="009F1163"/>
    <w:rsid w:val="009F11E2"/>
    <w:rsid w:val="009F12E5"/>
    <w:rsid w:val="009F15A8"/>
    <w:rsid w:val="009F16AC"/>
    <w:rsid w:val="009F16BB"/>
    <w:rsid w:val="009F19D7"/>
    <w:rsid w:val="009F19F7"/>
    <w:rsid w:val="009F1B89"/>
    <w:rsid w:val="009F1BEE"/>
    <w:rsid w:val="009F1DC4"/>
    <w:rsid w:val="009F1E1B"/>
    <w:rsid w:val="009F1EC0"/>
    <w:rsid w:val="009F2101"/>
    <w:rsid w:val="009F2278"/>
    <w:rsid w:val="009F25A7"/>
    <w:rsid w:val="009F26E8"/>
    <w:rsid w:val="009F273D"/>
    <w:rsid w:val="009F27C3"/>
    <w:rsid w:val="009F284F"/>
    <w:rsid w:val="009F29DA"/>
    <w:rsid w:val="009F2A66"/>
    <w:rsid w:val="009F2B0D"/>
    <w:rsid w:val="009F2CB3"/>
    <w:rsid w:val="009F2CB9"/>
    <w:rsid w:val="009F2F28"/>
    <w:rsid w:val="009F31CA"/>
    <w:rsid w:val="009F3295"/>
    <w:rsid w:val="009F354D"/>
    <w:rsid w:val="009F36B3"/>
    <w:rsid w:val="009F37A4"/>
    <w:rsid w:val="009F37AD"/>
    <w:rsid w:val="009F38C5"/>
    <w:rsid w:val="009F3971"/>
    <w:rsid w:val="009F39A1"/>
    <w:rsid w:val="009F3A0E"/>
    <w:rsid w:val="009F3A88"/>
    <w:rsid w:val="009F3B4F"/>
    <w:rsid w:val="009F3B55"/>
    <w:rsid w:val="009F3B9D"/>
    <w:rsid w:val="009F3C18"/>
    <w:rsid w:val="009F3CD8"/>
    <w:rsid w:val="009F3DC5"/>
    <w:rsid w:val="009F3ED3"/>
    <w:rsid w:val="009F3FC7"/>
    <w:rsid w:val="009F4088"/>
    <w:rsid w:val="009F40DA"/>
    <w:rsid w:val="009F4137"/>
    <w:rsid w:val="009F415A"/>
    <w:rsid w:val="009F4208"/>
    <w:rsid w:val="009F42E5"/>
    <w:rsid w:val="009F42E7"/>
    <w:rsid w:val="009F433A"/>
    <w:rsid w:val="009F4342"/>
    <w:rsid w:val="009F4543"/>
    <w:rsid w:val="009F455A"/>
    <w:rsid w:val="009F46F4"/>
    <w:rsid w:val="009F47B8"/>
    <w:rsid w:val="009F48B8"/>
    <w:rsid w:val="009F4920"/>
    <w:rsid w:val="009F4AA6"/>
    <w:rsid w:val="009F4BA8"/>
    <w:rsid w:val="009F4F79"/>
    <w:rsid w:val="009F517B"/>
    <w:rsid w:val="009F51AE"/>
    <w:rsid w:val="009F51CF"/>
    <w:rsid w:val="009F524A"/>
    <w:rsid w:val="009F573D"/>
    <w:rsid w:val="009F57E6"/>
    <w:rsid w:val="009F5892"/>
    <w:rsid w:val="009F592E"/>
    <w:rsid w:val="009F5B17"/>
    <w:rsid w:val="009F5DFA"/>
    <w:rsid w:val="009F5F63"/>
    <w:rsid w:val="009F60AB"/>
    <w:rsid w:val="009F6282"/>
    <w:rsid w:val="009F62B4"/>
    <w:rsid w:val="009F6373"/>
    <w:rsid w:val="009F63DD"/>
    <w:rsid w:val="009F6485"/>
    <w:rsid w:val="009F67AB"/>
    <w:rsid w:val="009F6830"/>
    <w:rsid w:val="009F6D49"/>
    <w:rsid w:val="009F6EDC"/>
    <w:rsid w:val="009F6F27"/>
    <w:rsid w:val="009F70CD"/>
    <w:rsid w:val="009F7169"/>
    <w:rsid w:val="009F7249"/>
    <w:rsid w:val="009F7471"/>
    <w:rsid w:val="009F7596"/>
    <w:rsid w:val="009F76C7"/>
    <w:rsid w:val="009F78CE"/>
    <w:rsid w:val="009F7949"/>
    <w:rsid w:val="009F7F34"/>
    <w:rsid w:val="00A00145"/>
    <w:rsid w:val="00A00401"/>
    <w:rsid w:val="00A0049F"/>
    <w:rsid w:val="00A00604"/>
    <w:rsid w:val="00A008A0"/>
    <w:rsid w:val="00A008ED"/>
    <w:rsid w:val="00A00A10"/>
    <w:rsid w:val="00A00B9F"/>
    <w:rsid w:val="00A00CBC"/>
    <w:rsid w:val="00A00D74"/>
    <w:rsid w:val="00A00F0D"/>
    <w:rsid w:val="00A00FDC"/>
    <w:rsid w:val="00A00FF4"/>
    <w:rsid w:val="00A01052"/>
    <w:rsid w:val="00A01326"/>
    <w:rsid w:val="00A01426"/>
    <w:rsid w:val="00A01595"/>
    <w:rsid w:val="00A01A79"/>
    <w:rsid w:val="00A01AEB"/>
    <w:rsid w:val="00A01B6C"/>
    <w:rsid w:val="00A01E05"/>
    <w:rsid w:val="00A01E1D"/>
    <w:rsid w:val="00A020C1"/>
    <w:rsid w:val="00A020EE"/>
    <w:rsid w:val="00A02107"/>
    <w:rsid w:val="00A024E6"/>
    <w:rsid w:val="00A02807"/>
    <w:rsid w:val="00A02864"/>
    <w:rsid w:val="00A02AD7"/>
    <w:rsid w:val="00A02B69"/>
    <w:rsid w:val="00A02BE0"/>
    <w:rsid w:val="00A02C32"/>
    <w:rsid w:val="00A02CF7"/>
    <w:rsid w:val="00A02DFE"/>
    <w:rsid w:val="00A02F8F"/>
    <w:rsid w:val="00A02FE2"/>
    <w:rsid w:val="00A031BE"/>
    <w:rsid w:val="00A0328B"/>
    <w:rsid w:val="00A032ED"/>
    <w:rsid w:val="00A034DB"/>
    <w:rsid w:val="00A0364E"/>
    <w:rsid w:val="00A03706"/>
    <w:rsid w:val="00A03C21"/>
    <w:rsid w:val="00A03F2C"/>
    <w:rsid w:val="00A0426E"/>
    <w:rsid w:val="00A042E9"/>
    <w:rsid w:val="00A042ED"/>
    <w:rsid w:val="00A04417"/>
    <w:rsid w:val="00A04498"/>
    <w:rsid w:val="00A045E8"/>
    <w:rsid w:val="00A0468A"/>
    <w:rsid w:val="00A0477C"/>
    <w:rsid w:val="00A04792"/>
    <w:rsid w:val="00A048D2"/>
    <w:rsid w:val="00A049DD"/>
    <w:rsid w:val="00A04B31"/>
    <w:rsid w:val="00A04B6D"/>
    <w:rsid w:val="00A04BCC"/>
    <w:rsid w:val="00A04CE8"/>
    <w:rsid w:val="00A04CF8"/>
    <w:rsid w:val="00A04EE2"/>
    <w:rsid w:val="00A04F86"/>
    <w:rsid w:val="00A052A3"/>
    <w:rsid w:val="00A0533D"/>
    <w:rsid w:val="00A053EC"/>
    <w:rsid w:val="00A054AA"/>
    <w:rsid w:val="00A054EB"/>
    <w:rsid w:val="00A05C7E"/>
    <w:rsid w:val="00A062FD"/>
    <w:rsid w:val="00A063BE"/>
    <w:rsid w:val="00A063FE"/>
    <w:rsid w:val="00A06648"/>
    <w:rsid w:val="00A06730"/>
    <w:rsid w:val="00A06836"/>
    <w:rsid w:val="00A0687B"/>
    <w:rsid w:val="00A0695D"/>
    <w:rsid w:val="00A0695F"/>
    <w:rsid w:val="00A06992"/>
    <w:rsid w:val="00A069B2"/>
    <w:rsid w:val="00A06B64"/>
    <w:rsid w:val="00A06CB5"/>
    <w:rsid w:val="00A06D4E"/>
    <w:rsid w:val="00A070E9"/>
    <w:rsid w:val="00A07221"/>
    <w:rsid w:val="00A073CC"/>
    <w:rsid w:val="00A074B5"/>
    <w:rsid w:val="00A075BE"/>
    <w:rsid w:val="00A0771E"/>
    <w:rsid w:val="00A0777B"/>
    <w:rsid w:val="00A077F7"/>
    <w:rsid w:val="00A078E0"/>
    <w:rsid w:val="00A07A3F"/>
    <w:rsid w:val="00A07BCA"/>
    <w:rsid w:val="00A07C3C"/>
    <w:rsid w:val="00A07C76"/>
    <w:rsid w:val="00A07C7E"/>
    <w:rsid w:val="00A07D4F"/>
    <w:rsid w:val="00A07D5B"/>
    <w:rsid w:val="00A07DFF"/>
    <w:rsid w:val="00A10006"/>
    <w:rsid w:val="00A10140"/>
    <w:rsid w:val="00A1032B"/>
    <w:rsid w:val="00A1040D"/>
    <w:rsid w:val="00A104F3"/>
    <w:rsid w:val="00A10523"/>
    <w:rsid w:val="00A10726"/>
    <w:rsid w:val="00A10939"/>
    <w:rsid w:val="00A10A3B"/>
    <w:rsid w:val="00A10AF7"/>
    <w:rsid w:val="00A10C35"/>
    <w:rsid w:val="00A10C83"/>
    <w:rsid w:val="00A10D79"/>
    <w:rsid w:val="00A10E02"/>
    <w:rsid w:val="00A110A5"/>
    <w:rsid w:val="00A111E6"/>
    <w:rsid w:val="00A111F4"/>
    <w:rsid w:val="00A11257"/>
    <w:rsid w:val="00A11330"/>
    <w:rsid w:val="00A11383"/>
    <w:rsid w:val="00A114AC"/>
    <w:rsid w:val="00A115F3"/>
    <w:rsid w:val="00A1176B"/>
    <w:rsid w:val="00A1178D"/>
    <w:rsid w:val="00A11831"/>
    <w:rsid w:val="00A11899"/>
    <w:rsid w:val="00A11950"/>
    <w:rsid w:val="00A11ABB"/>
    <w:rsid w:val="00A11BF3"/>
    <w:rsid w:val="00A11D26"/>
    <w:rsid w:val="00A11DBC"/>
    <w:rsid w:val="00A11F71"/>
    <w:rsid w:val="00A1208B"/>
    <w:rsid w:val="00A12316"/>
    <w:rsid w:val="00A123B2"/>
    <w:rsid w:val="00A125AC"/>
    <w:rsid w:val="00A127BA"/>
    <w:rsid w:val="00A1296F"/>
    <w:rsid w:val="00A12B47"/>
    <w:rsid w:val="00A12CC5"/>
    <w:rsid w:val="00A12CD5"/>
    <w:rsid w:val="00A12F58"/>
    <w:rsid w:val="00A12F5C"/>
    <w:rsid w:val="00A12FA2"/>
    <w:rsid w:val="00A133F7"/>
    <w:rsid w:val="00A13401"/>
    <w:rsid w:val="00A1381B"/>
    <w:rsid w:val="00A13971"/>
    <w:rsid w:val="00A13A7F"/>
    <w:rsid w:val="00A13C59"/>
    <w:rsid w:val="00A13D2D"/>
    <w:rsid w:val="00A13DFE"/>
    <w:rsid w:val="00A13F12"/>
    <w:rsid w:val="00A13F70"/>
    <w:rsid w:val="00A1408D"/>
    <w:rsid w:val="00A14168"/>
    <w:rsid w:val="00A141E7"/>
    <w:rsid w:val="00A14286"/>
    <w:rsid w:val="00A142DA"/>
    <w:rsid w:val="00A14351"/>
    <w:rsid w:val="00A1448B"/>
    <w:rsid w:val="00A145A9"/>
    <w:rsid w:val="00A145F9"/>
    <w:rsid w:val="00A146EF"/>
    <w:rsid w:val="00A14763"/>
    <w:rsid w:val="00A147AD"/>
    <w:rsid w:val="00A149A2"/>
    <w:rsid w:val="00A149C0"/>
    <w:rsid w:val="00A14A43"/>
    <w:rsid w:val="00A14A9C"/>
    <w:rsid w:val="00A14C83"/>
    <w:rsid w:val="00A14E3B"/>
    <w:rsid w:val="00A14ECA"/>
    <w:rsid w:val="00A14F26"/>
    <w:rsid w:val="00A150A4"/>
    <w:rsid w:val="00A150DD"/>
    <w:rsid w:val="00A151C3"/>
    <w:rsid w:val="00A15201"/>
    <w:rsid w:val="00A15309"/>
    <w:rsid w:val="00A154EE"/>
    <w:rsid w:val="00A155DE"/>
    <w:rsid w:val="00A156E6"/>
    <w:rsid w:val="00A157A8"/>
    <w:rsid w:val="00A158A1"/>
    <w:rsid w:val="00A15937"/>
    <w:rsid w:val="00A15ABF"/>
    <w:rsid w:val="00A15B2F"/>
    <w:rsid w:val="00A15B3E"/>
    <w:rsid w:val="00A15CD0"/>
    <w:rsid w:val="00A15D38"/>
    <w:rsid w:val="00A15D7B"/>
    <w:rsid w:val="00A15D87"/>
    <w:rsid w:val="00A15DD0"/>
    <w:rsid w:val="00A15DDB"/>
    <w:rsid w:val="00A15E9C"/>
    <w:rsid w:val="00A15F2C"/>
    <w:rsid w:val="00A16045"/>
    <w:rsid w:val="00A160E5"/>
    <w:rsid w:val="00A16110"/>
    <w:rsid w:val="00A16258"/>
    <w:rsid w:val="00A16288"/>
    <w:rsid w:val="00A162B0"/>
    <w:rsid w:val="00A163EA"/>
    <w:rsid w:val="00A165A3"/>
    <w:rsid w:val="00A1662B"/>
    <w:rsid w:val="00A1666C"/>
    <w:rsid w:val="00A16692"/>
    <w:rsid w:val="00A166FE"/>
    <w:rsid w:val="00A167E0"/>
    <w:rsid w:val="00A1685A"/>
    <w:rsid w:val="00A16860"/>
    <w:rsid w:val="00A168AE"/>
    <w:rsid w:val="00A169B5"/>
    <w:rsid w:val="00A16A9C"/>
    <w:rsid w:val="00A16AAA"/>
    <w:rsid w:val="00A16ACE"/>
    <w:rsid w:val="00A16B91"/>
    <w:rsid w:val="00A16C3B"/>
    <w:rsid w:val="00A16D11"/>
    <w:rsid w:val="00A16D74"/>
    <w:rsid w:val="00A1711F"/>
    <w:rsid w:val="00A1714A"/>
    <w:rsid w:val="00A1738F"/>
    <w:rsid w:val="00A174A0"/>
    <w:rsid w:val="00A175AF"/>
    <w:rsid w:val="00A176E9"/>
    <w:rsid w:val="00A177BA"/>
    <w:rsid w:val="00A1784C"/>
    <w:rsid w:val="00A17903"/>
    <w:rsid w:val="00A179BD"/>
    <w:rsid w:val="00A179F4"/>
    <w:rsid w:val="00A17A79"/>
    <w:rsid w:val="00A17AFE"/>
    <w:rsid w:val="00A17C23"/>
    <w:rsid w:val="00A17C54"/>
    <w:rsid w:val="00A17CEE"/>
    <w:rsid w:val="00A17F0E"/>
    <w:rsid w:val="00A200D5"/>
    <w:rsid w:val="00A201C2"/>
    <w:rsid w:val="00A202A9"/>
    <w:rsid w:val="00A2036A"/>
    <w:rsid w:val="00A20456"/>
    <w:rsid w:val="00A206DE"/>
    <w:rsid w:val="00A20993"/>
    <w:rsid w:val="00A20A8B"/>
    <w:rsid w:val="00A20CB1"/>
    <w:rsid w:val="00A20D6C"/>
    <w:rsid w:val="00A20D86"/>
    <w:rsid w:val="00A20FAC"/>
    <w:rsid w:val="00A21144"/>
    <w:rsid w:val="00A2135E"/>
    <w:rsid w:val="00A2142A"/>
    <w:rsid w:val="00A21621"/>
    <w:rsid w:val="00A21698"/>
    <w:rsid w:val="00A216A2"/>
    <w:rsid w:val="00A21852"/>
    <w:rsid w:val="00A218C9"/>
    <w:rsid w:val="00A21AEB"/>
    <w:rsid w:val="00A21C31"/>
    <w:rsid w:val="00A21DB3"/>
    <w:rsid w:val="00A21E33"/>
    <w:rsid w:val="00A21E4F"/>
    <w:rsid w:val="00A21E9B"/>
    <w:rsid w:val="00A22117"/>
    <w:rsid w:val="00A2212F"/>
    <w:rsid w:val="00A22229"/>
    <w:rsid w:val="00A223AA"/>
    <w:rsid w:val="00A22454"/>
    <w:rsid w:val="00A224C0"/>
    <w:rsid w:val="00A22576"/>
    <w:rsid w:val="00A22722"/>
    <w:rsid w:val="00A22725"/>
    <w:rsid w:val="00A227EC"/>
    <w:rsid w:val="00A2290C"/>
    <w:rsid w:val="00A22933"/>
    <w:rsid w:val="00A22960"/>
    <w:rsid w:val="00A229FE"/>
    <w:rsid w:val="00A22B8C"/>
    <w:rsid w:val="00A22C65"/>
    <w:rsid w:val="00A22E89"/>
    <w:rsid w:val="00A22FC7"/>
    <w:rsid w:val="00A23005"/>
    <w:rsid w:val="00A2311C"/>
    <w:rsid w:val="00A23502"/>
    <w:rsid w:val="00A237CB"/>
    <w:rsid w:val="00A23942"/>
    <w:rsid w:val="00A23998"/>
    <w:rsid w:val="00A239C3"/>
    <w:rsid w:val="00A23A29"/>
    <w:rsid w:val="00A23A40"/>
    <w:rsid w:val="00A23BAD"/>
    <w:rsid w:val="00A24100"/>
    <w:rsid w:val="00A2414D"/>
    <w:rsid w:val="00A2431C"/>
    <w:rsid w:val="00A2457F"/>
    <w:rsid w:val="00A24588"/>
    <w:rsid w:val="00A245FA"/>
    <w:rsid w:val="00A248E6"/>
    <w:rsid w:val="00A24B39"/>
    <w:rsid w:val="00A24E4D"/>
    <w:rsid w:val="00A24FCB"/>
    <w:rsid w:val="00A24FE0"/>
    <w:rsid w:val="00A2501B"/>
    <w:rsid w:val="00A250B4"/>
    <w:rsid w:val="00A2520B"/>
    <w:rsid w:val="00A2530E"/>
    <w:rsid w:val="00A253D2"/>
    <w:rsid w:val="00A255DC"/>
    <w:rsid w:val="00A257D5"/>
    <w:rsid w:val="00A257FA"/>
    <w:rsid w:val="00A25807"/>
    <w:rsid w:val="00A258BF"/>
    <w:rsid w:val="00A258F3"/>
    <w:rsid w:val="00A2595B"/>
    <w:rsid w:val="00A25AE4"/>
    <w:rsid w:val="00A25C7B"/>
    <w:rsid w:val="00A25E1B"/>
    <w:rsid w:val="00A25E46"/>
    <w:rsid w:val="00A25F4B"/>
    <w:rsid w:val="00A25F5E"/>
    <w:rsid w:val="00A25FF8"/>
    <w:rsid w:val="00A26404"/>
    <w:rsid w:val="00A26517"/>
    <w:rsid w:val="00A2657C"/>
    <w:rsid w:val="00A26651"/>
    <w:rsid w:val="00A26683"/>
    <w:rsid w:val="00A26827"/>
    <w:rsid w:val="00A268DA"/>
    <w:rsid w:val="00A26A37"/>
    <w:rsid w:val="00A270DC"/>
    <w:rsid w:val="00A2719C"/>
    <w:rsid w:val="00A271CC"/>
    <w:rsid w:val="00A271F7"/>
    <w:rsid w:val="00A27380"/>
    <w:rsid w:val="00A2740B"/>
    <w:rsid w:val="00A27463"/>
    <w:rsid w:val="00A2748D"/>
    <w:rsid w:val="00A27509"/>
    <w:rsid w:val="00A2750C"/>
    <w:rsid w:val="00A2757D"/>
    <w:rsid w:val="00A278A1"/>
    <w:rsid w:val="00A278B0"/>
    <w:rsid w:val="00A27A14"/>
    <w:rsid w:val="00A27B58"/>
    <w:rsid w:val="00A27E58"/>
    <w:rsid w:val="00A27ECC"/>
    <w:rsid w:val="00A30052"/>
    <w:rsid w:val="00A300D8"/>
    <w:rsid w:val="00A3023C"/>
    <w:rsid w:val="00A303CA"/>
    <w:rsid w:val="00A30752"/>
    <w:rsid w:val="00A30A9D"/>
    <w:rsid w:val="00A30CCE"/>
    <w:rsid w:val="00A30D05"/>
    <w:rsid w:val="00A30F4C"/>
    <w:rsid w:val="00A3106B"/>
    <w:rsid w:val="00A310F9"/>
    <w:rsid w:val="00A31146"/>
    <w:rsid w:val="00A311DA"/>
    <w:rsid w:val="00A3172B"/>
    <w:rsid w:val="00A317DC"/>
    <w:rsid w:val="00A318CA"/>
    <w:rsid w:val="00A319E2"/>
    <w:rsid w:val="00A31A99"/>
    <w:rsid w:val="00A31ABA"/>
    <w:rsid w:val="00A31CFF"/>
    <w:rsid w:val="00A31D19"/>
    <w:rsid w:val="00A31DFE"/>
    <w:rsid w:val="00A32040"/>
    <w:rsid w:val="00A321CC"/>
    <w:rsid w:val="00A321E1"/>
    <w:rsid w:val="00A322D2"/>
    <w:rsid w:val="00A325DB"/>
    <w:rsid w:val="00A326AF"/>
    <w:rsid w:val="00A32848"/>
    <w:rsid w:val="00A32857"/>
    <w:rsid w:val="00A32970"/>
    <w:rsid w:val="00A32AB5"/>
    <w:rsid w:val="00A32D7C"/>
    <w:rsid w:val="00A33293"/>
    <w:rsid w:val="00A3337D"/>
    <w:rsid w:val="00A33397"/>
    <w:rsid w:val="00A333B7"/>
    <w:rsid w:val="00A334F9"/>
    <w:rsid w:val="00A33510"/>
    <w:rsid w:val="00A335A2"/>
    <w:rsid w:val="00A337D3"/>
    <w:rsid w:val="00A337FB"/>
    <w:rsid w:val="00A33AB1"/>
    <w:rsid w:val="00A33CCC"/>
    <w:rsid w:val="00A33DCB"/>
    <w:rsid w:val="00A33E41"/>
    <w:rsid w:val="00A33F19"/>
    <w:rsid w:val="00A33FEF"/>
    <w:rsid w:val="00A33FF7"/>
    <w:rsid w:val="00A3407D"/>
    <w:rsid w:val="00A3431D"/>
    <w:rsid w:val="00A34365"/>
    <w:rsid w:val="00A343B3"/>
    <w:rsid w:val="00A3486A"/>
    <w:rsid w:val="00A34897"/>
    <w:rsid w:val="00A348AA"/>
    <w:rsid w:val="00A34C03"/>
    <w:rsid w:val="00A34C44"/>
    <w:rsid w:val="00A34D18"/>
    <w:rsid w:val="00A34EEE"/>
    <w:rsid w:val="00A3545C"/>
    <w:rsid w:val="00A3549D"/>
    <w:rsid w:val="00A3550A"/>
    <w:rsid w:val="00A35671"/>
    <w:rsid w:val="00A356C7"/>
    <w:rsid w:val="00A3586C"/>
    <w:rsid w:val="00A3599D"/>
    <w:rsid w:val="00A35ADA"/>
    <w:rsid w:val="00A35BA6"/>
    <w:rsid w:val="00A35F22"/>
    <w:rsid w:val="00A35F35"/>
    <w:rsid w:val="00A35F3E"/>
    <w:rsid w:val="00A3625E"/>
    <w:rsid w:val="00A3633C"/>
    <w:rsid w:val="00A36516"/>
    <w:rsid w:val="00A366F6"/>
    <w:rsid w:val="00A36764"/>
    <w:rsid w:val="00A367E7"/>
    <w:rsid w:val="00A36862"/>
    <w:rsid w:val="00A36904"/>
    <w:rsid w:val="00A36906"/>
    <w:rsid w:val="00A36AE2"/>
    <w:rsid w:val="00A36C38"/>
    <w:rsid w:val="00A36D9E"/>
    <w:rsid w:val="00A36DA5"/>
    <w:rsid w:val="00A36F55"/>
    <w:rsid w:val="00A36FC3"/>
    <w:rsid w:val="00A3726A"/>
    <w:rsid w:val="00A3731B"/>
    <w:rsid w:val="00A3742F"/>
    <w:rsid w:val="00A3744E"/>
    <w:rsid w:val="00A374A1"/>
    <w:rsid w:val="00A374DF"/>
    <w:rsid w:val="00A375DB"/>
    <w:rsid w:val="00A3768E"/>
    <w:rsid w:val="00A376C5"/>
    <w:rsid w:val="00A37893"/>
    <w:rsid w:val="00A3798D"/>
    <w:rsid w:val="00A37A5B"/>
    <w:rsid w:val="00A37B03"/>
    <w:rsid w:val="00A37C12"/>
    <w:rsid w:val="00A37D76"/>
    <w:rsid w:val="00A37E8E"/>
    <w:rsid w:val="00A37EBC"/>
    <w:rsid w:val="00A40273"/>
    <w:rsid w:val="00A402B6"/>
    <w:rsid w:val="00A402BB"/>
    <w:rsid w:val="00A402D9"/>
    <w:rsid w:val="00A403D5"/>
    <w:rsid w:val="00A40403"/>
    <w:rsid w:val="00A405A3"/>
    <w:rsid w:val="00A408B4"/>
    <w:rsid w:val="00A408CF"/>
    <w:rsid w:val="00A40AE3"/>
    <w:rsid w:val="00A40C05"/>
    <w:rsid w:val="00A40DC7"/>
    <w:rsid w:val="00A40DD8"/>
    <w:rsid w:val="00A41197"/>
    <w:rsid w:val="00A411B7"/>
    <w:rsid w:val="00A41284"/>
    <w:rsid w:val="00A41343"/>
    <w:rsid w:val="00A414E4"/>
    <w:rsid w:val="00A4153B"/>
    <w:rsid w:val="00A4156E"/>
    <w:rsid w:val="00A418D3"/>
    <w:rsid w:val="00A41A65"/>
    <w:rsid w:val="00A41A6C"/>
    <w:rsid w:val="00A41B73"/>
    <w:rsid w:val="00A41BD5"/>
    <w:rsid w:val="00A41BE6"/>
    <w:rsid w:val="00A41C6E"/>
    <w:rsid w:val="00A41C95"/>
    <w:rsid w:val="00A41E57"/>
    <w:rsid w:val="00A41EFB"/>
    <w:rsid w:val="00A4209E"/>
    <w:rsid w:val="00A4218E"/>
    <w:rsid w:val="00A42298"/>
    <w:rsid w:val="00A422ED"/>
    <w:rsid w:val="00A423F2"/>
    <w:rsid w:val="00A424A6"/>
    <w:rsid w:val="00A425A4"/>
    <w:rsid w:val="00A4276D"/>
    <w:rsid w:val="00A428B7"/>
    <w:rsid w:val="00A42B98"/>
    <w:rsid w:val="00A42D11"/>
    <w:rsid w:val="00A42D34"/>
    <w:rsid w:val="00A42DDC"/>
    <w:rsid w:val="00A42F82"/>
    <w:rsid w:val="00A43052"/>
    <w:rsid w:val="00A432BB"/>
    <w:rsid w:val="00A43347"/>
    <w:rsid w:val="00A433C7"/>
    <w:rsid w:val="00A433E8"/>
    <w:rsid w:val="00A43412"/>
    <w:rsid w:val="00A43416"/>
    <w:rsid w:val="00A43582"/>
    <w:rsid w:val="00A43647"/>
    <w:rsid w:val="00A437A9"/>
    <w:rsid w:val="00A43858"/>
    <w:rsid w:val="00A4388D"/>
    <w:rsid w:val="00A43940"/>
    <w:rsid w:val="00A43980"/>
    <w:rsid w:val="00A439AF"/>
    <w:rsid w:val="00A43A06"/>
    <w:rsid w:val="00A43A6A"/>
    <w:rsid w:val="00A43AD0"/>
    <w:rsid w:val="00A43CD0"/>
    <w:rsid w:val="00A43DE5"/>
    <w:rsid w:val="00A43E5E"/>
    <w:rsid w:val="00A43E92"/>
    <w:rsid w:val="00A43F84"/>
    <w:rsid w:val="00A43FAA"/>
    <w:rsid w:val="00A44070"/>
    <w:rsid w:val="00A44A9E"/>
    <w:rsid w:val="00A44DB3"/>
    <w:rsid w:val="00A44EF4"/>
    <w:rsid w:val="00A44F33"/>
    <w:rsid w:val="00A44F92"/>
    <w:rsid w:val="00A45179"/>
    <w:rsid w:val="00A452DF"/>
    <w:rsid w:val="00A4549C"/>
    <w:rsid w:val="00A45759"/>
    <w:rsid w:val="00A458AF"/>
    <w:rsid w:val="00A4591C"/>
    <w:rsid w:val="00A45A6B"/>
    <w:rsid w:val="00A45A9D"/>
    <w:rsid w:val="00A45D2F"/>
    <w:rsid w:val="00A45DDB"/>
    <w:rsid w:val="00A46065"/>
    <w:rsid w:val="00A465B1"/>
    <w:rsid w:val="00A465BA"/>
    <w:rsid w:val="00A466D5"/>
    <w:rsid w:val="00A467B6"/>
    <w:rsid w:val="00A467FC"/>
    <w:rsid w:val="00A46834"/>
    <w:rsid w:val="00A46A35"/>
    <w:rsid w:val="00A46AFB"/>
    <w:rsid w:val="00A46B43"/>
    <w:rsid w:val="00A46B4E"/>
    <w:rsid w:val="00A46E29"/>
    <w:rsid w:val="00A46F4C"/>
    <w:rsid w:val="00A4707A"/>
    <w:rsid w:val="00A470D4"/>
    <w:rsid w:val="00A470EA"/>
    <w:rsid w:val="00A47186"/>
    <w:rsid w:val="00A47409"/>
    <w:rsid w:val="00A47482"/>
    <w:rsid w:val="00A474FE"/>
    <w:rsid w:val="00A475DE"/>
    <w:rsid w:val="00A476DC"/>
    <w:rsid w:val="00A47716"/>
    <w:rsid w:val="00A477EE"/>
    <w:rsid w:val="00A478BB"/>
    <w:rsid w:val="00A47C08"/>
    <w:rsid w:val="00A47CE7"/>
    <w:rsid w:val="00A47E5D"/>
    <w:rsid w:val="00A47E97"/>
    <w:rsid w:val="00A500DC"/>
    <w:rsid w:val="00A500DF"/>
    <w:rsid w:val="00A50176"/>
    <w:rsid w:val="00A501E6"/>
    <w:rsid w:val="00A501F0"/>
    <w:rsid w:val="00A502AF"/>
    <w:rsid w:val="00A502FF"/>
    <w:rsid w:val="00A504CA"/>
    <w:rsid w:val="00A504F0"/>
    <w:rsid w:val="00A506A7"/>
    <w:rsid w:val="00A50749"/>
    <w:rsid w:val="00A508AA"/>
    <w:rsid w:val="00A5099A"/>
    <w:rsid w:val="00A50AA0"/>
    <w:rsid w:val="00A50B72"/>
    <w:rsid w:val="00A50D46"/>
    <w:rsid w:val="00A50ED0"/>
    <w:rsid w:val="00A51073"/>
    <w:rsid w:val="00A5116F"/>
    <w:rsid w:val="00A5125D"/>
    <w:rsid w:val="00A51288"/>
    <w:rsid w:val="00A513C7"/>
    <w:rsid w:val="00A51420"/>
    <w:rsid w:val="00A514B9"/>
    <w:rsid w:val="00A51556"/>
    <w:rsid w:val="00A5158D"/>
    <w:rsid w:val="00A516C6"/>
    <w:rsid w:val="00A518DB"/>
    <w:rsid w:val="00A51983"/>
    <w:rsid w:val="00A5199F"/>
    <w:rsid w:val="00A519F6"/>
    <w:rsid w:val="00A51AFF"/>
    <w:rsid w:val="00A51B5A"/>
    <w:rsid w:val="00A51C0D"/>
    <w:rsid w:val="00A51E0B"/>
    <w:rsid w:val="00A51F4F"/>
    <w:rsid w:val="00A5217E"/>
    <w:rsid w:val="00A52454"/>
    <w:rsid w:val="00A5249B"/>
    <w:rsid w:val="00A525EA"/>
    <w:rsid w:val="00A52695"/>
    <w:rsid w:val="00A52697"/>
    <w:rsid w:val="00A526CC"/>
    <w:rsid w:val="00A526DA"/>
    <w:rsid w:val="00A5283B"/>
    <w:rsid w:val="00A52909"/>
    <w:rsid w:val="00A529A0"/>
    <w:rsid w:val="00A52C7E"/>
    <w:rsid w:val="00A52CAA"/>
    <w:rsid w:val="00A52D15"/>
    <w:rsid w:val="00A52D99"/>
    <w:rsid w:val="00A53137"/>
    <w:rsid w:val="00A53149"/>
    <w:rsid w:val="00A53191"/>
    <w:rsid w:val="00A5369E"/>
    <w:rsid w:val="00A536D9"/>
    <w:rsid w:val="00A5388A"/>
    <w:rsid w:val="00A53C5E"/>
    <w:rsid w:val="00A53D53"/>
    <w:rsid w:val="00A53F07"/>
    <w:rsid w:val="00A53FCD"/>
    <w:rsid w:val="00A54005"/>
    <w:rsid w:val="00A54171"/>
    <w:rsid w:val="00A543C3"/>
    <w:rsid w:val="00A5455C"/>
    <w:rsid w:val="00A54654"/>
    <w:rsid w:val="00A546C1"/>
    <w:rsid w:val="00A54765"/>
    <w:rsid w:val="00A54794"/>
    <w:rsid w:val="00A547FC"/>
    <w:rsid w:val="00A54817"/>
    <w:rsid w:val="00A5485B"/>
    <w:rsid w:val="00A54864"/>
    <w:rsid w:val="00A5491C"/>
    <w:rsid w:val="00A549DF"/>
    <w:rsid w:val="00A54AE1"/>
    <w:rsid w:val="00A54AF3"/>
    <w:rsid w:val="00A54B95"/>
    <w:rsid w:val="00A54BE1"/>
    <w:rsid w:val="00A54C79"/>
    <w:rsid w:val="00A54DFC"/>
    <w:rsid w:val="00A54E93"/>
    <w:rsid w:val="00A54EEC"/>
    <w:rsid w:val="00A550BD"/>
    <w:rsid w:val="00A55157"/>
    <w:rsid w:val="00A55530"/>
    <w:rsid w:val="00A55566"/>
    <w:rsid w:val="00A555AE"/>
    <w:rsid w:val="00A55612"/>
    <w:rsid w:val="00A55691"/>
    <w:rsid w:val="00A55E0F"/>
    <w:rsid w:val="00A55FB5"/>
    <w:rsid w:val="00A55FFA"/>
    <w:rsid w:val="00A56005"/>
    <w:rsid w:val="00A56025"/>
    <w:rsid w:val="00A560D7"/>
    <w:rsid w:val="00A56112"/>
    <w:rsid w:val="00A564FF"/>
    <w:rsid w:val="00A5673B"/>
    <w:rsid w:val="00A56763"/>
    <w:rsid w:val="00A5678B"/>
    <w:rsid w:val="00A569DB"/>
    <w:rsid w:val="00A56A8B"/>
    <w:rsid w:val="00A56BBB"/>
    <w:rsid w:val="00A56BF5"/>
    <w:rsid w:val="00A56D90"/>
    <w:rsid w:val="00A56DCB"/>
    <w:rsid w:val="00A56DE4"/>
    <w:rsid w:val="00A56FEA"/>
    <w:rsid w:val="00A57061"/>
    <w:rsid w:val="00A57063"/>
    <w:rsid w:val="00A57119"/>
    <w:rsid w:val="00A571CF"/>
    <w:rsid w:val="00A57207"/>
    <w:rsid w:val="00A57229"/>
    <w:rsid w:val="00A5750E"/>
    <w:rsid w:val="00A57563"/>
    <w:rsid w:val="00A575E5"/>
    <w:rsid w:val="00A575F8"/>
    <w:rsid w:val="00A576AA"/>
    <w:rsid w:val="00A57783"/>
    <w:rsid w:val="00A57939"/>
    <w:rsid w:val="00A579AF"/>
    <w:rsid w:val="00A57D8A"/>
    <w:rsid w:val="00A57E25"/>
    <w:rsid w:val="00A57EFF"/>
    <w:rsid w:val="00A57FEA"/>
    <w:rsid w:val="00A602DD"/>
    <w:rsid w:val="00A60384"/>
    <w:rsid w:val="00A60562"/>
    <w:rsid w:val="00A6058D"/>
    <w:rsid w:val="00A6063F"/>
    <w:rsid w:val="00A60653"/>
    <w:rsid w:val="00A6069D"/>
    <w:rsid w:val="00A60ADB"/>
    <w:rsid w:val="00A60B99"/>
    <w:rsid w:val="00A60C35"/>
    <w:rsid w:val="00A60FBC"/>
    <w:rsid w:val="00A60FE0"/>
    <w:rsid w:val="00A61058"/>
    <w:rsid w:val="00A611DB"/>
    <w:rsid w:val="00A6128A"/>
    <w:rsid w:val="00A6139E"/>
    <w:rsid w:val="00A613DA"/>
    <w:rsid w:val="00A61502"/>
    <w:rsid w:val="00A61632"/>
    <w:rsid w:val="00A61691"/>
    <w:rsid w:val="00A6172C"/>
    <w:rsid w:val="00A61808"/>
    <w:rsid w:val="00A6197F"/>
    <w:rsid w:val="00A61A52"/>
    <w:rsid w:val="00A61A82"/>
    <w:rsid w:val="00A61AA9"/>
    <w:rsid w:val="00A61DEE"/>
    <w:rsid w:val="00A61E5A"/>
    <w:rsid w:val="00A62171"/>
    <w:rsid w:val="00A623F8"/>
    <w:rsid w:val="00A6248B"/>
    <w:rsid w:val="00A626E7"/>
    <w:rsid w:val="00A62747"/>
    <w:rsid w:val="00A62934"/>
    <w:rsid w:val="00A629C8"/>
    <w:rsid w:val="00A62A10"/>
    <w:rsid w:val="00A62BA1"/>
    <w:rsid w:val="00A62BF8"/>
    <w:rsid w:val="00A62C7D"/>
    <w:rsid w:val="00A62C9D"/>
    <w:rsid w:val="00A62C9F"/>
    <w:rsid w:val="00A62E55"/>
    <w:rsid w:val="00A62F7E"/>
    <w:rsid w:val="00A6302E"/>
    <w:rsid w:val="00A63216"/>
    <w:rsid w:val="00A63241"/>
    <w:rsid w:val="00A632EF"/>
    <w:rsid w:val="00A63375"/>
    <w:rsid w:val="00A63689"/>
    <w:rsid w:val="00A63927"/>
    <w:rsid w:val="00A63954"/>
    <w:rsid w:val="00A639ED"/>
    <w:rsid w:val="00A63A03"/>
    <w:rsid w:val="00A63A3D"/>
    <w:rsid w:val="00A63AB7"/>
    <w:rsid w:val="00A63E9B"/>
    <w:rsid w:val="00A640B8"/>
    <w:rsid w:val="00A644B4"/>
    <w:rsid w:val="00A6460D"/>
    <w:rsid w:val="00A646BB"/>
    <w:rsid w:val="00A64733"/>
    <w:rsid w:val="00A64782"/>
    <w:rsid w:val="00A64828"/>
    <w:rsid w:val="00A64AE8"/>
    <w:rsid w:val="00A64C2C"/>
    <w:rsid w:val="00A64C72"/>
    <w:rsid w:val="00A64D06"/>
    <w:rsid w:val="00A64D37"/>
    <w:rsid w:val="00A64E19"/>
    <w:rsid w:val="00A64F8C"/>
    <w:rsid w:val="00A65064"/>
    <w:rsid w:val="00A651BC"/>
    <w:rsid w:val="00A65310"/>
    <w:rsid w:val="00A6538F"/>
    <w:rsid w:val="00A654AD"/>
    <w:rsid w:val="00A654D2"/>
    <w:rsid w:val="00A655A2"/>
    <w:rsid w:val="00A65691"/>
    <w:rsid w:val="00A65752"/>
    <w:rsid w:val="00A658F2"/>
    <w:rsid w:val="00A65B58"/>
    <w:rsid w:val="00A65BAB"/>
    <w:rsid w:val="00A65D50"/>
    <w:rsid w:val="00A65D7B"/>
    <w:rsid w:val="00A65DDD"/>
    <w:rsid w:val="00A65E7C"/>
    <w:rsid w:val="00A660AB"/>
    <w:rsid w:val="00A660D5"/>
    <w:rsid w:val="00A66276"/>
    <w:rsid w:val="00A663FB"/>
    <w:rsid w:val="00A66532"/>
    <w:rsid w:val="00A6661A"/>
    <w:rsid w:val="00A66628"/>
    <w:rsid w:val="00A6681B"/>
    <w:rsid w:val="00A669E1"/>
    <w:rsid w:val="00A66BEB"/>
    <w:rsid w:val="00A66CF1"/>
    <w:rsid w:val="00A66D16"/>
    <w:rsid w:val="00A66D59"/>
    <w:rsid w:val="00A66F4B"/>
    <w:rsid w:val="00A66FF1"/>
    <w:rsid w:val="00A67172"/>
    <w:rsid w:val="00A671DF"/>
    <w:rsid w:val="00A6763E"/>
    <w:rsid w:val="00A67641"/>
    <w:rsid w:val="00A676D1"/>
    <w:rsid w:val="00A679D4"/>
    <w:rsid w:val="00A679F4"/>
    <w:rsid w:val="00A67ABD"/>
    <w:rsid w:val="00A67AFF"/>
    <w:rsid w:val="00A67B28"/>
    <w:rsid w:val="00A67C9B"/>
    <w:rsid w:val="00A67E61"/>
    <w:rsid w:val="00A67EEF"/>
    <w:rsid w:val="00A700AF"/>
    <w:rsid w:val="00A7014D"/>
    <w:rsid w:val="00A70327"/>
    <w:rsid w:val="00A70335"/>
    <w:rsid w:val="00A70385"/>
    <w:rsid w:val="00A70483"/>
    <w:rsid w:val="00A705A9"/>
    <w:rsid w:val="00A705BB"/>
    <w:rsid w:val="00A7060E"/>
    <w:rsid w:val="00A7066A"/>
    <w:rsid w:val="00A70822"/>
    <w:rsid w:val="00A709E3"/>
    <w:rsid w:val="00A70A02"/>
    <w:rsid w:val="00A70AB6"/>
    <w:rsid w:val="00A70DA2"/>
    <w:rsid w:val="00A70E04"/>
    <w:rsid w:val="00A71025"/>
    <w:rsid w:val="00A71062"/>
    <w:rsid w:val="00A7123E"/>
    <w:rsid w:val="00A71253"/>
    <w:rsid w:val="00A7141F"/>
    <w:rsid w:val="00A7145F"/>
    <w:rsid w:val="00A715BC"/>
    <w:rsid w:val="00A716EC"/>
    <w:rsid w:val="00A717C5"/>
    <w:rsid w:val="00A71874"/>
    <w:rsid w:val="00A71883"/>
    <w:rsid w:val="00A718F9"/>
    <w:rsid w:val="00A719AE"/>
    <w:rsid w:val="00A71A80"/>
    <w:rsid w:val="00A71D24"/>
    <w:rsid w:val="00A71E9E"/>
    <w:rsid w:val="00A71EE4"/>
    <w:rsid w:val="00A71EF4"/>
    <w:rsid w:val="00A71F56"/>
    <w:rsid w:val="00A72170"/>
    <w:rsid w:val="00A7226D"/>
    <w:rsid w:val="00A7228A"/>
    <w:rsid w:val="00A723B5"/>
    <w:rsid w:val="00A723BA"/>
    <w:rsid w:val="00A72506"/>
    <w:rsid w:val="00A72586"/>
    <w:rsid w:val="00A725B5"/>
    <w:rsid w:val="00A725FB"/>
    <w:rsid w:val="00A72712"/>
    <w:rsid w:val="00A728E9"/>
    <w:rsid w:val="00A72AE3"/>
    <w:rsid w:val="00A72AFD"/>
    <w:rsid w:val="00A72B5E"/>
    <w:rsid w:val="00A72BE6"/>
    <w:rsid w:val="00A72C5E"/>
    <w:rsid w:val="00A72CE5"/>
    <w:rsid w:val="00A72DA5"/>
    <w:rsid w:val="00A72E13"/>
    <w:rsid w:val="00A72F37"/>
    <w:rsid w:val="00A72F9E"/>
    <w:rsid w:val="00A73559"/>
    <w:rsid w:val="00A73A85"/>
    <w:rsid w:val="00A73C3C"/>
    <w:rsid w:val="00A73CF5"/>
    <w:rsid w:val="00A73D2E"/>
    <w:rsid w:val="00A73D4B"/>
    <w:rsid w:val="00A73DA6"/>
    <w:rsid w:val="00A74020"/>
    <w:rsid w:val="00A740DA"/>
    <w:rsid w:val="00A74239"/>
    <w:rsid w:val="00A742CB"/>
    <w:rsid w:val="00A74399"/>
    <w:rsid w:val="00A7458D"/>
    <w:rsid w:val="00A7463E"/>
    <w:rsid w:val="00A74684"/>
    <w:rsid w:val="00A74687"/>
    <w:rsid w:val="00A7476E"/>
    <w:rsid w:val="00A747A3"/>
    <w:rsid w:val="00A74971"/>
    <w:rsid w:val="00A74A44"/>
    <w:rsid w:val="00A74AC3"/>
    <w:rsid w:val="00A74BEC"/>
    <w:rsid w:val="00A74C6D"/>
    <w:rsid w:val="00A74E5C"/>
    <w:rsid w:val="00A74E96"/>
    <w:rsid w:val="00A750E4"/>
    <w:rsid w:val="00A751B0"/>
    <w:rsid w:val="00A751BE"/>
    <w:rsid w:val="00A75350"/>
    <w:rsid w:val="00A7554D"/>
    <w:rsid w:val="00A75557"/>
    <w:rsid w:val="00A755B5"/>
    <w:rsid w:val="00A75749"/>
    <w:rsid w:val="00A758F0"/>
    <w:rsid w:val="00A758FB"/>
    <w:rsid w:val="00A75901"/>
    <w:rsid w:val="00A75964"/>
    <w:rsid w:val="00A75AF3"/>
    <w:rsid w:val="00A75EBA"/>
    <w:rsid w:val="00A75FD9"/>
    <w:rsid w:val="00A760D7"/>
    <w:rsid w:val="00A76136"/>
    <w:rsid w:val="00A7615B"/>
    <w:rsid w:val="00A76386"/>
    <w:rsid w:val="00A763D7"/>
    <w:rsid w:val="00A76448"/>
    <w:rsid w:val="00A764A2"/>
    <w:rsid w:val="00A764F8"/>
    <w:rsid w:val="00A76891"/>
    <w:rsid w:val="00A76935"/>
    <w:rsid w:val="00A76B12"/>
    <w:rsid w:val="00A76D50"/>
    <w:rsid w:val="00A76EC4"/>
    <w:rsid w:val="00A76F07"/>
    <w:rsid w:val="00A76F79"/>
    <w:rsid w:val="00A770C4"/>
    <w:rsid w:val="00A77190"/>
    <w:rsid w:val="00A77232"/>
    <w:rsid w:val="00A7723C"/>
    <w:rsid w:val="00A774DD"/>
    <w:rsid w:val="00A77602"/>
    <w:rsid w:val="00A77B95"/>
    <w:rsid w:val="00A77BBA"/>
    <w:rsid w:val="00A77E35"/>
    <w:rsid w:val="00A77E8C"/>
    <w:rsid w:val="00A802A6"/>
    <w:rsid w:val="00A8032C"/>
    <w:rsid w:val="00A8048E"/>
    <w:rsid w:val="00A804F9"/>
    <w:rsid w:val="00A8078A"/>
    <w:rsid w:val="00A80844"/>
    <w:rsid w:val="00A8088B"/>
    <w:rsid w:val="00A808A6"/>
    <w:rsid w:val="00A80942"/>
    <w:rsid w:val="00A80A67"/>
    <w:rsid w:val="00A80A8D"/>
    <w:rsid w:val="00A80B41"/>
    <w:rsid w:val="00A80B70"/>
    <w:rsid w:val="00A80B81"/>
    <w:rsid w:val="00A80BB5"/>
    <w:rsid w:val="00A80DFB"/>
    <w:rsid w:val="00A80DFE"/>
    <w:rsid w:val="00A81186"/>
    <w:rsid w:val="00A811FB"/>
    <w:rsid w:val="00A81257"/>
    <w:rsid w:val="00A81263"/>
    <w:rsid w:val="00A8161E"/>
    <w:rsid w:val="00A81685"/>
    <w:rsid w:val="00A817D5"/>
    <w:rsid w:val="00A819F2"/>
    <w:rsid w:val="00A81B79"/>
    <w:rsid w:val="00A81CCC"/>
    <w:rsid w:val="00A81D6D"/>
    <w:rsid w:val="00A81DB2"/>
    <w:rsid w:val="00A81E80"/>
    <w:rsid w:val="00A82137"/>
    <w:rsid w:val="00A8214B"/>
    <w:rsid w:val="00A821A6"/>
    <w:rsid w:val="00A8221D"/>
    <w:rsid w:val="00A82418"/>
    <w:rsid w:val="00A8241C"/>
    <w:rsid w:val="00A824C4"/>
    <w:rsid w:val="00A82518"/>
    <w:rsid w:val="00A82686"/>
    <w:rsid w:val="00A826A3"/>
    <w:rsid w:val="00A82723"/>
    <w:rsid w:val="00A82897"/>
    <w:rsid w:val="00A82AB3"/>
    <w:rsid w:val="00A82B15"/>
    <w:rsid w:val="00A82D43"/>
    <w:rsid w:val="00A82E39"/>
    <w:rsid w:val="00A82EAA"/>
    <w:rsid w:val="00A82F85"/>
    <w:rsid w:val="00A830C9"/>
    <w:rsid w:val="00A83106"/>
    <w:rsid w:val="00A832D2"/>
    <w:rsid w:val="00A8335E"/>
    <w:rsid w:val="00A8338E"/>
    <w:rsid w:val="00A8339B"/>
    <w:rsid w:val="00A833D2"/>
    <w:rsid w:val="00A8343B"/>
    <w:rsid w:val="00A83476"/>
    <w:rsid w:val="00A83531"/>
    <w:rsid w:val="00A837A7"/>
    <w:rsid w:val="00A839DC"/>
    <w:rsid w:val="00A83D93"/>
    <w:rsid w:val="00A83DB5"/>
    <w:rsid w:val="00A840A3"/>
    <w:rsid w:val="00A840EF"/>
    <w:rsid w:val="00A841A4"/>
    <w:rsid w:val="00A8423C"/>
    <w:rsid w:val="00A84341"/>
    <w:rsid w:val="00A8438D"/>
    <w:rsid w:val="00A84409"/>
    <w:rsid w:val="00A84566"/>
    <w:rsid w:val="00A84570"/>
    <w:rsid w:val="00A8462E"/>
    <w:rsid w:val="00A8463E"/>
    <w:rsid w:val="00A8479D"/>
    <w:rsid w:val="00A84A66"/>
    <w:rsid w:val="00A84DE9"/>
    <w:rsid w:val="00A84E76"/>
    <w:rsid w:val="00A84EBA"/>
    <w:rsid w:val="00A852C7"/>
    <w:rsid w:val="00A85371"/>
    <w:rsid w:val="00A85417"/>
    <w:rsid w:val="00A85449"/>
    <w:rsid w:val="00A854D4"/>
    <w:rsid w:val="00A85546"/>
    <w:rsid w:val="00A85633"/>
    <w:rsid w:val="00A856AF"/>
    <w:rsid w:val="00A856C9"/>
    <w:rsid w:val="00A859D9"/>
    <w:rsid w:val="00A85B61"/>
    <w:rsid w:val="00A85C51"/>
    <w:rsid w:val="00A85DBF"/>
    <w:rsid w:val="00A8606E"/>
    <w:rsid w:val="00A8621A"/>
    <w:rsid w:val="00A86237"/>
    <w:rsid w:val="00A86277"/>
    <w:rsid w:val="00A862F8"/>
    <w:rsid w:val="00A86382"/>
    <w:rsid w:val="00A863C0"/>
    <w:rsid w:val="00A8640A"/>
    <w:rsid w:val="00A865AA"/>
    <w:rsid w:val="00A86603"/>
    <w:rsid w:val="00A8662A"/>
    <w:rsid w:val="00A866D4"/>
    <w:rsid w:val="00A86703"/>
    <w:rsid w:val="00A8674C"/>
    <w:rsid w:val="00A8697F"/>
    <w:rsid w:val="00A869D2"/>
    <w:rsid w:val="00A86A82"/>
    <w:rsid w:val="00A86B3F"/>
    <w:rsid w:val="00A86BCA"/>
    <w:rsid w:val="00A86BFA"/>
    <w:rsid w:val="00A86C2F"/>
    <w:rsid w:val="00A86CB9"/>
    <w:rsid w:val="00A87384"/>
    <w:rsid w:val="00A873A5"/>
    <w:rsid w:val="00A874F1"/>
    <w:rsid w:val="00A8760A"/>
    <w:rsid w:val="00A87905"/>
    <w:rsid w:val="00A87A6F"/>
    <w:rsid w:val="00A87AC1"/>
    <w:rsid w:val="00A87B4C"/>
    <w:rsid w:val="00A87B91"/>
    <w:rsid w:val="00A87C0B"/>
    <w:rsid w:val="00A87E25"/>
    <w:rsid w:val="00A87E49"/>
    <w:rsid w:val="00A87EF2"/>
    <w:rsid w:val="00A87F07"/>
    <w:rsid w:val="00A90025"/>
    <w:rsid w:val="00A900D0"/>
    <w:rsid w:val="00A902CD"/>
    <w:rsid w:val="00A902F7"/>
    <w:rsid w:val="00A9048C"/>
    <w:rsid w:val="00A90722"/>
    <w:rsid w:val="00A90888"/>
    <w:rsid w:val="00A90BC2"/>
    <w:rsid w:val="00A90C32"/>
    <w:rsid w:val="00A910FC"/>
    <w:rsid w:val="00A91272"/>
    <w:rsid w:val="00A9130D"/>
    <w:rsid w:val="00A914E8"/>
    <w:rsid w:val="00A91686"/>
    <w:rsid w:val="00A916C9"/>
    <w:rsid w:val="00A91879"/>
    <w:rsid w:val="00A918CC"/>
    <w:rsid w:val="00A918E8"/>
    <w:rsid w:val="00A91982"/>
    <w:rsid w:val="00A91BEF"/>
    <w:rsid w:val="00A91CDA"/>
    <w:rsid w:val="00A91D1F"/>
    <w:rsid w:val="00A921B5"/>
    <w:rsid w:val="00A921E5"/>
    <w:rsid w:val="00A9231A"/>
    <w:rsid w:val="00A92331"/>
    <w:rsid w:val="00A92477"/>
    <w:rsid w:val="00A92562"/>
    <w:rsid w:val="00A92588"/>
    <w:rsid w:val="00A9274D"/>
    <w:rsid w:val="00A9275F"/>
    <w:rsid w:val="00A927E5"/>
    <w:rsid w:val="00A92855"/>
    <w:rsid w:val="00A92922"/>
    <w:rsid w:val="00A92B77"/>
    <w:rsid w:val="00A92BB8"/>
    <w:rsid w:val="00A92CBA"/>
    <w:rsid w:val="00A92CD9"/>
    <w:rsid w:val="00A92D17"/>
    <w:rsid w:val="00A92F5F"/>
    <w:rsid w:val="00A92F8E"/>
    <w:rsid w:val="00A92FB6"/>
    <w:rsid w:val="00A931B0"/>
    <w:rsid w:val="00A93444"/>
    <w:rsid w:val="00A93575"/>
    <w:rsid w:val="00A936C5"/>
    <w:rsid w:val="00A93724"/>
    <w:rsid w:val="00A93A88"/>
    <w:rsid w:val="00A93B1D"/>
    <w:rsid w:val="00A93B1E"/>
    <w:rsid w:val="00A93CAF"/>
    <w:rsid w:val="00A94087"/>
    <w:rsid w:val="00A94471"/>
    <w:rsid w:val="00A946BA"/>
    <w:rsid w:val="00A946E2"/>
    <w:rsid w:val="00A94982"/>
    <w:rsid w:val="00A949AB"/>
    <w:rsid w:val="00A949DD"/>
    <w:rsid w:val="00A94A15"/>
    <w:rsid w:val="00A94B33"/>
    <w:rsid w:val="00A94B4F"/>
    <w:rsid w:val="00A94C24"/>
    <w:rsid w:val="00A94C39"/>
    <w:rsid w:val="00A94D0C"/>
    <w:rsid w:val="00A94D58"/>
    <w:rsid w:val="00A94F85"/>
    <w:rsid w:val="00A9517E"/>
    <w:rsid w:val="00A952A0"/>
    <w:rsid w:val="00A95466"/>
    <w:rsid w:val="00A954B8"/>
    <w:rsid w:val="00A955D0"/>
    <w:rsid w:val="00A95793"/>
    <w:rsid w:val="00A9583F"/>
    <w:rsid w:val="00A95937"/>
    <w:rsid w:val="00A95A0A"/>
    <w:rsid w:val="00A95A0D"/>
    <w:rsid w:val="00A95E56"/>
    <w:rsid w:val="00A960D2"/>
    <w:rsid w:val="00A96226"/>
    <w:rsid w:val="00A9630F"/>
    <w:rsid w:val="00A96558"/>
    <w:rsid w:val="00A96A54"/>
    <w:rsid w:val="00A96BB1"/>
    <w:rsid w:val="00A96BBC"/>
    <w:rsid w:val="00A96C04"/>
    <w:rsid w:val="00A96CC7"/>
    <w:rsid w:val="00A96E0A"/>
    <w:rsid w:val="00A96ECB"/>
    <w:rsid w:val="00A97206"/>
    <w:rsid w:val="00A97225"/>
    <w:rsid w:val="00A97345"/>
    <w:rsid w:val="00A9742B"/>
    <w:rsid w:val="00A97490"/>
    <w:rsid w:val="00A97547"/>
    <w:rsid w:val="00A975AC"/>
    <w:rsid w:val="00A9765E"/>
    <w:rsid w:val="00A977CD"/>
    <w:rsid w:val="00A97818"/>
    <w:rsid w:val="00A97821"/>
    <w:rsid w:val="00A978A4"/>
    <w:rsid w:val="00A9798A"/>
    <w:rsid w:val="00A97992"/>
    <w:rsid w:val="00A97EB8"/>
    <w:rsid w:val="00A97F71"/>
    <w:rsid w:val="00AA0098"/>
    <w:rsid w:val="00AA0128"/>
    <w:rsid w:val="00AA04F7"/>
    <w:rsid w:val="00AA054C"/>
    <w:rsid w:val="00AA05F0"/>
    <w:rsid w:val="00AA0647"/>
    <w:rsid w:val="00AA071F"/>
    <w:rsid w:val="00AA087A"/>
    <w:rsid w:val="00AA08AA"/>
    <w:rsid w:val="00AA0A54"/>
    <w:rsid w:val="00AA0AB8"/>
    <w:rsid w:val="00AA0AE3"/>
    <w:rsid w:val="00AA0C9B"/>
    <w:rsid w:val="00AA0CBE"/>
    <w:rsid w:val="00AA0EBC"/>
    <w:rsid w:val="00AA0F1B"/>
    <w:rsid w:val="00AA1228"/>
    <w:rsid w:val="00AA1540"/>
    <w:rsid w:val="00AA1806"/>
    <w:rsid w:val="00AA1B4D"/>
    <w:rsid w:val="00AA1C15"/>
    <w:rsid w:val="00AA1D05"/>
    <w:rsid w:val="00AA1D58"/>
    <w:rsid w:val="00AA1F9D"/>
    <w:rsid w:val="00AA1FCE"/>
    <w:rsid w:val="00AA21A9"/>
    <w:rsid w:val="00AA2349"/>
    <w:rsid w:val="00AA2390"/>
    <w:rsid w:val="00AA253D"/>
    <w:rsid w:val="00AA257C"/>
    <w:rsid w:val="00AA259A"/>
    <w:rsid w:val="00AA278D"/>
    <w:rsid w:val="00AA27C2"/>
    <w:rsid w:val="00AA2A4F"/>
    <w:rsid w:val="00AA2AC6"/>
    <w:rsid w:val="00AA2AFB"/>
    <w:rsid w:val="00AA2BE3"/>
    <w:rsid w:val="00AA2BF6"/>
    <w:rsid w:val="00AA2E70"/>
    <w:rsid w:val="00AA2ED6"/>
    <w:rsid w:val="00AA2F1E"/>
    <w:rsid w:val="00AA2F37"/>
    <w:rsid w:val="00AA304D"/>
    <w:rsid w:val="00AA30D1"/>
    <w:rsid w:val="00AA3139"/>
    <w:rsid w:val="00AA319A"/>
    <w:rsid w:val="00AA31AD"/>
    <w:rsid w:val="00AA3417"/>
    <w:rsid w:val="00AA3433"/>
    <w:rsid w:val="00AA3571"/>
    <w:rsid w:val="00AA36BA"/>
    <w:rsid w:val="00AA37CF"/>
    <w:rsid w:val="00AA37DB"/>
    <w:rsid w:val="00AA3938"/>
    <w:rsid w:val="00AA3BC8"/>
    <w:rsid w:val="00AA3CB1"/>
    <w:rsid w:val="00AA3D9D"/>
    <w:rsid w:val="00AA3E28"/>
    <w:rsid w:val="00AA3F23"/>
    <w:rsid w:val="00AA4285"/>
    <w:rsid w:val="00AA4510"/>
    <w:rsid w:val="00AA45C7"/>
    <w:rsid w:val="00AA461D"/>
    <w:rsid w:val="00AA47F3"/>
    <w:rsid w:val="00AA4914"/>
    <w:rsid w:val="00AA4A18"/>
    <w:rsid w:val="00AA4BD3"/>
    <w:rsid w:val="00AA4CAB"/>
    <w:rsid w:val="00AA4EFA"/>
    <w:rsid w:val="00AA4EFC"/>
    <w:rsid w:val="00AA4F3A"/>
    <w:rsid w:val="00AA4F78"/>
    <w:rsid w:val="00AA51D1"/>
    <w:rsid w:val="00AA5292"/>
    <w:rsid w:val="00AA5419"/>
    <w:rsid w:val="00AA5689"/>
    <w:rsid w:val="00AA57B7"/>
    <w:rsid w:val="00AA592C"/>
    <w:rsid w:val="00AA5B74"/>
    <w:rsid w:val="00AA60B8"/>
    <w:rsid w:val="00AA616F"/>
    <w:rsid w:val="00AA6182"/>
    <w:rsid w:val="00AA6316"/>
    <w:rsid w:val="00AA63FC"/>
    <w:rsid w:val="00AA641F"/>
    <w:rsid w:val="00AA657C"/>
    <w:rsid w:val="00AA658A"/>
    <w:rsid w:val="00AA6628"/>
    <w:rsid w:val="00AA68E8"/>
    <w:rsid w:val="00AA691B"/>
    <w:rsid w:val="00AA6B28"/>
    <w:rsid w:val="00AA6D18"/>
    <w:rsid w:val="00AA6F5C"/>
    <w:rsid w:val="00AA6FB1"/>
    <w:rsid w:val="00AA701D"/>
    <w:rsid w:val="00AA7023"/>
    <w:rsid w:val="00AA7093"/>
    <w:rsid w:val="00AA718F"/>
    <w:rsid w:val="00AA723A"/>
    <w:rsid w:val="00AA7343"/>
    <w:rsid w:val="00AA7406"/>
    <w:rsid w:val="00AA7501"/>
    <w:rsid w:val="00AA75C2"/>
    <w:rsid w:val="00AA75DC"/>
    <w:rsid w:val="00AA769F"/>
    <w:rsid w:val="00AA77FE"/>
    <w:rsid w:val="00AA77FF"/>
    <w:rsid w:val="00AA7889"/>
    <w:rsid w:val="00AA7A4F"/>
    <w:rsid w:val="00AA7B88"/>
    <w:rsid w:val="00AA7D6A"/>
    <w:rsid w:val="00AA7F5A"/>
    <w:rsid w:val="00AB02BB"/>
    <w:rsid w:val="00AB037C"/>
    <w:rsid w:val="00AB04C8"/>
    <w:rsid w:val="00AB0907"/>
    <w:rsid w:val="00AB0939"/>
    <w:rsid w:val="00AB0D2C"/>
    <w:rsid w:val="00AB0D5F"/>
    <w:rsid w:val="00AB0E68"/>
    <w:rsid w:val="00AB0EC8"/>
    <w:rsid w:val="00AB1089"/>
    <w:rsid w:val="00AB1190"/>
    <w:rsid w:val="00AB1218"/>
    <w:rsid w:val="00AB12B7"/>
    <w:rsid w:val="00AB1510"/>
    <w:rsid w:val="00AB1518"/>
    <w:rsid w:val="00AB19D3"/>
    <w:rsid w:val="00AB19DC"/>
    <w:rsid w:val="00AB1A9E"/>
    <w:rsid w:val="00AB1CB4"/>
    <w:rsid w:val="00AB1D45"/>
    <w:rsid w:val="00AB1D5F"/>
    <w:rsid w:val="00AB1E08"/>
    <w:rsid w:val="00AB2083"/>
    <w:rsid w:val="00AB20D6"/>
    <w:rsid w:val="00AB245A"/>
    <w:rsid w:val="00AB2580"/>
    <w:rsid w:val="00AB26B3"/>
    <w:rsid w:val="00AB2795"/>
    <w:rsid w:val="00AB27B5"/>
    <w:rsid w:val="00AB290F"/>
    <w:rsid w:val="00AB2AFA"/>
    <w:rsid w:val="00AB2B2D"/>
    <w:rsid w:val="00AB2BD5"/>
    <w:rsid w:val="00AB2BEB"/>
    <w:rsid w:val="00AB2D85"/>
    <w:rsid w:val="00AB2EA1"/>
    <w:rsid w:val="00AB2EA8"/>
    <w:rsid w:val="00AB2EBA"/>
    <w:rsid w:val="00AB2FA5"/>
    <w:rsid w:val="00AB2FF0"/>
    <w:rsid w:val="00AB308B"/>
    <w:rsid w:val="00AB31A3"/>
    <w:rsid w:val="00AB31EC"/>
    <w:rsid w:val="00AB3213"/>
    <w:rsid w:val="00AB342F"/>
    <w:rsid w:val="00AB3554"/>
    <w:rsid w:val="00AB3644"/>
    <w:rsid w:val="00AB3803"/>
    <w:rsid w:val="00AB383A"/>
    <w:rsid w:val="00AB3877"/>
    <w:rsid w:val="00AB3AFC"/>
    <w:rsid w:val="00AB3BC7"/>
    <w:rsid w:val="00AB3BDC"/>
    <w:rsid w:val="00AB3D8C"/>
    <w:rsid w:val="00AB3DDC"/>
    <w:rsid w:val="00AB3E1F"/>
    <w:rsid w:val="00AB3E80"/>
    <w:rsid w:val="00AB43C9"/>
    <w:rsid w:val="00AB4635"/>
    <w:rsid w:val="00AB4823"/>
    <w:rsid w:val="00AB4923"/>
    <w:rsid w:val="00AB495A"/>
    <w:rsid w:val="00AB4A0B"/>
    <w:rsid w:val="00AB4AE3"/>
    <w:rsid w:val="00AB4AF2"/>
    <w:rsid w:val="00AB4D27"/>
    <w:rsid w:val="00AB4E6C"/>
    <w:rsid w:val="00AB4E98"/>
    <w:rsid w:val="00AB4EAE"/>
    <w:rsid w:val="00AB4FF2"/>
    <w:rsid w:val="00AB51B6"/>
    <w:rsid w:val="00AB5244"/>
    <w:rsid w:val="00AB5283"/>
    <w:rsid w:val="00AB5310"/>
    <w:rsid w:val="00AB54C9"/>
    <w:rsid w:val="00AB550A"/>
    <w:rsid w:val="00AB559B"/>
    <w:rsid w:val="00AB56D9"/>
    <w:rsid w:val="00AB577D"/>
    <w:rsid w:val="00AB5878"/>
    <w:rsid w:val="00AB592F"/>
    <w:rsid w:val="00AB5A4D"/>
    <w:rsid w:val="00AB605B"/>
    <w:rsid w:val="00AB61C5"/>
    <w:rsid w:val="00AB6345"/>
    <w:rsid w:val="00AB639B"/>
    <w:rsid w:val="00AB6511"/>
    <w:rsid w:val="00AB6516"/>
    <w:rsid w:val="00AB659E"/>
    <w:rsid w:val="00AB65D1"/>
    <w:rsid w:val="00AB671E"/>
    <w:rsid w:val="00AB676E"/>
    <w:rsid w:val="00AB6787"/>
    <w:rsid w:val="00AB68D1"/>
    <w:rsid w:val="00AB6924"/>
    <w:rsid w:val="00AB6985"/>
    <w:rsid w:val="00AB6B45"/>
    <w:rsid w:val="00AB6B7B"/>
    <w:rsid w:val="00AB6BB3"/>
    <w:rsid w:val="00AB6C19"/>
    <w:rsid w:val="00AB6CD8"/>
    <w:rsid w:val="00AB6D58"/>
    <w:rsid w:val="00AB728B"/>
    <w:rsid w:val="00AB7300"/>
    <w:rsid w:val="00AB7318"/>
    <w:rsid w:val="00AB73CB"/>
    <w:rsid w:val="00AB78AD"/>
    <w:rsid w:val="00AB78EC"/>
    <w:rsid w:val="00AB7A0C"/>
    <w:rsid w:val="00AB7A1C"/>
    <w:rsid w:val="00AB7A29"/>
    <w:rsid w:val="00AB7AF9"/>
    <w:rsid w:val="00AB7BBE"/>
    <w:rsid w:val="00AB7D43"/>
    <w:rsid w:val="00AB7D84"/>
    <w:rsid w:val="00AB7E29"/>
    <w:rsid w:val="00AC001D"/>
    <w:rsid w:val="00AC00B2"/>
    <w:rsid w:val="00AC00CC"/>
    <w:rsid w:val="00AC0498"/>
    <w:rsid w:val="00AC04D3"/>
    <w:rsid w:val="00AC06D8"/>
    <w:rsid w:val="00AC09AE"/>
    <w:rsid w:val="00AC0FA4"/>
    <w:rsid w:val="00AC1093"/>
    <w:rsid w:val="00AC10C9"/>
    <w:rsid w:val="00AC119B"/>
    <w:rsid w:val="00AC130D"/>
    <w:rsid w:val="00AC168A"/>
    <w:rsid w:val="00AC1A32"/>
    <w:rsid w:val="00AC1A52"/>
    <w:rsid w:val="00AC1B6C"/>
    <w:rsid w:val="00AC1BB0"/>
    <w:rsid w:val="00AC1C62"/>
    <w:rsid w:val="00AC1DD5"/>
    <w:rsid w:val="00AC1F9D"/>
    <w:rsid w:val="00AC2151"/>
    <w:rsid w:val="00AC223E"/>
    <w:rsid w:val="00AC24C8"/>
    <w:rsid w:val="00AC2638"/>
    <w:rsid w:val="00AC26C7"/>
    <w:rsid w:val="00AC285A"/>
    <w:rsid w:val="00AC28BC"/>
    <w:rsid w:val="00AC2A12"/>
    <w:rsid w:val="00AC2AE6"/>
    <w:rsid w:val="00AC2B58"/>
    <w:rsid w:val="00AC2B6A"/>
    <w:rsid w:val="00AC2C13"/>
    <w:rsid w:val="00AC2E68"/>
    <w:rsid w:val="00AC2F09"/>
    <w:rsid w:val="00AC2F63"/>
    <w:rsid w:val="00AC2FCC"/>
    <w:rsid w:val="00AC30D0"/>
    <w:rsid w:val="00AC30F4"/>
    <w:rsid w:val="00AC3121"/>
    <w:rsid w:val="00AC3188"/>
    <w:rsid w:val="00AC3223"/>
    <w:rsid w:val="00AC356E"/>
    <w:rsid w:val="00AC372E"/>
    <w:rsid w:val="00AC3795"/>
    <w:rsid w:val="00AC37C8"/>
    <w:rsid w:val="00AC38C1"/>
    <w:rsid w:val="00AC3935"/>
    <w:rsid w:val="00AC39F5"/>
    <w:rsid w:val="00AC3A10"/>
    <w:rsid w:val="00AC3A9F"/>
    <w:rsid w:val="00AC3CCC"/>
    <w:rsid w:val="00AC3E48"/>
    <w:rsid w:val="00AC3E7A"/>
    <w:rsid w:val="00AC4243"/>
    <w:rsid w:val="00AC4453"/>
    <w:rsid w:val="00AC44A3"/>
    <w:rsid w:val="00AC44F6"/>
    <w:rsid w:val="00AC4511"/>
    <w:rsid w:val="00AC4602"/>
    <w:rsid w:val="00AC4659"/>
    <w:rsid w:val="00AC4671"/>
    <w:rsid w:val="00AC46A8"/>
    <w:rsid w:val="00AC46BC"/>
    <w:rsid w:val="00AC4853"/>
    <w:rsid w:val="00AC4869"/>
    <w:rsid w:val="00AC4A3C"/>
    <w:rsid w:val="00AC4DA2"/>
    <w:rsid w:val="00AC50A1"/>
    <w:rsid w:val="00AC5134"/>
    <w:rsid w:val="00AC5142"/>
    <w:rsid w:val="00AC516B"/>
    <w:rsid w:val="00AC51BB"/>
    <w:rsid w:val="00AC5345"/>
    <w:rsid w:val="00AC534C"/>
    <w:rsid w:val="00AC56A0"/>
    <w:rsid w:val="00AC57BB"/>
    <w:rsid w:val="00AC585F"/>
    <w:rsid w:val="00AC58B8"/>
    <w:rsid w:val="00AC592B"/>
    <w:rsid w:val="00AC5BDA"/>
    <w:rsid w:val="00AC5BE4"/>
    <w:rsid w:val="00AC5CF2"/>
    <w:rsid w:val="00AC5E11"/>
    <w:rsid w:val="00AC5E4A"/>
    <w:rsid w:val="00AC5EF3"/>
    <w:rsid w:val="00AC5F3B"/>
    <w:rsid w:val="00AC5F47"/>
    <w:rsid w:val="00AC613F"/>
    <w:rsid w:val="00AC61B7"/>
    <w:rsid w:val="00AC6306"/>
    <w:rsid w:val="00AC654B"/>
    <w:rsid w:val="00AC66F1"/>
    <w:rsid w:val="00AC6707"/>
    <w:rsid w:val="00AC6790"/>
    <w:rsid w:val="00AC68CC"/>
    <w:rsid w:val="00AC6989"/>
    <w:rsid w:val="00AC69C4"/>
    <w:rsid w:val="00AC6A95"/>
    <w:rsid w:val="00AC6BA9"/>
    <w:rsid w:val="00AC6C59"/>
    <w:rsid w:val="00AC6E55"/>
    <w:rsid w:val="00AC6E6B"/>
    <w:rsid w:val="00AC6EC0"/>
    <w:rsid w:val="00AC6EF0"/>
    <w:rsid w:val="00AC7005"/>
    <w:rsid w:val="00AC70E6"/>
    <w:rsid w:val="00AC730B"/>
    <w:rsid w:val="00AC7388"/>
    <w:rsid w:val="00AC7519"/>
    <w:rsid w:val="00AC7593"/>
    <w:rsid w:val="00AC76B7"/>
    <w:rsid w:val="00AC7790"/>
    <w:rsid w:val="00AC7872"/>
    <w:rsid w:val="00AC7B28"/>
    <w:rsid w:val="00AC7B8C"/>
    <w:rsid w:val="00AC7BCC"/>
    <w:rsid w:val="00AC7C99"/>
    <w:rsid w:val="00AC7FBE"/>
    <w:rsid w:val="00AD0203"/>
    <w:rsid w:val="00AD0448"/>
    <w:rsid w:val="00AD045B"/>
    <w:rsid w:val="00AD0470"/>
    <w:rsid w:val="00AD07F9"/>
    <w:rsid w:val="00AD0970"/>
    <w:rsid w:val="00AD0A28"/>
    <w:rsid w:val="00AD0B86"/>
    <w:rsid w:val="00AD0BCA"/>
    <w:rsid w:val="00AD0EDF"/>
    <w:rsid w:val="00AD0F28"/>
    <w:rsid w:val="00AD0F9B"/>
    <w:rsid w:val="00AD107A"/>
    <w:rsid w:val="00AD113A"/>
    <w:rsid w:val="00AD1184"/>
    <w:rsid w:val="00AD11A0"/>
    <w:rsid w:val="00AD11FD"/>
    <w:rsid w:val="00AD1216"/>
    <w:rsid w:val="00AD122B"/>
    <w:rsid w:val="00AD1393"/>
    <w:rsid w:val="00AD1608"/>
    <w:rsid w:val="00AD174E"/>
    <w:rsid w:val="00AD17B7"/>
    <w:rsid w:val="00AD185F"/>
    <w:rsid w:val="00AD1ACB"/>
    <w:rsid w:val="00AD1D01"/>
    <w:rsid w:val="00AD1F3E"/>
    <w:rsid w:val="00AD1FE0"/>
    <w:rsid w:val="00AD216E"/>
    <w:rsid w:val="00AD23BD"/>
    <w:rsid w:val="00AD247B"/>
    <w:rsid w:val="00AD24D1"/>
    <w:rsid w:val="00AD2607"/>
    <w:rsid w:val="00AD2627"/>
    <w:rsid w:val="00AD26C0"/>
    <w:rsid w:val="00AD26CF"/>
    <w:rsid w:val="00AD27E0"/>
    <w:rsid w:val="00AD29EC"/>
    <w:rsid w:val="00AD2B80"/>
    <w:rsid w:val="00AD2B98"/>
    <w:rsid w:val="00AD2BB5"/>
    <w:rsid w:val="00AD2DE5"/>
    <w:rsid w:val="00AD3184"/>
    <w:rsid w:val="00AD3691"/>
    <w:rsid w:val="00AD36A2"/>
    <w:rsid w:val="00AD3A9E"/>
    <w:rsid w:val="00AD3AEF"/>
    <w:rsid w:val="00AD3B47"/>
    <w:rsid w:val="00AD3BE0"/>
    <w:rsid w:val="00AD3F5A"/>
    <w:rsid w:val="00AD406C"/>
    <w:rsid w:val="00AD412D"/>
    <w:rsid w:val="00AD41D3"/>
    <w:rsid w:val="00AD4315"/>
    <w:rsid w:val="00AD437A"/>
    <w:rsid w:val="00AD4619"/>
    <w:rsid w:val="00AD46E9"/>
    <w:rsid w:val="00AD4795"/>
    <w:rsid w:val="00AD4807"/>
    <w:rsid w:val="00AD4852"/>
    <w:rsid w:val="00AD4A11"/>
    <w:rsid w:val="00AD4B1B"/>
    <w:rsid w:val="00AD4D96"/>
    <w:rsid w:val="00AD4DA1"/>
    <w:rsid w:val="00AD4E82"/>
    <w:rsid w:val="00AD4EC2"/>
    <w:rsid w:val="00AD4ED7"/>
    <w:rsid w:val="00AD4F47"/>
    <w:rsid w:val="00AD51F3"/>
    <w:rsid w:val="00AD5561"/>
    <w:rsid w:val="00AD5AB3"/>
    <w:rsid w:val="00AD5C84"/>
    <w:rsid w:val="00AD5E04"/>
    <w:rsid w:val="00AD5E20"/>
    <w:rsid w:val="00AD5E46"/>
    <w:rsid w:val="00AD5E9B"/>
    <w:rsid w:val="00AD5F8D"/>
    <w:rsid w:val="00AD6057"/>
    <w:rsid w:val="00AD6064"/>
    <w:rsid w:val="00AD609A"/>
    <w:rsid w:val="00AD6294"/>
    <w:rsid w:val="00AD63AB"/>
    <w:rsid w:val="00AD6578"/>
    <w:rsid w:val="00AD65A5"/>
    <w:rsid w:val="00AD65EF"/>
    <w:rsid w:val="00AD6762"/>
    <w:rsid w:val="00AD6908"/>
    <w:rsid w:val="00AD69D1"/>
    <w:rsid w:val="00AD6B49"/>
    <w:rsid w:val="00AD6BA6"/>
    <w:rsid w:val="00AD6C5A"/>
    <w:rsid w:val="00AD6C99"/>
    <w:rsid w:val="00AD6D83"/>
    <w:rsid w:val="00AD6DAA"/>
    <w:rsid w:val="00AD6E96"/>
    <w:rsid w:val="00AD6EAC"/>
    <w:rsid w:val="00AD6FAB"/>
    <w:rsid w:val="00AD6FC6"/>
    <w:rsid w:val="00AD6FCD"/>
    <w:rsid w:val="00AD70E7"/>
    <w:rsid w:val="00AD7106"/>
    <w:rsid w:val="00AD7298"/>
    <w:rsid w:val="00AD7520"/>
    <w:rsid w:val="00AD75EC"/>
    <w:rsid w:val="00AD775F"/>
    <w:rsid w:val="00AD7832"/>
    <w:rsid w:val="00AD79D4"/>
    <w:rsid w:val="00AD7A33"/>
    <w:rsid w:val="00AD7A96"/>
    <w:rsid w:val="00AD7BB4"/>
    <w:rsid w:val="00AD7C4C"/>
    <w:rsid w:val="00AD7C95"/>
    <w:rsid w:val="00AD7D27"/>
    <w:rsid w:val="00AD7D4C"/>
    <w:rsid w:val="00AD7DA2"/>
    <w:rsid w:val="00AD7E1C"/>
    <w:rsid w:val="00AD7F24"/>
    <w:rsid w:val="00AD7FE4"/>
    <w:rsid w:val="00AE0091"/>
    <w:rsid w:val="00AE00E1"/>
    <w:rsid w:val="00AE01CD"/>
    <w:rsid w:val="00AE0255"/>
    <w:rsid w:val="00AE04AD"/>
    <w:rsid w:val="00AE05CD"/>
    <w:rsid w:val="00AE081F"/>
    <w:rsid w:val="00AE096B"/>
    <w:rsid w:val="00AE09AE"/>
    <w:rsid w:val="00AE0A8B"/>
    <w:rsid w:val="00AE0C26"/>
    <w:rsid w:val="00AE0C30"/>
    <w:rsid w:val="00AE0C94"/>
    <w:rsid w:val="00AE0D21"/>
    <w:rsid w:val="00AE0E70"/>
    <w:rsid w:val="00AE0EA4"/>
    <w:rsid w:val="00AE0F74"/>
    <w:rsid w:val="00AE0FB9"/>
    <w:rsid w:val="00AE10B3"/>
    <w:rsid w:val="00AE1179"/>
    <w:rsid w:val="00AE12D8"/>
    <w:rsid w:val="00AE145B"/>
    <w:rsid w:val="00AE14D8"/>
    <w:rsid w:val="00AE17A4"/>
    <w:rsid w:val="00AE17A6"/>
    <w:rsid w:val="00AE1B76"/>
    <w:rsid w:val="00AE1C83"/>
    <w:rsid w:val="00AE1C90"/>
    <w:rsid w:val="00AE1D65"/>
    <w:rsid w:val="00AE1F29"/>
    <w:rsid w:val="00AE202C"/>
    <w:rsid w:val="00AE2197"/>
    <w:rsid w:val="00AE23CF"/>
    <w:rsid w:val="00AE27DC"/>
    <w:rsid w:val="00AE2895"/>
    <w:rsid w:val="00AE28AD"/>
    <w:rsid w:val="00AE2998"/>
    <w:rsid w:val="00AE2A1B"/>
    <w:rsid w:val="00AE2AF4"/>
    <w:rsid w:val="00AE2B6E"/>
    <w:rsid w:val="00AE2BA5"/>
    <w:rsid w:val="00AE2C05"/>
    <w:rsid w:val="00AE2D13"/>
    <w:rsid w:val="00AE2DAA"/>
    <w:rsid w:val="00AE2DE1"/>
    <w:rsid w:val="00AE2E49"/>
    <w:rsid w:val="00AE2F32"/>
    <w:rsid w:val="00AE3014"/>
    <w:rsid w:val="00AE305A"/>
    <w:rsid w:val="00AE31EA"/>
    <w:rsid w:val="00AE3296"/>
    <w:rsid w:val="00AE3432"/>
    <w:rsid w:val="00AE3434"/>
    <w:rsid w:val="00AE3449"/>
    <w:rsid w:val="00AE3517"/>
    <w:rsid w:val="00AE35F1"/>
    <w:rsid w:val="00AE3619"/>
    <w:rsid w:val="00AE36C1"/>
    <w:rsid w:val="00AE370D"/>
    <w:rsid w:val="00AE3822"/>
    <w:rsid w:val="00AE3939"/>
    <w:rsid w:val="00AE3C0B"/>
    <w:rsid w:val="00AE3CE0"/>
    <w:rsid w:val="00AE3CE5"/>
    <w:rsid w:val="00AE3E3B"/>
    <w:rsid w:val="00AE3F26"/>
    <w:rsid w:val="00AE3F46"/>
    <w:rsid w:val="00AE3F57"/>
    <w:rsid w:val="00AE3FCC"/>
    <w:rsid w:val="00AE3FFE"/>
    <w:rsid w:val="00AE401F"/>
    <w:rsid w:val="00AE415A"/>
    <w:rsid w:val="00AE41D4"/>
    <w:rsid w:val="00AE42CB"/>
    <w:rsid w:val="00AE44F2"/>
    <w:rsid w:val="00AE450E"/>
    <w:rsid w:val="00AE45BE"/>
    <w:rsid w:val="00AE48A8"/>
    <w:rsid w:val="00AE48C5"/>
    <w:rsid w:val="00AE49CE"/>
    <w:rsid w:val="00AE49DB"/>
    <w:rsid w:val="00AE4B6E"/>
    <w:rsid w:val="00AE4B81"/>
    <w:rsid w:val="00AE4C24"/>
    <w:rsid w:val="00AE4C93"/>
    <w:rsid w:val="00AE4E49"/>
    <w:rsid w:val="00AE4EC5"/>
    <w:rsid w:val="00AE52F0"/>
    <w:rsid w:val="00AE5342"/>
    <w:rsid w:val="00AE543A"/>
    <w:rsid w:val="00AE5473"/>
    <w:rsid w:val="00AE5484"/>
    <w:rsid w:val="00AE5657"/>
    <w:rsid w:val="00AE56F7"/>
    <w:rsid w:val="00AE5771"/>
    <w:rsid w:val="00AE5852"/>
    <w:rsid w:val="00AE58D3"/>
    <w:rsid w:val="00AE5B1F"/>
    <w:rsid w:val="00AE5D19"/>
    <w:rsid w:val="00AE5FDD"/>
    <w:rsid w:val="00AE6209"/>
    <w:rsid w:val="00AE63D4"/>
    <w:rsid w:val="00AE641B"/>
    <w:rsid w:val="00AE64CF"/>
    <w:rsid w:val="00AE64DE"/>
    <w:rsid w:val="00AE65FD"/>
    <w:rsid w:val="00AE69E9"/>
    <w:rsid w:val="00AE6AEA"/>
    <w:rsid w:val="00AE6AFE"/>
    <w:rsid w:val="00AE6D93"/>
    <w:rsid w:val="00AE6DC1"/>
    <w:rsid w:val="00AE6E5C"/>
    <w:rsid w:val="00AE716F"/>
    <w:rsid w:val="00AE7287"/>
    <w:rsid w:val="00AE744B"/>
    <w:rsid w:val="00AE746B"/>
    <w:rsid w:val="00AE7518"/>
    <w:rsid w:val="00AE76A5"/>
    <w:rsid w:val="00AE7A1B"/>
    <w:rsid w:val="00AE7B66"/>
    <w:rsid w:val="00AE7B8C"/>
    <w:rsid w:val="00AE7BBD"/>
    <w:rsid w:val="00AE7BF7"/>
    <w:rsid w:val="00AE7DC8"/>
    <w:rsid w:val="00AE7E30"/>
    <w:rsid w:val="00AF006E"/>
    <w:rsid w:val="00AF00CF"/>
    <w:rsid w:val="00AF016F"/>
    <w:rsid w:val="00AF059B"/>
    <w:rsid w:val="00AF05A5"/>
    <w:rsid w:val="00AF06CA"/>
    <w:rsid w:val="00AF06F6"/>
    <w:rsid w:val="00AF081E"/>
    <w:rsid w:val="00AF08E3"/>
    <w:rsid w:val="00AF0A28"/>
    <w:rsid w:val="00AF0A41"/>
    <w:rsid w:val="00AF0B48"/>
    <w:rsid w:val="00AF0F89"/>
    <w:rsid w:val="00AF1121"/>
    <w:rsid w:val="00AF114F"/>
    <w:rsid w:val="00AF123F"/>
    <w:rsid w:val="00AF12E7"/>
    <w:rsid w:val="00AF13C3"/>
    <w:rsid w:val="00AF13EE"/>
    <w:rsid w:val="00AF1539"/>
    <w:rsid w:val="00AF15DC"/>
    <w:rsid w:val="00AF188D"/>
    <w:rsid w:val="00AF192A"/>
    <w:rsid w:val="00AF1983"/>
    <w:rsid w:val="00AF1A24"/>
    <w:rsid w:val="00AF1AA8"/>
    <w:rsid w:val="00AF1D6D"/>
    <w:rsid w:val="00AF1D8D"/>
    <w:rsid w:val="00AF1DAD"/>
    <w:rsid w:val="00AF2092"/>
    <w:rsid w:val="00AF2260"/>
    <w:rsid w:val="00AF2339"/>
    <w:rsid w:val="00AF23E0"/>
    <w:rsid w:val="00AF24CB"/>
    <w:rsid w:val="00AF25FC"/>
    <w:rsid w:val="00AF26B7"/>
    <w:rsid w:val="00AF2798"/>
    <w:rsid w:val="00AF27EF"/>
    <w:rsid w:val="00AF2839"/>
    <w:rsid w:val="00AF29AB"/>
    <w:rsid w:val="00AF2BEB"/>
    <w:rsid w:val="00AF2D07"/>
    <w:rsid w:val="00AF2D4D"/>
    <w:rsid w:val="00AF2E20"/>
    <w:rsid w:val="00AF2EA8"/>
    <w:rsid w:val="00AF2EBC"/>
    <w:rsid w:val="00AF3076"/>
    <w:rsid w:val="00AF3179"/>
    <w:rsid w:val="00AF3398"/>
    <w:rsid w:val="00AF343A"/>
    <w:rsid w:val="00AF3461"/>
    <w:rsid w:val="00AF3535"/>
    <w:rsid w:val="00AF3624"/>
    <w:rsid w:val="00AF375B"/>
    <w:rsid w:val="00AF3A95"/>
    <w:rsid w:val="00AF3B90"/>
    <w:rsid w:val="00AF3C0D"/>
    <w:rsid w:val="00AF3CC6"/>
    <w:rsid w:val="00AF3CC7"/>
    <w:rsid w:val="00AF3D35"/>
    <w:rsid w:val="00AF3F48"/>
    <w:rsid w:val="00AF3FCD"/>
    <w:rsid w:val="00AF4118"/>
    <w:rsid w:val="00AF42E1"/>
    <w:rsid w:val="00AF464A"/>
    <w:rsid w:val="00AF468F"/>
    <w:rsid w:val="00AF49FF"/>
    <w:rsid w:val="00AF4BB3"/>
    <w:rsid w:val="00AF4DBC"/>
    <w:rsid w:val="00AF4DEB"/>
    <w:rsid w:val="00AF4E7F"/>
    <w:rsid w:val="00AF4E8F"/>
    <w:rsid w:val="00AF4F26"/>
    <w:rsid w:val="00AF506C"/>
    <w:rsid w:val="00AF50B0"/>
    <w:rsid w:val="00AF517B"/>
    <w:rsid w:val="00AF5253"/>
    <w:rsid w:val="00AF54F2"/>
    <w:rsid w:val="00AF5545"/>
    <w:rsid w:val="00AF578D"/>
    <w:rsid w:val="00AF582C"/>
    <w:rsid w:val="00AF588B"/>
    <w:rsid w:val="00AF5A2A"/>
    <w:rsid w:val="00AF5D53"/>
    <w:rsid w:val="00AF5FEB"/>
    <w:rsid w:val="00AF6123"/>
    <w:rsid w:val="00AF6152"/>
    <w:rsid w:val="00AF6439"/>
    <w:rsid w:val="00AF6588"/>
    <w:rsid w:val="00AF6C2E"/>
    <w:rsid w:val="00AF6C7B"/>
    <w:rsid w:val="00AF6C98"/>
    <w:rsid w:val="00AF6C9B"/>
    <w:rsid w:val="00AF6E57"/>
    <w:rsid w:val="00AF6F65"/>
    <w:rsid w:val="00AF6FA9"/>
    <w:rsid w:val="00AF6FDF"/>
    <w:rsid w:val="00AF6FF4"/>
    <w:rsid w:val="00AF70CD"/>
    <w:rsid w:val="00AF715D"/>
    <w:rsid w:val="00AF73B4"/>
    <w:rsid w:val="00AF74C6"/>
    <w:rsid w:val="00AF750F"/>
    <w:rsid w:val="00AF7633"/>
    <w:rsid w:val="00AF76F4"/>
    <w:rsid w:val="00AF779F"/>
    <w:rsid w:val="00AF7818"/>
    <w:rsid w:val="00AF78C9"/>
    <w:rsid w:val="00AF7A56"/>
    <w:rsid w:val="00AF7A71"/>
    <w:rsid w:val="00AF7AD4"/>
    <w:rsid w:val="00AF7E40"/>
    <w:rsid w:val="00AF7FCB"/>
    <w:rsid w:val="00AF7FEE"/>
    <w:rsid w:val="00B00115"/>
    <w:rsid w:val="00B00161"/>
    <w:rsid w:val="00B00206"/>
    <w:rsid w:val="00B00223"/>
    <w:rsid w:val="00B004D1"/>
    <w:rsid w:val="00B0063C"/>
    <w:rsid w:val="00B006EC"/>
    <w:rsid w:val="00B0075E"/>
    <w:rsid w:val="00B0078A"/>
    <w:rsid w:val="00B00985"/>
    <w:rsid w:val="00B00C45"/>
    <w:rsid w:val="00B00C69"/>
    <w:rsid w:val="00B00D98"/>
    <w:rsid w:val="00B00E52"/>
    <w:rsid w:val="00B00E88"/>
    <w:rsid w:val="00B00F83"/>
    <w:rsid w:val="00B010CD"/>
    <w:rsid w:val="00B01148"/>
    <w:rsid w:val="00B012F2"/>
    <w:rsid w:val="00B0135E"/>
    <w:rsid w:val="00B0142A"/>
    <w:rsid w:val="00B016C0"/>
    <w:rsid w:val="00B01760"/>
    <w:rsid w:val="00B01794"/>
    <w:rsid w:val="00B017A4"/>
    <w:rsid w:val="00B017F5"/>
    <w:rsid w:val="00B018EA"/>
    <w:rsid w:val="00B01A0E"/>
    <w:rsid w:val="00B01A11"/>
    <w:rsid w:val="00B01DFD"/>
    <w:rsid w:val="00B01E7C"/>
    <w:rsid w:val="00B01F02"/>
    <w:rsid w:val="00B01FE8"/>
    <w:rsid w:val="00B02046"/>
    <w:rsid w:val="00B02186"/>
    <w:rsid w:val="00B02424"/>
    <w:rsid w:val="00B02466"/>
    <w:rsid w:val="00B02469"/>
    <w:rsid w:val="00B02551"/>
    <w:rsid w:val="00B02650"/>
    <w:rsid w:val="00B02730"/>
    <w:rsid w:val="00B02772"/>
    <w:rsid w:val="00B02B16"/>
    <w:rsid w:val="00B02D42"/>
    <w:rsid w:val="00B02D4F"/>
    <w:rsid w:val="00B02EDD"/>
    <w:rsid w:val="00B03263"/>
    <w:rsid w:val="00B033A2"/>
    <w:rsid w:val="00B033F7"/>
    <w:rsid w:val="00B0342C"/>
    <w:rsid w:val="00B03696"/>
    <w:rsid w:val="00B03914"/>
    <w:rsid w:val="00B03B3E"/>
    <w:rsid w:val="00B03C9B"/>
    <w:rsid w:val="00B03D40"/>
    <w:rsid w:val="00B042C1"/>
    <w:rsid w:val="00B04848"/>
    <w:rsid w:val="00B04861"/>
    <w:rsid w:val="00B048D8"/>
    <w:rsid w:val="00B04947"/>
    <w:rsid w:val="00B04BB9"/>
    <w:rsid w:val="00B04F2A"/>
    <w:rsid w:val="00B04F95"/>
    <w:rsid w:val="00B04FA0"/>
    <w:rsid w:val="00B05175"/>
    <w:rsid w:val="00B05192"/>
    <w:rsid w:val="00B05334"/>
    <w:rsid w:val="00B05344"/>
    <w:rsid w:val="00B05406"/>
    <w:rsid w:val="00B0562B"/>
    <w:rsid w:val="00B05654"/>
    <w:rsid w:val="00B05771"/>
    <w:rsid w:val="00B0583E"/>
    <w:rsid w:val="00B05CBA"/>
    <w:rsid w:val="00B05D9E"/>
    <w:rsid w:val="00B05FBF"/>
    <w:rsid w:val="00B061DC"/>
    <w:rsid w:val="00B06289"/>
    <w:rsid w:val="00B06322"/>
    <w:rsid w:val="00B064D1"/>
    <w:rsid w:val="00B0660C"/>
    <w:rsid w:val="00B06AFB"/>
    <w:rsid w:val="00B06BBD"/>
    <w:rsid w:val="00B06C9F"/>
    <w:rsid w:val="00B06D71"/>
    <w:rsid w:val="00B06E5F"/>
    <w:rsid w:val="00B0705B"/>
    <w:rsid w:val="00B0718A"/>
    <w:rsid w:val="00B0722A"/>
    <w:rsid w:val="00B073C5"/>
    <w:rsid w:val="00B0784D"/>
    <w:rsid w:val="00B07936"/>
    <w:rsid w:val="00B07BD6"/>
    <w:rsid w:val="00B07C37"/>
    <w:rsid w:val="00B07CDD"/>
    <w:rsid w:val="00B07D5A"/>
    <w:rsid w:val="00B07DD4"/>
    <w:rsid w:val="00B07F3F"/>
    <w:rsid w:val="00B07F40"/>
    <w:rsid w:val="00B102E9"/>
    <w:rsid w:val="00B105F7"/>
    <w:rsid w:val="00B10655"/>
    <w:rsid w:val="00B108EA"/>
    <w:rsid w:val="00B10957"/>
    <w:rsid w:val="00B10CA2"/>
    <w:rsid w:val="00B10CA5"/>
    <w:rsid w:val="00B10CA9"/>
    <w:rsid w:val="00B10CD4"/>
    <w:rsid w:val="00B1107C"/>
    <w:rsid w:val="00B1116C"/>
    <w:rsid w:val="00B11235"/>
    <w:rsid w:val="00B11284"/>
    <w:rsid w:val="00B1131F"/>
    <w:rsid w:val="00B1133E"/>
    <w:rsid w:val="00B1137B"/>
    <w:rsid w:val="00B1149A"/>
    <w:rsid w:val="00B11537"/>
    <w:rsid w:val="00B1153D"/>
    <w:rsid w:val="00B11558"/>
    <w:rsid w:val="00B116BA"/>
    <w:rsid w:val="00B11725"/>
    <w:rsid w:val="00B11924"/>
    <w:rsid w:val="00B11937"/>
    <w:rsid w:val="00B11A4F"/>
    <w:rsid w:val="00B11D62"/>
    <w:rsid w:val="00B11DED"/>
    <w:rsid w:val="00B11F10"/>
    <w:rsid w:val="00B12063"/>
    <w:rsid w:val="00B123CF"/>
    <w:rsid w:val="00B12690"/>
    <w:rsid w:val="00B126AF"/>
    <w:rsid w:val="00B1273E"/>
    <w:rsid w:val="00B128EB"/>
    <w:rsid w:val="00B128FF"/>
    <w:rsid w:val="00B12959"/>
    <w:rsid w:val="00B12994"/>
    <w:rsid w:val="00B12B0B"/>
    <w:rsid w:val="00B12B1B"/>
    <w:rsid w:val="00B12C0E"/>
    <w:rsid w:val="00B12F2A"/>
    <w:rsid w:val="00B130F1"/>
    <w:rsid w:val="00B13174"/>
    <w:rsid w:val="00B13363"/>
    <w:rsid w:val="00B13416"/>
    <w:rsid w:val="00B1347F"/>
    <w:rsid w:val="00B13686"/>
    <w:rsid w:val="00B137D9"/>
    <w:rsid w:val="00B1388B"/>
    <w:rsid w:val="00B138CB"/>
    <w:rsid w:val="00B1393E"/>
    <w:rsid w:val="00B1395E"/>
    <w:rsid w:val="00B1399E"/>
    <w:rsid w:val="00B13A0F"/>
    <w:rsid w:val="00B13B94"/>
    <w:rsid w:val="00B13C59"/>
    <w:rsid w:val="00B13CCD"/>
    <w:rsid w:val="00B13CDB"/>
    <w:rsid w:val="00B13D4C"/>
    <w:rsid w:val="00B142FF"/>
    <w:rsid w:val="00B143FF"/>
    <w:rsid w:val="00B14520"/>
    <w:rsid w:val="00B1468F"/>
    <w:rsid w:val="00B14742"/>
    <w:rsid w:val="00B14789"/>
    <w:rsid w:val="00B147B9"/>
    <w:rsid w:val="00B1480D"/>
    <w:rsid w:val="00B1484C"/>
    <w:rsid w:val="00B14892"/>
    <w:rsid w:val="00B14B41"/>
    <w:rsid w:val="00B14F04"/>
    <w:rsid w:val="00B15113"/>
    <w:rsid w:val="00B1528A"/>
    <w:rsid w:val="00B154A5"/>
    <w:rsid w:val="00B1565C"/>
    <w:rsid w:val="00B156FF"/>
    <w:rsid w:val="00B157E2"/>
    <w:rsid w:val="00B1598D"/>
    <w:rsid w:val="00B15A4D"/>
    <w:rsid w:val="00B15C8C"/>
    <w:rsid w:val="00B1605F"/>
    <w:rsid w:val="00B160BD"/>
    <w:rsid w:val="00B1627E"/>
    <w:rsid w:val="00B16337"/>
    <w:rsid w:val="00B163C2"/>
    <w:rsid w:val="00B16475"/>
    <w:rsid w:val="00B1649A"/>
    <w:rsid w:val="00B164AC"/>
    <w:rsid w:val="00B165DF"/>
    <w:rsid w:val="00B1685E"/>
    <w:rsid w:val="00B168CE"/>
    <w:rsid w:val="00B168E4"/>
    <w:rsid w:val="00B16A04"/>
    <w:rsid w:val="00B16A5B"/>
    <w:rsid w:val="00B16A7D"/>
    <w:rsid w:val="00B16B02"/>
    <w:rsid w:val="00B16D4E"/>
    <w:rsid w:val="00B16D6C"/>
    <w:rsid w:val="00B16E4D"/>
    <w:rsid w:val="00B16EB9"/>
    <w:rsid w:val="00B16F06"/>
    <w:rsid w:val="00B16FD8"/>
    <w:rsid w:val="00B17248"/>
    <w:rsid w:val="00B17421"/>
    <w:rsid w:val="00B175DA"/>
    <w:rsid w:val="00B178F3"/>
    <w:rsid w:val="00B17A1E"/>
    <w:rsid w:val="00B17A81"/>
    <w:rsid w:val="00B17BAF"/>
    <w:rsid w:val="00B17CCA"/>
    <w:rsid w:val="00B17CFD"/>
    <w:rsid w:val="00B17DA3"/>
    <w:rsid w:val="00B17E8E"/>
    <w:rsid w:val="00B17ED8"/>
    <w:rsid w:val="00B20084"/>
    <w:rsid w:val="00B2010B"/>
    <w:rsid w:val="00B202DC"/>
    <w:rsid w:val="00B202F8"/>
    <w:rsid w:val="00B2040F"/>
    <w:rsid w:val="00B2041D"/>
    <w:rsid w:val="00B204CE"/>
    <w:rsid w:val="00B20525"/>
    <w:rsid w:val="00B20639"/>
    <w:rsid w:val="00B2067A"/>
    <w:rsid w:val="00B20769"/>
    <w:rsid w:val="00B20855"/>
    <w:rsid w:val="00B20878"/>
    <w:rsid w:val="00B208FF"/>
    <w:rsid w:val="00B20994"/>
    <w:rsid w:val="00B209A2"/>
    <w:rsid w:val="00B20A18"/>
    <w:rsid w:val="00B20CBE"/>
    <w:rsid w:val="00B20DFD"/>
    <w:rsid w:val="00B20ED4"/>
    <w:rsid w:val="00B21216"/>
    <w:rsid w:val="00B212FD"/>
    <w:rsid w:val="00B2130D"/>
    <w:rsid w:val="00B2144E"/>
    <w:rsid w:val="00B21526"/>
    <w:rsid w:val="00B2159C"/>
    <w:rsid w:val="00B215B0"/>
    <w:rsid w:val="00B2170D"/>
    <w:rsid w:val="00B21742"/>
    <w:rsid w:val="00B217AB"/>
    <w:rsid w:val="00B218A7"/>
    <w:rsid w:val="00B218FC"/>
    <w:rsid w:val="00B219A9"/>
    <w:rsid w:val="00B219E2"/>
    <w:rsid w:val="00B21A8D"/>
    <w:rsid w:val="00B21FA8"/>
    <w:rsid w:val="00B22172"/>
    <w:rsid w:val="00B2221C"/>
    <w:rsid w:val="00B2226C"/>
    <w:rsid w:val="00B22312"/>
    <w:rsid w:val="00B223D6"/>
    <w:rsid w:val="00B2240B"/>
    <w:rsid w:val="00B224BA"/>
    <w:rsid w:val="00B224C5"/>
    <w:rsid w:val="00B22825"/>
    <w:rsid w:val="00B22885"/>
    <w:rsid w:val="00B228AF"/>
    <w:rsid w:val="00B22AAA"/>
    <w:rsid w:val="00B22ABF"/>
    <w:rsid w:val="00B22C04"/>
    <w:rsid w:val="00B22DDA"/>
    <w:rsid w:val="00B22DDD"/>
    <w:rsid w:val="00B22F02"/>
    <w:rsid w:val="00B230CF"/>
    <w:rsid w:val="00B23122"/>
    <w:rsid w:val="00B233C9"/>
    <w:rsid w:val="00B23419"/>
    <w:rsid w:val="00B2366A"/>
    <w:rsid w:val="00B23716"/>
    <w:rsid w:val="00B238D7"/>
    <w:rsid w:val="00B23A97"/>
    <w:rsid w:val="00B23B07"/>
    <w:rsid w:val="00B23BB7"/>
    <w:rsid w:val="00B23C9F"/>
    <w:rsid w:val="00B23D30"/>
    <w:rsid w:val="00B23DA0"/>
    <w:rsid w:val="00B23F8F"/>
    <w:rsid w:val="00B2435B"/>
    <w:rsid w:val="00B24429"/>
    <w:rsid w:val="00B244B3"/>
    <w:rsid w:val="00B245CF"/>
    <w:rsid w:val="00B24606"/>
    <w:rsid w:val="00B2475D"/>
    <w:rsid w:val="00B247EE"/>
    <w:rsid w:val="00B248D6"/>
    <w:rsid w:val="00B24A1A"/>
    <w:rsid w:val="00B24C9A"/>
    <w:rsid w:val="00B24E60"/>
    <w:rsid w:val="00B24F4D"/>
    <w:rsid w:val="00B25080"/>
    <w:rsid w:val="00B25143"/>
    <w:rsid w:val="00B2516D"/>
    <w:rsid w:val="00B252CA"/>
    <w:rsid w:val="00B25383"/>
    <w:rsid w:val="00B25500"/>
    <w:rsid w:val="00B25563"/>
    <w:rsid w:val="00B25765"/>
    <w:rsid w:val="00B25836"/>
    <w:rsid w:val="00B2589D"/>
    <w:rsid w:val="00B25AD8"/>
    <w:rsid w:val="00B25B6B"/>
    <w:rsid w:val="00B25B6C"/>
    <w:rsid w:val="00B25BDB"/>
    <w:rsid w:val="00B25CAE"/>
    <w:rsid w:val="00B25F1B"/>
    <w:rsid w:val="00B2634D"/>
    <w:rsid w:val="00B26429"/>
    <w:rsid w:val="00B264CC"/>
    <w:rsid w:val="00B26535"/>
    <w:rsid w:val="00B265F3"/>
    <w:rsid w:val="00B26836"/>
    <w:rsid w:val="00B26C9C"/>
    <w:rsid w:val="00B26CF5"/>
    <w:rsid w:val="00B26DA1"/>
    <w:rsid w:val="00B26DB6"/>
    <w:rsid w:val="00B26DCC"/>
    <w:rsid w:val="00B270B2"/>
    <w:rsid w:val="00B271DB"/>
    <w:rsid w:val="00B2723E"/>
    <w:rsid w:val="00B27270"/>
    <w:rsid w:val="00B272C2"/>
    <w:rsid w:val="00B27588"/>
    <w:rsid w:val="00B276FF"/>
    <w:rsid w:val="00B27809"/>
    <w:rsid w:val="00B27934"/>
    <w:rsid w:val="00B2797A"/>
    <w:rsid w:val="00B27AC8"/>
    <w:rsid w:val="00B27D08"/>
    <w:rsid w:val="00B27DCF"/>
    <w:rsid w:val="00B27FB0"/>
    <w:rsid w:val="00B30154"/>
    <w:rsid w:val="00B30198"/>
    <w:rsid w:val="00B3021E"/>
    <w:rsid w:val="00B30388"/>
    <w:rsid w:val="00B303BD"/>
    <w:rsid w:val="00B3048B"/>
    <w:rsid w:val="00B3075E"/>
    <w:rsid w:val="00B3079E"/>
    <w:rsid w:val="00B30800"/>
    <w:rsid w:val="00B308E6"/>
    <w:rsid w:val="00B30E18"/>
    <w:rsid w:val="00B30E54"/>
    <w:rsid w:val="00B30ECF"/>
    <w:rsid w:val="00B30F0B"/>
    <w:rsid w:val="00B30F47"/>
    <w:rsid w:val="00B30F8D"/>
    <w:rsid w:val="00B31049"/>
    <w:rsid w:val="00B3111B"/>
    <w:rsid w:val="00B31151"/>
    <w:rsid w:val="00B311C7"/>
    <w:rsid w:val="00B313EB"/>
    <w:rsid w:val="00B31641"/>
    <w:rsid w:val="00B31839"/>
    <w:rsid w:val="00B319B2"/>
    <w:rsid w:val="00B31A32"/>
    <w:rsid w:val="00B31AA8"/>
    <w:rsid w:val="00B31BF5"/>
    <w:rsid w:val="00B31D47"/>
    <w:rsid w:val="00B31EAC"/>
    <w:rsid w:val="00B31FE3"/>
    <w:rsid w:val="00B32091"/>
    <w:rsid w:val="00B320B9"/>
    <w:rsid w:val="00B321A7"/>
    <w:rsid w:val="00B321EF"/>
    <w:rsid w:val="00B32377"/>
    <w:rsid w:val="00B32529"/>
    <w:rsid w:val="00B325BA"/>
    <w:rsid w:val="00B3275C"/>
    <w:rsid w:val="00B3299E"/>
    <w:rsid w:val="00B32A79"/>
    <w:rsid w:val="00B32D0C"/>
    <w:rsid w:val="00B32D54"/>
    <w:rsid w:val="00B32DA4"/>
    <w:rsid w:val="00B32E69"/>
    <w:rsid w:val="00B33034"/>
    <w:rsid w:val="00B3306B"/>
    <w:rsid w:val="00B3307F"/>
    <w:rsid w:val="00B330E1"/>
    <w:rsid w:val="00B33201"/>
    <w:rsid w:val="00B33350"/>
    <w:rsid w:val="00B33382"/>
    <w:rsid w:val="00B3343A"/>
    <w:rsid w:val="00B334F9"/>
    <w:rsid w:val="00B337A5"/>
    <w:rsid w:val="00B33910"/>
    <w:rsid w:val="00B3392D"/>
    <w:rsid w:val="00B33943"/>
    <w:rsid w:val="00B33A65"/>
    <w:rsid w:val="00B33D9D"/>
    <w:rsid w:val="00B33DED"/>
    <w:rsid w:val="00B33E52"/>
    <w:rsid w:val="00B33E65"/>
    <w:rsid w:val="00B33EEB"/>
    <w:rsid w:val="00B340E0"/>
    <w:rsid w:val="00B343DA"/>
    <w:rsid w:val="00B344F7"/>
    <w:rsid w:val="00B3456C"/>
    <w:rsid w:val="00B345E9"/>
    <w:rsid w:val="00B347FD"/>
    <w:rsid w:val="00B34845"/>
    <w:rsid w:val="00B348AC"/>
    <w:rsid w:val="00B34955"/>
    <w:rsid w:val="00B349F4"/>
    <w:rsid w:val="00B34AE0"/>
    <w:rsid w:val="00B34C32"/>
    <w:rsid w:val="00B34D6F"/>
    <w:rsid w:val="00B34E0F"/>
    <w:rsid w:val="00B34F00"/>
    <w:rsid w:val="00B34F69"/>
    <w:rsid w:val="00B35006"/>
    <w:rsid w:val="00B35412"/>
    <w:rsid w:val="00B355AC"/>
    <w:rsid w:val="00B35668"/>
    <w:rsid w:val="00B35726"/>
    <w:rsid w:val="00B3572F"/>
    <w:rsid w:val="00B35797"/>
    <w:rsid w:val="00B359AC"/>
    <w:rsid w:val="00B35BD1"/>
    <w:rsid w:val="00B35D50"/>
    <w:rsid w:val="00B35D54"/>
    <w:rsid w:val="00B35E95"/>
    <w:rsid w:val="00B35EDB"/>
    <w:rsid w:val="00B35EE7"/>
    <w:rsid w:val="00B35F30"/>
    <w:rsid w:val="00B35FD8"/>
    <w:rsid w:val="00B35FEF"/>
    <w:rsid w:val="00B36021"/>
    <w:rsid w:val="00B36095"/>
    <w:rsid w:val="00B360B5"/>
    <w:rsid w:val="00B364DC"/>
    <w:rsid w:val="00B3657A"/>
    <w:rsid w:val="00B36795"/>
    <w:rsid w:val="00B36BD9"/>
    <w:rsid w:val="00B36C1C"/>
    <w:rsid w:val="00B36C87"/>
    <w:rsid w:val="00B36CF8"/>
    <w:rsid w:val="00B36D72"/>
    <w:rsid w:val="00B36E97"/>
    <w:rsid w:val="00B36E9A"/>
    <w:rsid w:val="00B37133"/>
    <w:rsid w:val="00B371F0"/>
    <w:rsid w:val="00B3725B"/>
    <w:rsid w:val="00B37262"/>
    <w:rsid w:val="00B3752A"/>
    <w:rsid w:val="00B375A8"/>
    <w:rsid w:val="00B3779B"/>
    <w:rsid w:val="00B377A3"/>
    <w:rsid w:val="00B37800"/>
    <w:rsid w:val="00B378E6"/>
    <w:rsid w:val="00B37A8B"/>
    <w:rsid w:val="00B37C00"/>
    <w:rsid w:val="00B37C73"/>
    <w:rsid w:val="00B37DB3"/>
    <w:rsid w:val="00B37EB6"/>
    <w:rsid w:val="00B37FD3"/>
    <w:rsid w:val="00B401F1"/>
    <w:rsid w:val="00B4028C"/>
    <w:rsid w:val="00B405F9"/>
    <w:rsid w:val="00B40BDE"/>
    <w:rsid w:val="00B40CDB"/>
    <w:rsid w:val="00B40D52"/>
    <w:rsid w:val="00B40DEA"/>
    <w:rsid w:val="00B40F46"/>
    <w:rsid w:val="00B411AE"/>
    <w:rsid w:val="00B41396"/>
    <w:rsid w:val="00B413A9"/>
    <w:rsid w:val="00B41409"/>
    <w:rsid w:val="00B41512"/>
    <w:rsid w:val="00B41574"/>
    <w:rsid w:val="00B4166A"/>
    <w:rsid w:val="00B417CD"/>
    <w:rsid w:val="00B41975"/>
    <w:rsid w:val="00B41CD7"/>
    <w:rsid w:val="00B41CE5"/>
    <w:rsid w:val="00B41D4F"/>
    <w:rsid w:val="00B41E97"/>
    <w:rsid w:val="00B41FBF"/>
    <w:rsid w:val="00B42059"/>
    <w:rsid w:val="00B423F2"/>
    <w:rsid w:val="00B4243D"/>
    <w:rsid w:val="00B424A4"/>
    <w:rsid w:val="00B4258E"/>
    <w:rsid w:val="00B426C5"/>
    <w:rsid w:val="00B42898"/>
    <w:rsid w:val="00B42909"/>
    <w:rsid w:val="00B429A8"/>
    <w:rsid w:val="00B429E2"/>
    <w:rsid w:val="00B42C5C"/>
    <w:rsid w:val="00B42C8F"/>
    <w:rsid w:val="00B42CC7"/>
    <w:rsid w:val="00B42DAC"/>
    <w:rsid w:val="00B42E20"/>
    <w:rsid w:val="00B42F9C"/>
    <w:rsid w:val="00B430AB"/>
    <w:rsid w:val="00B430FB"/>
    <w:rsid w:val="00B4314D"/>
    <w:rsid w:val="00B4314F"/>
    <w:rsid w:val="00B43163"/>
    <w:rsid w:val="00B431C3"/>
    <w:rsid w:val="00B4322A"/>
    <w:rsid w:val="00B4338C"/>
    <w:rsid w:val="00B433A2"/>
    <w:rsid w:val="00B4342D"/>
    <w:rsid w:val="00B43452"/>
    <w:rsid w:val="00B43797"/>
    <w:rsid w:val="00B43798"/>
    <w:rsid w:val="00B43897"/>
    <w:rsid w:val="00B438A1"/>
    <w:rsid w:val="00B438CC"/>
    <w:rsid w:val="00B4393C"/>
    <w:rsid w:val="00B43ABA"/>
    <w:rsid w:val="00B43BDA"/>
    <w:rsid w:val="00B43BF3"/>
    <w:rsid w:val="00B43F02"/>
    <w:rsid w:val="00B43F22"/>
    <w:rsid w:val="00B44348"/>
    <w:rsid w:val="00B4435E"/>
    <w:rsid w:val="00B44360"/>
    <w:rsid w:val="00B444AB"/>
    <w:rsid w:val="00B447D2"/>
    <w:rsid w:val="00B4490E"/>
    <w:rsid w:val="00B44E43"/>
    <w:rsid w:val="00B45045"/>
    <w:rsid w:val="00B45276"/>
    <w:rsid w:val="00B452B8"/>
    <w:rsid w:val="00B453EF"/>
    <w:rsid w:val="00B459B1"/>
    <w:rsid w:val="00B45A49"/>
    <w:rsid w:val="00B45B06"/>
    <w:rsid w:val="00B45D2B"/>
    <w:rsid w:val="00B45F58"/>
    <w:rsid w:val="00B4635F"/>
    <w:rsid w:val="00B46652"/>
    <w:rsid w:val="00B467C6"/>
    <w:rsid w:val="00B468D3"/>
    <w:rsid w:val="00B469D0"/>
    <w:rsid w:val="00B469E7"/>
    <w:rsid w:val="00B46A8D"/>
    <w:rsid w:val="00B46B44"/>
    <w:rsid w:val="00B46CBE"/>
    <w:rsid w:val="00B46D23"/>
    <w:rsid w:val="00B46DAC"/>
    <w:rsid w:val="00B46EEF"/>
    <w:rsid w:val="00B46F61"/>
    <w:rsid w:val="00B470A2"/>
    <w:rsid w:val="00B471E5"/>
    <w:rsid w:val="00B47562"/>
    <w:rsid w:val="00B4772E"/>
    <w:rsid w:val="00B477A5"/>
    <w:rsid w:val="00B477AB"/>
    <w:rsid w:val="00B47C0A"/>
    <w:rsid w:val="00B47C25"/>
    <w:rsid w:val="00B47F9B"/>
    <w:rsid w:val="00B47FB4"/>
    <w:rsid w:val="00B5008B"/>
    <w:rsid w:val="00B50172"/>
    <w:rsid w:val="00B5031C"/>
    <w:rsid w:val="00B5062E"/>
    <w:rsid w:val="00B507EB"/>
    <w:rsid w:val="00B508C9"/>
    <w:rsid w:val="00B50AB9"/>
    <w:rsid w:val="00B50ADD"/>
    <w:rsid w:val="00B50C25"/>
    <w:rsid w:val="00B50D16"/>
    <w:rsid w:val="00B50FA8"/>
    <w:rsid w:val="00B51225"/>
    <w:rsid w:val="00B5128B"/>
    <w:rsid w:val="00B51322"/>
    <w:rsid w:val="00B51401"/>
    <w:rsid w:val="00B5142A"/>
    <w:rsid w:val="00B51498"/>
    <w:rsid w:val="00B5183C"/>
    <w:rsid w:val="00B518F5"/>
    <w:rsid w:val="00B5192E"/>
    <w:rsid w:val="00B51978"/>
    <w:rsid w:val="00B51BE3"/>
    <w:rsid w:val="00B51D5E"/>
    <w:rsid w:val="00B51E55"/>
    <w:rsid w:val="00B51E90"/>
    <w:rsid w:val="00B51F00"/>
    <w:rsid w:val="00B51F16"/>
    <w:rsid w:val="00B51F17"/>
    <w:rsid w:val="00B51F1E"/>
    <w:rsid w:val="00B51F96"/>
    <w:rsid w:val="00B5211F"/>
    <w:rsid w:val="00B521CC"/>
    <w:rsid w:val="00B52247"/>
    <w:rsid w:val="00B52249"/>
    <w:rsid w:val="00B5224E"/>
    <w:rsid w:val="00B52531"/>
    <w:rsid w:val="00B52545"/>
    <w:rsid w:val="00B52554"/>
    <w:rsid w:val="00B5263C"/>
    <w:rsid w:val="00B5280B"/>
    <w:rsid w:val="00B52941"/>
    <w:rsid w:val="00B5296C"/>
    <w:rsid w:val="00B52AA1"/>
    <w:rsid w:val="00B52CB1"/>
    <w:rsid w:val="00B52D4B"/>
    <w:rsid w:val="00B52F31"/>
    <w:rsid w:val="00B52FB5"/>
    <w:rsid w:val="00B5320D"/>
    <w:rsid w:val="00B533D1"/>
    <w:rsid w:val="00B53503"/>
    <w:rsid w:val="00B53635"/>
    <w:rsid w:val="00B53711"/>
    <w:rsid w:val="00B53AFF"/>
    <w:rsid w:val="00B53BE8"/>
    <w:rsid w:val="00B53CF9"/>
    <w:rsid w:val="00B53F7F"/>
    <w:rsid w:val="00B54083"/>
    <w:rsid w:val="00B54084"/>
    <w:rsid w:val="00B541B7"/>
    <w:rsid w:val="00B54207"/>
    <w:rsid w:val="00B54279"/>
    <w:rsid w:val="00B543CB"/>
    <w:rsid w:val="00B5444E"/>
    <w:rsid w:val="00B54481"/>
    <w:rsid w:val="00B54487"/>
    <w:rsid w:val="00B544E0"/>
    <w:rsid w:val="00B54621"/>
    <w:rsid w:val="00B546D5"/>
    <w:rsid w:val="00B5475B"/>
    <w:rsid w:val="00B5480E"/>
    <w:rsid w:val="00B548A5"/>
    <w:rsid w:val="00B54909"/>
    <w:rsid w:val="00B5494A"/>
    <w:rsid w:val="00B54ACE"/>
    <w:rsid w:val="00B54B44"/>
    <w:rsid w:val="00B54C4E"/>
    <w:rsid w:val="00B54C6F"/>
    <w:rsid w:val="00B54C80"/>
    <w:rsid w:val="00B54E4E"/>
    <w:rsid w:val="00B54E7E"/>
    <w:rsid w:val="00B54E99"/>
    <w:rsid w:val="00B55404"/>
    <w:rsid w:val="00B55414"/>
    <w:rsid w:val="00B55579"/>
    <w:rsid w:val="00B555C4"/>
    <w:rsid w:val="00B55852"/>
    <w:rsid w:val="00B5588A"/>
    <w:rsid w:val="00B559DF"/>
    <w:rsid w:val="00B55B62"/>
    <w:rsid w:val="00B55BE8"/>
    <w:rsid w:val="00B55C5B"/>
    <w:rsid w:val="00B55CDB"/>
    <w:rsid w:val="00B55E20"/>
    <w:rsid w:val="00B55E4C"/>
    <w:rsid w:val="00B55F77"/>
    <w:rsid w:val="00B55FBA"/>
    <w:rsid w:val="00B5628F"/>
    <w:rsid w:val="00B5641F"/>
    <w:rsid w:val="00B56428"/>
    <w:rsid w:val="00B564B3"/>
    <w:rsid w:val="00B565FE"/>
    <w:rsid w:val="00B5660D"/>
    <w:rsid w:val="00B567DA"/>
    <w:rsid w:val="00B567E3"/>
    <w:rsid w:val="00B56A9D"/>
    <w:rsid w:val="00B56B26"/>
    <w:rsid w:val="00B56C15"/>
    <w:rsid w:val="00B56E1E"/>
    <w:rsid w:val="00B56E6E"/>
    <w:rsid w:val="00B56F2A"/>
    <w:rsid w:val="00B56F46"/>
    <w:rsid w:val="00B56F4E"/>
    <w:rsid w:val="00B57153"/>
    <w:rsid w:val="00B572DD"/>
    <w:rsid w:val="00B57412"/>
    <w:rsid w:val="00B576D7"/>
    <w:rsid w:val="00B57754"/>
    <w:rsid w:val="00B57830"/>
    <w:rsid w:val="00B57B16"/>
    <w:rsid w:val="00B57B89"/>
    <w:rsid w:val="00B57CB0"/>
    <w:rsid w:val="00B60043"/>
    <w:rsid w:val="00B60054"/>
    <w:rsid w:val="00B60229"/>
    <w:rsid w:val="00B603D2"/>
    <w:rsid w:val="00B60447"/>
    <w:rsid w:val="00B604BA"/>
    <w:rsid w:val="00B604BB"/>
    <w:rsid w:val="00B604FE"/>
    <w:rsid w:val="00B60662"/>
    <w:rsid w:val="00B60703"/>
    <w:rsid w:val="00B60982"/>
    <w:rsid w:val="00B60C58"/>
    <w:rsid w:val="00B60FC8"/>
    <w:rsid w:val="00B61172"/>
    <w:rsid w:val="00B612C7"/>
    <w:rsid w:val="00B617C9"/>
    <w:rsid w:val="00B61873"/>
    <w:rsid w:val="00B618F5"/>
    <w:rsid w:val="00B619BC"/>
    <w:rsid w:val="00B61BB3"/>
    <w:rsid w:val="00B61BD9"/>
    <w:rsid w:val="00B61DBC"/>
    <w:rsid w:val="00B61DFC"/>
    <w:rsid w:val="00B61EC2"/>
    <w:rsid w:val="00B62175"/>
    <w:rsid w:val="00B623B7"/>
    <w:rsid w:val="00B624E1"/>
    <w:rsid w:val="00B62550"/>
    <w:rsid w:val="00B628B8"/>
    <w:rsid w:val="00B628E9"/>
    <w:rsid w:val="00B628ED"/>
    <w:rsid w:val="00B62960"/>
    <w:rsid w:val="00B62AD7"/>
    <w:rsid w:val="00B62F9F"/>
    <w:rsid w:val="00B630D1"/>
    <w:rsid w:val="00B63221"/>
    <w:rsid w:val="00B633FF"/>
    <w:rsid w:val="00B634D6"/>
    <w:rsid w:val="00B63540"/>
    <w:rsid w:val="00B635A1"/>
    <w:rsid w:val="00B637F4"/>
    <w:rsid w:val="00B638C7"/>
    <w:rsid w:val="00B63996"/>
    <w:rsid w:val="00B63C0A"/>
    <w:rsid w:val="00B63DFC"/>
    <w:rsid w:val="00B63F62"/>
    <w:rsid w:val="00B63FD3"/>
    <w:rsid w:val="00B641C3"/>
    <w:rsid w:val="00B642CE"/>
    <w:rsid w:val="00B64360"/>
    <w:rsid w:val="00B6442A"/>
    <w:rsid w:val="00B6445B"/>
    <w:rsid w:val="00B644AA"/>
    <w:rsid w:val="00B644B8"/>
    <w:rsid w:val="00B645A8"/>
    <w:rsid w:val="00B64718"/>
    <w:rsid w:val="00B64844"/>
    <w:rsid w:val="00B64940"/>
    <w:rsid w:val="00B6495B"/>
    <w:rsid w:val="00B64A90"/>
    <w:rsid w:val="00B64A93"/>
    <w:rsid w:val="00B64AA6"/>
    <w:rsid w:val="00B64B85"/>
    <w:rsid w:val="00B64C6F"/>
    <w:rsid w:val="00B64CD5"/>
    <w:rsid w:val="00B64DEA"/>
    <w:rsid w:val="00B64E5A"/>
    <w:rsid w:val="00B65217"/>
    <w:rsid w:val="00B65226"/>
    <w:rsid w:val="00B6522E"/>
    <w:rsid w:val="00B652B5"/>
    <w:rsid w:val="00B6549B"/>
    <w:rsid w:val="00B655EC"/>
    <w:rsid w:val="00B656B2"/>
    <w:rsid w:val="00B657DA"/>
    <w:rsid w:val="00B65835"/>
    <w:rsid w:val="00B65B67"/>
    <w:rsid w:val="00B65CAA"/>
    <w:rsid w:val="00B65F82"/>
    <w:rsid w:val="00B660A4"/>
    <w:rsid w:val="00B66100"/>
    <w:rsid w:val="00B66184"/>
    <w:rsid w:val="00B661B2"/>
    <w:rsid w:val="00B661F2"/>
    <w:rsid w:val="00B6629E"/>
    <w:rsid w:val="00B665A5"/>
    <w:rsid w:val="00B666B3"/>
    <w:rsid w:val="00B666C7"/>
    <w:rsid w:val="00B666E9"/>
    <w:rsid w:val="00B667E3"/>
    <w:rsid w:val="00B66903"/>
    <w:rsid w:val="00B66988"/>
    <w:rsid w:val="00B66A42"/>
    <w:rsid w:val="00B66B0A"/>
    <w:rsid w:val="00B66B8A"/>
    <w:rsid w:val="00B66B8B"/>
    <w:rsid w:val="00B66BD2"/>
    <w:rsid w:val="00B66CA7"/>
    <w:rsid w:val="00B66D06"/>
    <w:rsid w:val="00B66D5C"/>
    <w:rsid w:val="00B66F59"/>
    <w:rsid w:val="00B66FFA"/>
    <w:rsid w:val="00B672BB"/>
    <w:rsid w:val="00B6741A"/>
    <w:rsid w:val="00B6746A"/>
    <w:rsid w:val="00B674A4"/>
    <w:rsid w:val="00B6764F"/>
    <w:rsid w:val="00B6774D"/>
    <w:rsid w:val="00B6783E"/>
    <w:rsid w:val="00B67893"/>
    <w:rsid w:val="00B67935"/>
    <w:rsid w:val="00B67967"/>
    <w:rsid w:val="00B679C7"/>
    <w:rsid w:val="00B67CC1"/>
    <w:rsid w:val="00B67F0D"/>
    <w:rsid w:val="00B7003B"/>
    <w:rsid w:val="00B70172"/>
    <w:rsid w:val="00B701FF"/>
    <w:rsid w:val="00B702AA"/>
    <w:rsid w:val="00B702C1"/>
    <w:rsid w:val="00B704D0"/>
    <w:rsid w:val="00B70548"/>
    <w:rsid w:val="00B70636"/>
    <w:rsid w:val="00B706B9"/>
    <w:rsid w:val="00B707AE"/>
    <w:rsid w:val="00B7093A"/>
    <w:rsid w:val="00B70959"/>
    <w:rsid w:val="00B709AA"/>
    <w:rsid w:val="00B709F9"/>
    <w:rsid w:val="00B70D21"/>
    <w:rsid w:val="00B70F78"/>
    <w:rsid w:val="00B71242"/>
    <w:rsid w:val="00B713F8"/>
    <w:rsid w:val="00B7146C"/>
    <w:rsid w:val="00B7156C"/>
    <w:rsid w:val="00B7161B"/>
    <w:rsid w:val="00B71B8D"/>
    <w:rsid w:val="00B71BA6"/>
    <w:rsid w:val="00B71C52"/>
    <w:rsid w:val="00B71C59"/>
    <w:rsid w:val="00B71C65"/>
    <w:rsid w:val="00B71CE5"/>
    <w:rsid w:val="00B71D4C"/>
    <w:rsid w:val="00B71F6E"/>
    <w:rsid w:val="00B72008"/>
    <w:rsid w:val="00B72079"/>
    <w:rsid w:val="00B720E7"/>
    <w:rsid w:val="00B7236F"/>
    <w:rsid w:val="00B7237C"/>
    <w:rsid w:val="00B724CE"/>
    <w:rsid w:val="00B7257F"/>
    <w:rsid w:val="00B726D8"/>
    <w:rsid w:val="00B7272D"/>
    <w:rsid w:val="00B72A8D"/>
    <w:rsid w:val="00B72C93"/>
    <w:rsid w:val="00B72DBC"/>
    <w:rsid w:val="00B72DF2"/>
    <w:rsid w:val="00B72E8F"/>
    <w:rsid w:val="00B73025"/>
    <w:rsid w:val="00B7305B"/>
    <w:rsid w:val="00B73084"/>
    <w:rsid w:val="00B731AB"/>
    <w:rsid w:val="00B735F7"/>
    <w:rsid w:val="00B73751"/>
    <w:rsid w:val="00B739EE"/>
    <w:rsid w:val="00B73A24"/>
    <w:rsid w:val="00B73B1B"/>
    <w:rsid w:val="00B73B38"/>
    <w:rsid w:val="00B73C2E"/>
    <w:rsid w:val="00B73CE3"/>
    <w:rsid w:val="00B73D04"/>
    <w:rsid w:val="00B73E39"/>
    <w:rsid w:val="00B74017"/>
    <w:rsid w:val="00B740CB"/>
    <w:rsid w:val="00B7414D"/>
    <w:rsid w:val="00B742C2"/>
    <w:rsid w:val="00B74449"/>
    <w:rsid w:val="00B744D1"/>
    <w:rsid w:val="00B7471B"/>
    <w:rsid w:val="00B748A5"/>
    <w:rsid w:val="00B748D3"/>
    <w:rsid w:val="00B74C73"/>
    <w:rsid w:val="00B74D93"/>
    <w:rsid w:val="00B74DAC"/>
    <w:rsid w:val="00B74E99"/>
    <w:rsid w:val="00B752EF"/>
    <w:rsid w:val="00B75314"/>
    <w:rsid w:val="00B75364"/>
    <w:rsid w:val="00B754E1"/>
    <w:rsid w:val="00B7558A"/>
    <w:rsid w:val="00B756A0"/>
    <w:rsid w:val="00B75782"/>
    <w:rsid w:val="00B758C4"/>
    <w:rsid w:val="00B758CD"/>
    <w:rsid w:val="00B759DE"/>
    <w:rsid w:val="00B75ADE"/>
    <w:rsid w:val="00B75BEE"/>
    <w:rsid w:val="00B75C09"/>
    <w:rsid w:val="00B75D44"/>
    <w:rsid w:val="00B75DED"/>
    <w:rsid w:val="00B75E84"/>
    <w:rsid w:val="00B75EE5"/>
    <w:rsid w:val="00B75EFF"/>
    <w:rsid w:val="00B75F94"/>
    <w:rsid w:val="00B76086"/>
    <w:rsid w:val="00B762B2"/>
    <w:rsid w:val="00B763D1"/>
    <w:rsid w:val="00B76471"/>
    <w:rsid w:val="00B7672B"/>
    <w:rsid w:val="00B767B5"/>
    <w:rsid w:val="00B767E2"/>
    <w:rsid w:val="00B76898"/>
    <w:rsid w:val="00B768BD"/>
    <w:rsid w:val="00B768CD"/>
    <w:rsid w:val="00B768D4"/>
    <w:rsid w:val="00B768E6"/>
    <w:rsid w:val="00B7699E"/>
    <w:rsid w:val="00B769DE"/>
    <w:rsid w:val="00B76A72"/>
    <w:rsid w:val="00B76ADF"/>
    <w:rsid w:val="00B76D04"/>
    <w:rsid w:val="00B76D81"/>
    <w:rsid w:val="00B76E2E"/>
    <w:rsid w:val="00B776FD"/>
    <w:rsid w:val="00B777E9"/>
    <w:rsid w:val="00B77899"/>
    <w:rsid w:val="00B7793C"/>
    <w:rsid w:val="00B779DF"/>
    <w:rsid w:val="00B77B7D"/>
    <w:rsid w:val="00B77C01"/>
    <w:rsid w:val="00B77C6F"/>
    <w:rsid w:val="00B77CAF"/>
    <w:rsid w:val="00B77CF8"/>
    <w:rsid w:val="00B77D09"/>
    <w:rsid w:val="00B77DDE"/>
    <w:rsid w:val="00B77E13"/>
    <w:rsid w:val="00B77E4B"/>
    <w:rsid w:val="00B77EF4"/>
    <w:rsid w:val="00B802E4"/>
    <w:rsid w:val="00B804E3"/>
    <w:rsid w:val="00B8062D"/>
    <w:rsid w:val="00B80877"/>
    <w:rsid w:val="00B808A4"/>
    <w:rsid w:val="00B808DE"/>
    <w:rsid w:val="00B808ED"/>
    <w:rsid w:val="00B80987"/>
    <w:rsid w:val="00B809BB"/>
    <w:rsid w:val="00B809C7"/>
    <w:rsid w:val="00B809F2"/>
    <w:rsid w:val="00B80B3A"/>
    <w:rsid w:val="00B80BA7"/>
    <w:rsid w:val="00B80C0E"/>
    <w:rsid w:val="00B80DE6"/>
    <w:rsid w:val="00B80E36"/>
    <w:rsid w:val="00B80EE8"/>
    <w:rsid w:val="00B80F26"/>
    <w:rsid w:val="00B8113E"/>
    <w:rsid w:val="00B81148"/>
    <w:rsid w:val="00B811AB"/>
    <w:rsid w:val="00B81277"/>
    <w:rsid w:val="00B814A1"/>
    <w:rsid w:val="00B814C0"/>
    <w:rsid w:val="00B8175E"/>
    <w:rsid w:val="00B8199D"/>
    <w:rsid w:val="00B81A64"/>
    <w:rsid w:val="00B81B3A"/>
    <w:rsid w:val="00B81BC5"/>
    <w:rsid w:val="00B81C47"/>
    <w:rsid w:val="00B81C6C"/>
    <w:rsid w:val="00B81CBC"/>
    <w:rsid w:val="00B81DF0"/>
    <w:rsid w:val="00B81E4B"/>
    <w:rsid w:val="00B81F5E"/>
    <w:rsid w:val="00B81FEA"/>
    <w:rsid w:val="00B82044"/>
    <w:rsid w:val="00B8246B"/>
    <w:rsid w:val="00B82575"/>
    <w:rsid w:val="00B825AF"/>
    <w:rsid w:val="00B825B3"/>
    <w:rsid w:val="00B827F7"/>
    <w:rsid w:val="00B82A5A"/>
    <w:rsid w:val="00B82B0D"/>
    <w:rsid w:val="00B82C1D"/>
    <w:rsid w:val="00B82C96"/>
    <w:rsid w:val="00B82D99"/>
    <w:rsid w:val="00B82E7B"/>
    <w:rsid w:val="00B82F7B"/>
    <w:rsid w:val="00B8301E"/>
    <w:rsid w:val="00B831EC"/>
    <w:rsid w:val="00B831F2"/>
    <w:rsid w:val="00B8321C"/>
    <w:rsid w:val="00B83268"/>
    <w:rsid w:val="00B83301"/>
    <w:rsid w:val="00B83316"/>
    <w:rsid w:val="00B8339E"/>
    <w:rsid w:val="00B83642"/>
    <w:rsid w:val="00B8364D"/>
    <w:rsid w:val="00B836A5"/>
    <w:rsid w:val="00B83920"/>
    <w:rsid w:val="00B839E0"/>
    <w:rsid w:val="00B83C1E"/>
    <w:rsid w:val="00B83C95"/>
    <w:rsid w:val="00B83CC8"/>
    <w:rsid w:val="00B83CF7"/>
    <w:rsid w:val="00B83F59"/>
    <w:rsid w:val="00B83FCE"/>
    <w:rsid w:val="00B83FDC"/>
    <w:rsid w:val="00B840BA"/>
    <w:rsid w:val="00B84427"/>
    <w:rsid w:val="00B845C5"/>
    <w:rsid w:val="00B84606"/>
    <w:rsid w:val="00B84847"/>
    <w:rsid w:val="00B8490F"/>
    <w:rsid w:val="00B849B3"/>
    <w:rsid w:val="00B84A6D"/>
    <w:rsid w:val="00B84A94"/>
    <w:rsid w:val="00B84ACE"/>
    <w:rsid w:val="00B84D0F"/>
    <w:rsid w:val="00B84DCD"/>
    <w:rsid w:val="00B84F90"/>
    <w:rsid w:val="00B85501"/>
    <w:rsid w:val="00B85712"/>
    <w:rsid w:val="00B85948"/>
    <w:rsid w:val="00B859D5"/>
    <w:rsid w:val="00B85A9B"/>
    <w:rsid w:val="00B85B7F"/>
    <w:rsid w:val="00B85D72"/>
    <w:rsid w:val="00B85EA2"/>
    <w:rsid w:val="00B86014"/>
    <w:rsid w:val="00B8614A"/>
    <w:rsid w:val="00B8621B"/>
    <w:rsid w:val="00B86328"/>
    <w:rsid w:val="00B86420"/>
    <w:rsid w:val="00B86528"/>
    <w:rsid w:val="00B867F9"/>
    <w:rsid w:val="00B8682D"/>
    <w:rsid w:val="00B8692E"/>
    <w:rsid w:val="00B86991"/>
    <w:rsid w:val="00B869A2"/>
    <w:rsid w:val="00B86A57"/>
    <w:rsid w:val="00B86B9A"/>
    <w:rsid w:val="00B86BD1"/>
    <w:rsid w:val="00B86BFA"/>
    <w:rsid w:val="00B86D5E"/>
    <w:rsid w:val="00B86E47"/>
    <w:rsid w:val="00B86EC3"/>
    <w:rsid w:val="00B86FAD"/>
    <w:rsid w:val="00B870CD"/>
    <w:rsid w:val="00B8721F"/>
    <w:rsid w:val="00B873EE"/>
    <w:rsid w:val="00B873F2"/>
    <w:rsid w:val="00B875AE"/>
    <w:rsid w:val="00B87779"/>
    <w:rsid w:val="00B877B7"/>
    <w:rsid w:val="00B87897"/>
    <w:rsid w:val="00B878C6"/>
    <w:rsid w:val="00B87A13"/>
    <w:rsid w:val="00B87C61"/>
    <w:rsid w:val="00B87E21"/>
    <w:rsid w:val="00B87F64"/>
    <w:rsid w:val="00B90118"/>
    <w:rsid w:val="00B90245"/>
    <w:rsid w:val="00B904E8"/>
    <w:rsid w:val="00B9077D"/>
    <w:rsid w:val="00B90931"/>
    <w:rsid w:val="00B90E49"/>
    <w:rsid w:val="00B90F2C"/>
    <w:rsid w:val="00B90F34"/>
    <w:rsid w:val="00B91050"/>
    <w:rsid w:val="00B910B0"/>
    <w:rsid w:val="00B9156E"/>
    <w:rsid w:val="00B915D8"/>
    <w:rsid w:val="00B91798"/>
    <w:rsid w:val="00B9197D"/>
    <w:rsid w:val="00B9198E"/>
    <w:rsid w:val="00B91F49"/>
    <w:rsid w:val="00B9203E"/>
    <w:rsid w:val="00B92186"/>
    <w:rsid w:val="00B9236F"/>
    <w:rsid w:val="00B9284C"/>
    <w:rsid w:val="00B928D6"/>
    <w:rsid w:val="00B9293E"/>
    <w:rsid w:val="00B929B9"/>
    <w:rsid w:val="00B92BBE"/>
    <w:rsid w:val="00B92DF0"/>
    <w:rsid w:val="00B92EE2"/>
    <w:rsid w:val="00B92F18"/>
    <w:rsid w:val="00B92F91"/>
    <w:rsid w:val="00B931C5"/>
    <w:rsid w:val="00B93287"/>
    <w:rsid w:val="00B932C0"/>
    <w:rsid w:val="00B933D3"/>
    <w:rsid w:val="00B9340E"/>
    <w:rsid w:val="00B934E8"/>
    <w:rsid w:val="00B93578"/>
    <w:rsid w:val="00B9362E"/>
    <w:rsid w:val="00B93665"/>
    <w:rsid w:val="00B9370D"/>
    <w:rsid w:val="00B93760"/>
    <w:rsid w:val="00B93975"/>
    <w:rsid w:val="00B939D5"/>
    <w:rsid w:val="00B93B0C"/>
    <w:rsid w:val="00B93B6C"/>
    <w:rsid w:val="00B93C20"/>
    <w:rsid w:val="00B93CDA"/>
    <w:rsid w:val="00B93D13"/>
    <w:rsid w:val="00B93ECE"/>
    <w:rsid w:val="00B94247"/>
    <w:rsid w:val="00B9426B"/>
    <w:rsid w:val="00B942B6"/>
    <w:rsid w:val="00B94317"/>
    <w:rsid w:val="00B94372"/>
    <w:rsid w:val="00B943DB"/>
    <w:rsid w:val="00B9446B"/>
    <w:rsid w:val="00B9453B"/>
    <w:rsid w:val="00B94590"/>
    <w:rsid w:val="00B945B1"/>
    <w:rsid w:val="00B94760"/>
    <w:rsid w:val="00B94BB9"/>
    <w:rsid w:val="00B94D45"/>
    <w:rsid w:val="00B94E33"/>
    <w:rsid w:val="00B94F6A"/>
    <w:rsid w:val="00B95070"/>
    <w:rsid w:val="00B951E2"/>
    <w:rsid w:val="00B95207"/>
    <w:rsid w:val="00B952C3"/>
    <w:rsid w:val="00B9531D"/>
    <w:rsid w:val="00B9555A"/>
    <w:rsid w:val="00B9558F"/>
    <w:rsid w:val="00B955C4"/>
    <w:rsid w:val="00B95665"/>
    <w:rsid w:val="00B956B1"/>
    <w:rsid w:val="00B956BC"/>
    <w:rsid w:val="00B956C7"/>
    <w:rsid w:val="00B9585C"/>
    <w:rsid w:val="00B958E3"/>
    <w:rsid w:val="00B95938"/>
    <w:rsid w:val="00B95C17"/>
    <w:rsid w:val="00B95E59"/>
    <w:rsid w:val="00B95F17"/>
    <w:rsid w:val="00B95FEA"/>
    <w:rsid w:val="00B960DB"/>
    <w:rsid w:val="00B96178"/>
    <w:rsid w:val="00B962E1"/>
    <w:rsid w:val="00B9634B"/>
    <w:rsid w:val="00B96432"/>
    <w:rsid w:val="00B964D8"/>
    <w:rsid w:val="00B964F5"/>
    <w:rsid w:val="00B96562"/>
    <w:rsid w:val="00B96608"/>
    <w:rsid w:val="00B96620"/>
    <w:rsid w:val="00B9670D"/>
    <w:rsid w:val="00B969AE"/>
    <w:rsid w:val="00B96A47"/>
    <w:rsid w:val="00B96AFC"/>
    <w:rsid w:val="00B96B1C"/>
    <w:rsid w:val="00B96C40"/>
    <w:rsid w:val="00B96CED"/>
    <w:rsid w:val="00B96E2E"/>
    <w:rsid w:val="00B972DB"/>
    <w:rsid w:val="00B976FC"/>
    <w:rsid w:val="00B97868"/>
    <w:rsid w:val="00B97A5C"/>
    <w:rsid w:val="00B97A80"/>
    <w:rsid w:val="00B97D22"/>
    <w:rsid w:val="00B97D79"/>
    <w:rsid w:val="00B97DAB"/>
    <w:rsid w:val="00B97F28"/>
    <w:rsid w:val="00B97FD4"/>
    <w:rsid w:val="00BA0069"/>
    <w:rsid w:val="00BA007E"/>
    <w:rsid w:val="00BA00B8"/>
    <w:rsid w:val="00BA02E9"/>
    <w:rsid w:val="00BA02EB"/>
    <w:rsid w:val="00BA0330"/>
    <w:rsid w:val="00BA03B3"/>
    <w:rsid w:val="00BA048A"/>
    <w:rsid w:val="00BA0DD8"/>
    <w:rsid w:val="00BA0E6E"/>
    <w:rsid w:val="00BA0E74"/>
    <w:rsid w:val="00BA0F3D"/>
    <w:rsid w:val="00BA1074"/>
    <w:rsid w:val="00BA119F"/>
    <w:rsid w:val="00BA1277"/>
    <w:rsid w:val="00BA137A"/>
    <w:rsid w:val="00BA14B2"/>
    <w:rsid w:val="00BA1611"/>
    <w:rsid w:val="00BA17B4"/>
    <w:rsid w:val="00BA18B1"/>
    <w:rsid w:val="00BA1921"/>
    <w:rsid w:val="00BA1991"/>
    <w:rsid w:val="00BA1AF9"/>
    <w:rsid w:val="00BA1BDD"/>
    <w:rsid w:val="00BA1D6F"/>
    <w:rsid w:val="00BA1DAD"/>
    <w:rsid w:val="00BA1DF2"/>
    <w:rsid w:val="00BA1EA7"/>
    <w:rsid w:val="00BA2033"/>
    <w:rsid w:val="00BA23D0"/>
    <w:rsid w:val="00BA24D7"/>
    <w:rsid w:val="00BA25C5"/>
    <w:rsid w:val="00BA275D"/>
    <w:rsid w:val="00BA281D"/>
    <w:rsid w:val="00BA285D"/>
    <w:rsid w:val="00BA2940"/>
    <w:rsid w:val="00BA29B7"/>
    <w:rsid w:val="00BA2A14"/>
    <w:rsid w:val="00BA2A64"/>
    <w:rsid w:val="00BA2BC6"/>
    <w:rsid w:val="00BA2C66"/>
    <w:rsid w:val="00BA2C6B"/>
    <w:rsid w:val="00BA2C7C"/>
    <w:rsid w:val="00BA2CAF"/>
    <w:rsid w:val="00BA2E23"/>
    <w:rsid w:val="00BA3018"/>
    <w:rsid w:val="00BA3066"/>
    <w:rsid w:val="00BA31B9"/>
    <w:rsid w:val="00BA3252"/>
    <w:rsid w:val="00BA3430"/>
    <w:rsid w:val="00BA3520"/>
    <w:rsid w:val="00BA38E0"/>
    <w:rsid w:val="00BA3CAC"/>
    <w:rsid w:val="00BA3DDF"/>
    <w:rsid w:val="00BA3F88"/>
    <w:rsid w:val="00BA405A"/>
    <w:rsid w:val="00BA408B"/>
    <w:rsid w:val="00BA4312"/>
    <w:rsid w:val="00BA446E"/>
    <w:rsid w:val="00BA44ED"/>
    <w:rsid w:val="00BA4637"/>
    <w:rsid w:val="00BA49CE"/>
    <w:rsid w:val="00BA4A27"/>
    <w:rsid w:val="00BA4ACF"/>
    <w:rsid w:val="00BA4BA0"/>
    <w:rsid w:val="00BA4C43"/>
    <w:rsid w:val="00BA4C7A"/>
    <w:rsid w:val="00BA4EE6"/>
    <w:rsid w:val="00BA4F8C"/>
    <w:rsid w:val="00BA503B"/>
    <w:rsid w:val="00BA50F6"/>
    <w:rsid w:val="00BA53C0"/>
    <w:rsid w:val="00BA5594"/>
    <w:rsid w:val="00BA5597"/>
    <w:rsid w:val="00BA5878"/>
    <w:rsid w:val="00BA58A5"/>
    <w:rsid w:val="00BA5B32"/>
    <w:rsid w:val="00BA5B75"/>
    <w:rsid w:val="00BA5E25"/>
    <w:rsid w:val="00BA5EF1"/>
    <w:rsid w:val="00BA60C9"/>
    <w:rsid w:val="00BA6372"/>
    <w:rsid w:val="00BA63F7"/>
    <w:rsid w:val="00BA6445"/>
    <w:rsid w:val="00BA64BD"/>
    <w:rsid w:val="00BA64C6"/>
    <w:rsid w:val="00BA6550"/>
    <w:rsid w:val="00BA659E"/>
    <w:rsid w:val="00BA66C9"/>
    <w:rsid w:val="00BA67C9"/>
    <w:rsid w:val="00BA6991"/>
    <w:rsid w:val="00BA69BC"/>
    <w:rsid w:val="00BA6A09"/>
    <w:rsid w:val="00BA6C60"/>
    <w:rsid w:val="00BA6DB2"/>
    <w:rsid w:val="00BA6E07"/>
    <w:rsid w:val="00BA6F80"/>
    <w:rsid w:val="00BA713E"/>
    <w:rsid w:val="00BA7236"/>
    <w:rsid w:val="00BA75B1"/>
    <w:rsid w:val="00BA75D7"/>
    <w:rsid w:val="00BA76F9"/>
    <w:rsid w:val="00BA7726"/>
    <w:rsid w:val="00BA780E"/>
    <w:rsid w:val="00BA7C6A"/>
    <w:rsid w:val="00BA7CF4"/>
    <w:rsid w:val="00BA7D12"/>
    <w:rsid w:val="00BA7E61"/>
    <w:rsid w:val="00BA7F2B"/>
    <w:rsid w:val="00BA7F67"/>
    <w:rsid w:val="00BB01FB"/>
    <w:rsid w:val="00BB01FD"/>
    <w:rsid w:val="00BB01FE"/>
    <w:rsid w:val="00BB02D2"/>
    <w:rsid w:val="00BB032C"/>
    <w:rsid w:val="00BB0487"/>
    <w:rsid w:val="00BB065C"/>
    <w:rsid w:val="00BB08A4"/>
    <w:rsid w:val="00BB08BF"/>
    <w:rsid w:val="00BB08FB"/>
    <w:rsid w:val="00BB0A14"/>
    <w:rsid w:val="00BB0C7B"/>
    <w:rsid w:val="00BB0E8D"/>
    <w:rsid w:val="00BB0EDD"/>
    <w:rsid w:val="00BB0FF1"/>
    <w:rsid w:val="00BB10F1"/>
    <w:rsid w:val="00BB12D2"/>
    <w:rsid w:val="00BB12EE"/>
    <w:rsid w:val="00BB1312"/>
    <w:rsid w:val="00BB15E5"/>
    <w:rsid w:val="00BB168F"/>
    <w:rsid w:val="00BB17AE"/>
    <w:rsid w:val="00BB17B5"/>
    <w:rsid w:val="00BB17B9"/>
    <w:rsid w:val="00BB189D"/>
    <w:rsid w:val="00BB18DE"/>
    <w:rsid w:val="00BB18F4"/>
    <w:rsid w:val="00BB1A7A"/>
    <w:rsid w:val="00BB1CB2"/>
    <w:rsid w:val="00BB1D18"/>
    <w:rsid w:val="00BB1DDA"/>
    <w:rsid w:val="00BB1DEF"/>
    <w:rsid w:val="00BB1F12"/>
    <w:rsid w:val="00BB21B2"/>
    <w:rsid w:val="00BB21F3"/>
    <w:rsid w:val="00BB224F"/>
    <w:rsid w:val="00BB2264"/>
    <w:rsid w:val="00BB22C9"/>
    <w:rsid w:val="00BB2423"/>
    <w:rsid w:val="00BB2488"/>
    <w:rsid w:val="00BB24BA"/>
    <w:rsid w:val="00BB2591"/>
    <w:rsid w:val="00BB25A6"/>
    <w:rsid w:val="00BB27EE"/>
    <w:rsid w:val="00BB2879"/>
    <w:rsid w:val="00BB2986"/>
    <w:rsid w:val="00BB2A1C"/>
    <w:rsid w:val="00BB2B89"/>
    <w:rsid w:val="00BB2CF9"/>
    <w:rsid w:val="00BB2EFC"/>
    <w:rsid w:val="00BB32DC"/>
    <w:rsid w:val="00BB33D9"/>
    <w:rsid w:val="00BB35D7"/>
    <w:rsid w:val="00BB36B8"/>
    <w:rsid w:val="00BB3777"/>
    <w:rsid w:val="00BB38FC"/>
    <w:rsid w:val="00BB3C02"/>
    <w:rsid w:val="00BB3DD3"/>
    <w:rsid w:val="00BB3E7B"/>
    <w:rsid w:val="00BB3EE6"/>
    <w:rsid w:val="00BB3F6F"/>
    <w:rsid w:val="00BB4121"/>
    <w:rsid w:val="00BB41E2"/>
    <w:rsid w:val="00BB44C2"/>
    <w:rsid w:val="00BB4678"/>
    <w:rsid w:val="00BB46DC"/>
    <w:rsid w:val="00BB47AC"/>
    <w:rsid w:val="00BB482B"/>
    <w:rsid w:val="00BB4DD7"/>
    <w:rsid w:val="00BB4DED"/>
    <w:rsid w:val="00BB4F1A"/>
    <w:rsid w:val="00BB5114"/>
    <w:rsid w:val="00BB520C"/>
    <w:rsid w:val="00BB53E3"/>
    <w:rsid w:val="00BB53F9"/>
    <w:rsid w:val="00BB55DD"/>
    <w:rsid w:val="00BB55E7"/>
    <w:rsid w:val="00BB5A05"/>
    <w:rsid w:val="00BB5A2A"/>
    <w:rsid w:val="00BB5ADA"/>
    <w:rsid w:val="00BB5B13"/>
    <w:rsid w:val="00BB5C0B"/>
    <w:rsid w:val="00BB5D09"/>
    <w:rsid w:val="00BB5E20"/>
    <w:rsid w:val="00BB607D"/>
    <w:rsid w:val="00BB6084"/>
    <w:rsid w:val="00BB60E8"/>
    <w:rsid w:val="00BB61D4"/>
    <w:rsid w:val="00BB6280"/>
    <w:rsid w:val="00BB62AC"/>
    <w:rsid w:val="00BB62D4"/>
    <w:rsid w:val="00BB6432"/>
    <w:rsid w:val="00BB6538"/>
    <w:rsid w:val="00BB65D2"/>
    <w:rsid w:val="00BB660B"/>
    <w:rsid w:val="00BB66DF"/>
    <w:rsid w:val="00BB6919"/>
    <w:rsid w:val="00BB6A5D"/>
    <w:rsid w:val="00BB6E5A"/>
    <w:rsid w:val="00BB6F32"/>
    <w:rsid w:val="00BB7007"/>
    <w:rsid w:val="00BB71A9"/>
    <w:rsid w:val="00BB7270"/>
    <w:rsid w:val="00BB7279"/>
    <w:rsid w:val="00BB76C2"/>
    <w:rsid w:val="00BB7932"/>
    <w:rsid w:val="00BB7985"/>
    <w:rsid w:val="00BB7C4F"/>
    <w:rsid w:val="00BB7CDE"/>
    <w:rsid w:val="00BB7D9D"/>
    <w:rsid w:val="00BB7DF5"/>
    <w:rsid w:val="00BB7EBA"/>
    <w:rsid w:val="00BC0138"/>
    <w:rsid w:val="00BC01A2"/>
    <w:rsid w:val="00BC05E9"/>
    <w:rsid w:val="00BC081F"/>
    <w:rsid w:val="00BC0883"/>
    <w:rsid w:val="00BC08D0"/>
    <w:rsid w:val="00BC0A28"/>
    <w:rsid w:val="00BC0B01"/>
    <w:rsid w:val="00BC0D25"/>
    <w:rsid w:val="00BC0DCE"/>
    <w:rsid w:val="00BC0FA0"/>
    <w:rsid w:val="00BC0FDB"/>
    <w:rsid w:val="00BC11FA"/>
    <w:rsid w:val="00BC1262"/>
    <w:rsid w:val="00BC12D4"/>
    <w:rsid w:val="00BC131A"/>
    <w:rsid w:val="00BC15EC"/>
    <w:rsid w:val="00BC161C"/>
    <w:rsid w:val="00BC164F"/>
    <w:rsid w:val="00BC16EA"/>
    <w:rsid w:val="00BC17B8"/>
    <w:rsid w:val="00BC1A23"/>
    <w:rsid w:val="00BC1AB5"/>
    <w:rsid w:val="00BC1CD2"/>
    <w:rsid w:val="00BC1D8C"/>
    <w:rsid w:val="00BC1DCE"/>
    <w:rsid w:val="00BC1ED1"/>
    <w:rsid w:val="00BC1F96"/>
    <w:rsid w:val="00BC1FB8"/>
    <w:rsid w:val="00BC216B"/>
    <w:rsid w:val="00BC21BE"/>
    <w:rsid w:val="00BC225C"/>
    <w:rsid w:val="00BC22D5"/>
    <w:rsid w:val="00BC234E"/>
    <w:rsid w:val="00BC2366"/>
    <w:rsid w:val="00BC247A"/>
    <w:rsid w:val="00BC256F"/>
    <w:rsid w:val="00BC2983"/>
    <w:rsid w:val="00BC2A2C"/>
    <w:rsid w:val="00BC2B45"/>
    <w:rsid w:val="00BC2CF7"/>
    <w:rsid w:val="00BC2D78"/>
    <w:rsid w:val="00BC2F3E"/>
    <w:rsid w:val="00BC30A4"/>
    <w:rsid w:val="00BC30C8"/>
    <w:rsid w:val="00BC3167"/>
    <w:rsid w:val="00BC33A3"/>
    <w:rsid w:val="00BC3576"/>
    <w:rsid w:val="00BC358E"/>
    <w:rsid w:val="00BC35BB"/>
    <w:rsid w:val="00BC3C3B"/>
    <w:rsid w:val="00BC3C9E"/>
    <w:rsid w:val="00BC3CF9"/>
    <w:rsid w:val="00BC3D04"/>
    <w:rsid w:val="00BC3E77"/>
    <w:rsid w:val="00BC40AB"/>
    <w:rsid w:val="00BC40F4"/>
    <w:rsid w:val="00BC418C"/>
    <w:rsid w:val="00BC41A4"/>
    <w:rsid w:val="00BC43BB"/>
    <w:rsid w:val="00BC479B"/>
    <w:rsid w:val="00BC4817"/>
    <w:rsid w:val="00BC490A"/>
    <w:rsid w:val="00BC49AB"/>
    <w:rsid w:val="00BC4AE1"/>
    <w:rsid w:val="00BC4B6D"/>
    <w:rsid w:val="00BC4E3F"/>
    <w:rsid w:val="00BC4F12"/>
    <w:rsid w:val="00BC4FA7"/>
    <w:rsid w:val="00BC5025"/>
    <w:rsid w:val="00BC5154"/>
    <w:rsid w:val="00BC5157"/>
    <w:rsid w:val="00BC519B"/>
    <w:rsid w:val="00BC51D0"/>
    <w:rsid w:val="00BC5291"/>
    <w:rsid w:val="00BC54E4"/>
    <w:rsid w:val="00BC55F1"/>
    <w:rsid w:val="00BC57C8"/>
    <w:rsid w:val="00BC592A"/>
    <w:rsid w:val="00BC5B52"/>
    <w:rsid w:val="00BC5B6A"/>
    <w:rsid w:val="00BC5B6B"/>
    <w:rsid w:val="00BC5CE5"/>
    <w:rsid w:val="00BC5D6F"/>
    <w:rsid w:val="00BC5D70"/>
    <w:rsid w:val="00BC5E3E"/>
    <w:rsid w:val="00BC5F9C"/>
    <w:rsid w:val="00BC6034"/>
    <w:rsid w:val="00BC6044"/>
    <w:rsid w:val="00BC60F8"/>
    <w:rsid w:val="00BC612D"/>
    <w:rsid w:val="00BC622A"/>
    <w:rsid w:val="00BC633C"/>
    <w:rsid w:val="00BC66A6"/>
    <w:rsid w:val="00BC6791"/>
    <w:rsid w:val="00BC6843"/>
    <w:rsid w:val="00BC6946"/>
    <w:rsid w:val="00BC6A2E"/>
    <w:rsid w:val="00BC6A47"/>
    <w:rsid w:val="00BC6A6E"/>
    <w:rsid w:val="00BC6A79"/>
    <w:rsid w:val="00BC6AC7"/>
    <w:rsid w:val="00BC6C64"/>
    <w:rsid w:val="00BC6CC9"/>
    <w:rsid w:val="00BC6D82"/>
    <w:rsid w:val="00BC6DA9"/>
    <w:rsid w:val="00BC6DEA"/>
    <w:rsid w:val="00BC6E1D"/>
    <w:rsid w:val="00BC70F3"/>
    <w:rsid w:val="00BC7450"/>
    <w:rsid w:val="00BC74BF"/>
    <w:rsid w:val="00BC7622"/>
    <w:rsid w:val="00BC775B"/>
    <w:rsid w:val="00BC78DE"/>
    <w:rsid w:val="00BC7A12"/>
    <w:rsid w:val="00BC7B30"/>
    <w:rsid w:val="00BC7BB5"/>
    <w:rsid w:val="00BC7D83"/>
    <w:rsid w:val="00BC7D9A"/>
    <w:rsid w:val="00BC7ED1"/>
    <w:rsid w:val="00BC7ED9"/>
    <w:rsid w:val="00BC7F6A"/>
    <w:rsid w:val="00BD0077"/>
    <w:rsid w:val="00BD0141"/>
    <w:rsid w:val="00BD01A9"/>
    <w:rsid w:val="00BD025A"/>
    <w:rsid w:val="00BD03AF"/>
    <w:rsid w:val="00BD0553"/>
    <w:rsid w:val="00BD055F"/>
    <w:rsid w:val="00BD060B"/>
    <w:rsid w:val="00BD07AB"/>
    <w:rsid w:val="00BD093D"/>
    <w:rsid w:val="00BD09D6"/>
    <w:rsid w:val="00BD09E8"/>
    <w:rsid w:val="00BD0A56"/>
    <w:rsid w:val="00BD0BA8"/>
    <w:rsid w:val="00BD0D28"/>
    <w:rsid w:val="00BD0D8B"/>
    <w:rsid w:val="00BD0DA7"/>
    <w:rsid w:val="00BD0E96"/>
    <w:rsid w:val="00BD0EDD"/>
    <w:rsid w:val="00BD0FA2"/>
    <w:rsid w:val="00BD0FF5"/>
    <w:rsid w:val="00BD108F"/>
    <w:rsid w:val="00BD1202"/>
    <w:rsid w:val="00BD122E"/>
    <w:rsid w:val="00BD1379"/>
    <w:rsid w:val="00BD14C3"/>
    <w:rsid w:val="00BD14D0"/>
    <w:rsid w:val="00BD153C"/>
    <w:rsid w:val="00BD15A4"/>
    <w:rsid w:val="00BD15AF"/>
    <w:rsid w:val="00BD1631"/>
    <w:rsid w:val="00BD163D"/>
    <w:rsid w:val="00BD1817"/>
    <w:rsid w:val="00BD1842"/>
    <w:rsid w:val="00BD198A"/>
    <w:rsid w:val="00BD19F0"/>
    <w:rsid w:val="00BD1B5B"/>
    <w:rsid w:val="00BD1BDF"/>
    <w:rsid w:val="00BD1C35"/>
    <w:rsid w:val="00BD1D12"/>
    <w:rsid w:val="00BD1D6D"/>
    <w:rsid w:val="00BD1DDC"/>
    <w:rsid w:val="00BD2002"/>
    <w:rsid w:val="00BD20C1"/>
    <w:rsid w:val="00BD21DC"/>
    <w:rsid w:val="00BD23C7"/>
    <w:rsid w:val="00BD2433"/>
    <w:rsid w:val="00BD2477"/>
    <w:rsid w:val="00BD2640"/>
    <w:rsid w:val="00BD26B5"/>
    <w:rsid w:val="00BD270D"/>
    <w:rsid w:val="00BD2B43"/>
    <w:rsid w:val="00BD2B4B"/>
    <w:rsid w:val="00BD2C82"/>
    <w:rsid w:val="00BD2F7F"/>
    <w:rsid w:val="00BD2F96"/>
    <w:rsid w:val="00BD3078"/>
    <w:rsid w:val="00BD30AA"/>
    <w:rsid w:val="00BD312C"/>
    <w:rsid w:val="00BD320E"/>
    <w:rsid w:val="00BD3429"/>
    <w:rsid w:val="00BD34E7"/>
    <w:rsid w:val="00BD34ED"/>
    <w:rsid w:val="00BD3744"/>
    <w:rsid w:val="00BD3762"/>
    <w:rsid w:val="00BD3820"/>
    <w:rsid w:val="00BD38AA"/>
    <w:rsid w:val="00BD38D7"/>
    <w:rsid w:val="00BD3A5E"/>
    <w:rsid w:val="00BD3A93"/>
    <w:rsid w:val="00BD3ABC"/>
    <w:rsid w:val="00BD3BD2"/>
    <w:rsid w:val="00BD3CCE"/>
    <w:rsid w:val="00BD3D31"/>
    <w:rsid w:val="00BD3D49"/>
    <w:rsid w:val="00BD3E57"/>
    <w:rsid w:val="00BD4298"/>
    <w:rsid w:val="00BD42BF"/>
    <w:rsid w:val="00BD43EA"/>
    <w:rsid w:val="00BD4415"/>
    <w:rsid w:val="00BD44BB"/>
    <w:rsid w:val="00BD470D"/>
    <w:rsid w:val="00BD4910"/>
    <w:rsid w:val="00BD495A"/>
    <w:rsid w:val="00BD4977"/>
    <w:rsid w:val="00BD4A19"/>
    <w:rsid w:val="00BD4C35"/>
    <w:rsid w:val="00BD4D50"/>
    <w:rsid w:val="00BD4E39"/>
    <w:rsid w:val="00BD4E9F"/>
    <w:rsid w:val="00BD523D"/>
    <w:rsid w:val="00BD5292"/>
    <w:rsid w:val="00BD530B"/>
    <w:rsid w:val="00BD5333"/>
    <w:rsid w:val="00BD5559"/>
    <w:rsid w:val="00BD5613"/>
    <w:rsid w:val="00BD56A3"/>
    <w:rsid w:val="00BD56BB"/>
    <w:rsid w:val="00BD580C"/>
    <w:rsid w:val="00BD5B6D"/>
    <w:rsid w:val="00BD5C6A"/>
    <w:rsid w:val="00BD5C92"/>
    <w:rsid w:val="00BD5D47"/>
    <w:rsid w:val="00BD5DE1"/>
    <w:rsid w:val="00BD5DF3"/>
    <w:rsid w:val="00BD5E24"/>
    <w:rsid w:val="00BD5FBC"/>
    <w:rsid w:val="00BD5FD4"/>
    <w:rsid w:val="00BD5FEF"/>
    <w:rsid w:val="00BD603B"/>
    <w:rsid w:val="00BD603E"/>
    <w:rsid w:val="00BD6053"/>
    <w:rsid w:val="00BD6082"/>
    <w:rsid w:val="00BD6152"/>
    <w:rsid w:val="00BD641C"/>
    <w:rsid w:val="00BD648E"/>
    <w:rsid w:val="00BD65D8"/>
    <w:rsid w:val="00BD6648"/>
    <w:rsid w:val="00BD67B2"/>
    <w:rsid w:val="00BD6895"/>
    <w:rsid w:val="00BD68BE"/>
    <w:rsid w:val="00BD6910"/>
    <w:rsid w:val="00BD695E"/>
    <w:rsid w:val="00BD69E7"/>
    <w:rsid w:val="00BD6A68"/>
    <w:rsid w:val="00BD6ABA"/>
    <w:rsid w:val="00BD6B32"/>
    <w:rsid w:val="00BD6BAC"/>
    <w:rsid w:val="00BD6D06"/>
    <w:rsid w:val="00BD6D26"/>
    <w:rsid w:val="00BD6E0F"/>
    <w:rsid w:val="00BD6E41"/>
    <w:rsid w:val="00BD7061"/>
    <w:rsid w:val="00BD70AE"/>
    <w:rsid w:val="00BD72CF"/>
    <w:rsid w:val="00BD7346"/>
    <w:rsid w:val="00BD7391"/>
    <w:rsid w:val="00BD740B"/>
    <w:rsid w:val="00BD7598"/>
    <w:rsid w:val="00BD77AD"/>
    <w:rsid w:val="00BD77E1"/>
    <w:rsid w:val="00BD77EC"/>
    <w:rsid w:val="00BD787B"/>
    <w:rsid w:val="00BD7884"/>
    <w:rsid w:val="00BD7965"/>
    <w:rsid w:val="00BD798F"/>
    <w:rsid w:val="00BD7A50"/>
    <w:rsid w:val="00BD7A7D"/>
    <w:rsid w:val="00BD7C5F"/>
    <w:rsid w:val="00BD7CC3"/>
    <w:rsid w:val="00BD7DD1"/>
    <w:rsid w:val="00BD7DFD"/>
    <w:rsid w:val="00BE0143"/>
    <w:rsid w:val="00BE0219"/>
    <w:rsid w:val="00BE044F"/>
    <w:rsid w:val="00BE0477"/>
    <w:rsid w:val="00BE0516"/>
    <w:rsid w:val="00BE05CD"/>
    <w:rsid w:val="00BE074E"/>
    <w:rsid w:val="00BE09F5"/>
    <w:rsid w:val="00BE0A1E"/>
    <w:rsid w:val="00BE0A2D"/>
    <w:rsid w:val="00BE0B80"/>
    <w:rsid w:val="00BE0DDC"/>
    <w:rsid w:val="00BE1085"/>
    <w:rsid w:val="00BE10C1"/>
    <w:rsid w:val="00BE10FE"/>
    <w:rsid w:val="00BE1141"/>
    <w:rsid w:val="00BE114E"/>
    <w:rsid w:val="00BE11B7"/>
    <w:rsid w:val="00BE127C"/>
    <w:rsid w:val="00BE12AD"/>
    <w:rsid w:val="00BE12B0"/>
    <w:rsid w:val="00BE12F2"/>
    <w:rsid w:val="00BE1336"/>
    <w:rsid w:val="00BE1372"/>
    <w:rsid w:val="00BE13DA"/>
    <w:rsid w:val="00BE13DC"/>
    <w:rsid w:val="00BE1566"/>
    <w:rsid w:val="00BE164C"/>
    <w:rsid w:val="00BE1737"/>
    <w:rsid w:val="00BE1810"/>
    <w:rsid w:val="00BE187B"/>
    <w:rsid w:val="00BE1B9C"/>
    <w:rsid w:val="00BE1CA8"/>
    <w:rsid w:val="00BE1D0F"/>
    <w:rsid w:val="00BE1E0E"/>
    <w:rsid w:val="00BE1F15"/>
    <w:rsid w:val="00BE20A6"/>
    <w:rsid w:val="00BE235B"/>
    <w:rsid w:val="00BE2374"/>
    <w:rsid w:val="00BE241E"/>
    <w:rsid w:val="00BE2540"/>
    <w:rsid w:val="00BE25FA"/>
    <w:rsid w:val="00BE26DF"/>
    <w:rsid w:val="00BE272F"/>
    <w:rsid w:val="00BE282A"/>
    <w:rsid w:val="00BE2A53"/>
    <w:rsid w:val="00BE2C47"/>
    <w:rsid w:val="00BE2C6C"/>
    <w:rsid w:val="00BE2F0D"/>
    <w:rsid w:val="00BE2FE5"/>
    <w:rsid w:val="00BE31E7"/>
    <w:rsid w:val="00BE32D3"/>
    <w:rsid w:val="00BE33B8"/>
    <w:rsid w:val="00BE34F1"/>
    <w:rsid w:val="00BE3752"/>
    <w:rsid w:val="00BE3847"/>
    <w:rsid w:val="00BE398F"/>
    <w:rsid w:val="00BE3A20"/>
    <w:rsid w:val="00BE3A6D"/>
    <w:rsid w:val="00BE3AE9"/>
    <w:rsid w:val="00BE3B12"/>
    <w:rsid w:val="00BE3B46"/>
    <w:rsid w:val="00BE3B82"/>
    <w:rsid w:val="00BE3BD8"/>
    <w:rsid w:val="00BE3F59"/>
    <w:rsid w:val="00BE4001"/>
    <w:rsid w:val="00BE4015"/>
    <w:rsid w:val="00BE4426"/>
    <w:rsid w:val="00BE4435"/>
    <w:rsid w:val="00BE44E7"/>
    <w:rsid w:val="00BE4577"/>
    <w:rsid w:val="00BE48D4"/>
    <w:rsid w:val="00BE4A52"/>
    <w:rsid w:val="00BE4CB5"/>
    <w:rsid w:val="00BE4D34"/>
    <w:rsid w:val="00BE4D60"/>
    <w:rsid w:val="00BE4FF0"/>
    <w:rsid w:val="00BE5051"/>
    <w:rsid w:val="00BE54F5"/>
    <w:rsid w:val="00BE58DA"/>
    <w:rsid w:val="00BE597F"/>
    <w:rsid w:val="00BE5B01"/>
    <w:rsid w:val="00BE5BD9"/>
    <w:rsid w:val="00BE5C32"/>
    <w:rsid w:val="00BE5C89"/>
    <w:rsid w:val="00BE5F03"/>
    <w:rsid w:val="00BE5FA6"/>
    <w:rsid w:val="00BE6039"/>
    <w:rsid w:val="00BE62FA"/>
    <w:rsid w:val="00BE6460"/>
    <w:rsid w:val="00BE64BE"/>
    <w:rsid w:val="00BE65A4"/>
    <w:rsid w:val="00BE65B3"/>
    <w:rsid w:val="00BE665A"/>
    <w:rsid w:val="00BE6D00"/>
    <w:rsid w:val="00BE6E07"/>
    <w:rsid w:val="00BE6E9F"/>
    <w:rsid w:val="00BE6FB3"/>
    <w:rsid w:val="00BE721D"/>
    <w:rsid w:val="00BE73E1"/>
    <w:rsid w:val="00BE7540"/>
    <w:rsid w:val="00BE755A"/>
    <w:rsid w:val="00BE76C8"/>
    <w:rsid w:val="00BE76C9"/>
    <w:rsid w:val="00BE7BA6"/>
    <w:rsid w:val="00BE7C9F"/>
    <w:rsid w:val="00BE7D45"/>
    <w:rsid w:val="00BE7F0E"/>
    <w:rsid w:val="00BE7F0F"/>
    <w:rsid w:val="00BE7F68"/>
    <w:rsid w:val="00BE7FD3"/>
    <w:rsid w:val="00BF0025"/>
    <w:rsid w:val="00BF005A"/>
    <w:rsid w:val="00BF006E"/>
    <w:rsid w:val="00BF00B2"/>
    <w:rsid w:val="00BF00ED"/>
    <w:rsid w:val="00BF01FB"/>
    <w:rsid w:val="00BF03E8"/>
    <w:rsid w:val="00BF041F"/>
    <w:rsid w:val="00BF0569"/>
    <w:rsid w:val="00BF0571"/>
    <w:rsid w:val="00BF0588"/>
    <w:rsid w:val="00BF05CF"/>
    <w:rsid w:val="00BF0726"/>
    <w:rsid w:val="00BF07A6"/>
    <w:rsid w:val="00BF08E1"/>
    <w:rsid w:val="00BF0924"/>
    <w:rsid w:val="00BF0A46"/>
    <w:rsid w:val="00BF0D1A"/>
    <w:rsid w:val="00BF0D8D"/>
    <w:rsid w:val="00BF0E19"/>
    <w:rsid w:val="00BF0FA2"/>
    <w:rsid w:val="00BF11D8"/>
    <w:rsid w:val="00BF1316"/>
    <w:rsid w:val="00BF136A"/>
    <w:rsid w:val="00BF139E"/>
    <w:rsid w:val="00BF1574"/>
    <w:rsid w:val="00BF1783"/>
    <w:rsid w:val="00BF1AD3"/>
    <w:rsid w:val="00BF1B0D"/>
    <w:rsid w:val="00BF1B45"/>
    <w:rsid w:val="00BF1BD6"/>
    <w:rsid w:val="00BF1C25"/>
    <w:rsid w:val="00BF1CAD"/>
    <w:rsid w:val="00BF1E18"/>
    <w:rsid w:val="00BF1EF4"/>
    <w:rsid w:val="00BF1F62"/>
    <w:rsid w:val="00BF201C"/>
    <w:rsid w:val="00BF2047"/>
    <w:rsid w:val="00BF20A7"/>
    <w:rsid w:val="00BF20EB"/>
    <w:rsid w:val="00BF21AC"/>
    <w:rsid w:val="00BF2276"/>
    <w:rsid w:val="00BF22EF"/>
    <w:rsid w:val="00BF245E"/>
    <w:rsid w:val="00BF247B"/>
    <w:rsid w:val="00BF247F"/>
    <w:rsid w:val="00BF2548"/>
    <w:rsid w:val="00BF25F9"/>
    <w:rsid w:val="00BF267E"/>
    <w:rsid w:val="00BF291F"/>
    <w:rsid w:val="00BF2C61"/>
    <w:rsid w:val="00BF2D03"/>
    <w:rsid w:val="00BF2D8A"/>
    <w:rsid w:val="00BF2DE1"/>
    <w:rsid w:val="00BF2E2F"/>
    <w:rsid w:val="00BF2F49"/>
    <w:rsid w:val="00BF311D"/>
    <w:rsid w:val="00BF31F8"/>
    <w:rsid w:val="00BF339F"/>
    <w:rsid w:val="00BF33B2"/>
    <w:rsid w:val="00BF3401"/>
    <w:rsid w:val="00BF346F"/>
    <w:rsid w:val="00BF34F0"/>
    <w:rsid w:val="00BF3628"/>
    <w:rsid w:val="00BF3632"/>
    <w:rsid w:val="00BF3772"/>
    <w:rsid w:val="00BF384B"/>
    <w:rsid w:val="00BF38B2"/>
    <w:rsid w:val="00BF3A65"/>
    <w:rsid w:val="00BF3AFD"/>
    <w:rsid w:val="00BF3B99"/>
    <w:rsid w:val="00BF3CB0"/>
    <w:rsid w:val="00BF3D43"/>
    <w:rsid w:val="00BF3DC2"/>
    <w:rsid w:val="00BF3E03"/>
    <w:rsid w:val="00BF3F38"/>
    <w:rsid w:val="00BF3FC7"/>
    <w:rsid w:val="00BF40FA"/>
    <w:rsid w:val="00BF417E"/>
    <w:rsid w:val="00BF424C"/>
    <w:rsid w:val="00BF435B"/>
    <w:rsid w:val="00BF4617"/>
    <w:rsid w:val="00BF4642"/>
    <w:rsid w:val="00BF479D"/>
    <w:rsid w:val="00BF481D"/>
    <w:rsid w:val="00BF49C7"/>
    <w:rsid w:val="00BF4D0F"/>
    <w:rsid w:val="00BF4D78"/>
    <w:rsid w:val="00BF4DCD"/>
    <w:rsid w:val="00BF4E7A"/>
    <w:rsid w:val="00BF5109"/>
    <w:rsid w:val="00BF5180"/>
    <w:rsid w:val="00BF51AE"/>
    <w:rsid w:val="00BF5333"/>
    <w:rsid w:val="00BF543B"/>
    <w:rsid w:val="00BF5451"/>
    <w:rsid w:val="00BF556E"/>
    <w:rsid w:val="00BF5615"/>
    <w:rsid w:val="00BF56B7"/>
    <w:rsid w:val="00BF56B8"/>
    <w:rsid w:val="00BF5866"/>
    <w:rsid w:val="00BF5968"/>
    <w:rsid w:val="00BF5A0C"/>
    <w:rsid w:val="00BF5A82"/>
    <w:rsid w:val="00BF5AAD"/>
    <w:rsid w:val="00BF5AF1"/>
    <w:rsid w:val="00BF5D7B"/>
    <w:rsid w:val="00BF5EC2"/>
    <w:rsid w:val="00BF5FE2"/>
    <w:rsid w:val="00BF6180"/>
    <w:rsid w:val="00BF62ED"/>
    <w:rsid w:val="00BF645C"/>
    <w:rsid w:val="00BF654A"/>
    <w:rsid w:val="00BF6619"/>
    <w:rsid w:val="00BF67DC"/>
    <w:rsid w:val="00BF67E8"/>
    <w:rsid w:val="00BF6918"/>
    <w:rsid w:val="00BF694F"/>
    <w:rsid w:val="00BF6950"/>
    <w:rsid w:val="00BF699F"/>
    <w:rsid w:val="00BF6A24"/>
    <w:rsid w:val="00BF6E4C"/>
    <w:rsid w:val="00BF6E5F"/>
    <w:rsid w:val="00BF6FD9"/>
    <w:rsid w:val="00BF7000"/>
    <w:rsid w:val="00BF7089"/>
    <w:rsid w:val="00BF7316"/>
    <w:rsid w:val="00BF7328"/>
    <w:rsid w:val="00BF747E"/>
    <w:rsid w:val="00BF74F2"/>
    <w:rsid w:val="00BF75FE"/>
    <w:rsid w:val="00BF7625"/>
    <w:rsid w:val="00BF77CD"/>
    <w:rsid w:val="00BF796B"/>
    <w:rsid w:val="00BF7B00"/>
    <w:rsid w:val="00BF7B06"/>
    <w:rsid w:val="00BF7DE5"/>
    <w:rsid w:val="00BF7E5D"/>
    <w:rsid w:val="00BF7F28"/>
    <w:rsid w:val="00C00032"/>
    <w:rsid w:val="00C001A6"/>
    <w:rsid w:val="00C00209"/>
    <w:rsid w:val="00C002CB"/>
    <w:rsid w:val="00C002FD"/>
    <w:rsid w:val="00C0036D"/>
    <w:rsid w:val="00C00467"/>
    <w:rsid w:val="00C00480"/>
    <w:rsid w:val="00C004E7"/>
    <w:rsid w:val="00C0061F"/>
    <w:rsid w:val="00C007D9"/>
    <w:rsid w:val="00C009AE"/>
    <w:rsid w:val="00C00DBF"/>
    <w:rsid w:val="00C011E8"/>
    <w:rsid w:val="00C01252"/>
    <w:rsid w:val="00C01277"/>
    <w:rsid w:val="00C01297"/>
    <w:rsid w:val="00C01380"/>
    <w:rsid w:val="00C01394"/>
    <w:rsid w:val="00C013DF"/>
    <w:rsid w:val="00C0148A"/>
    <w:rsid w:val="00C014E5"/>
    <w:rsid w:val="00C01557"/>
    <w:rsid w:val="00C017AE"/>
    <w:rsid w:val="00C01900"/>
    <w:rsid w:val="00C01B49"/>
    <w:rsid w:val="00C01C12"/>
    <w:rsid w:val="00C01C7D"/>
    <w:rsid w:val="00C01CAF"/>
    <w:rsid w:val="00C01E1C"/>
    <w:rsid w:val="00C01EC6"/>
    <w:rsid w:val="00C01ED0"/>
    <w:rsid w:val="00C01F61"/>
    <w:rsid w:val="00C02091"/>
    <w:rsid w:val="00C02119"/>
    <w:rsid w:val="00C0212B"/>
    <w:rsid w:val="00C02236"/>
    <w:rsid w:val="00C0229E"/>
    <w:rsid w:val="00C022B3"/>
    <w:rsid w:val="00C0230F"/>
    <w:rsid w:val="00C02425"/>
    <w:rsid w:val="00C024D0"/>
    <w:rsid w:val="00C0263C"/>
    <w:rsid w:val="00C02656"/>
    <w:rsid w:val="00C0266F"/>
    <w:rsid w:val="00C026B7"/>
    <w:rsid w:val="00C0277A"/>
    <w:rsid w:val="00C02A2D"/>
    <w:rsid w:val="00C02AFF"/>
    <w:rsid w:val="00C02BA9"/>
    <w:rsid w:val="00C02E5D"/>
    <w:rsid w:val="00C02F7C"/>
    <w:rsid w:val="00C033CC"/>
    <w:rsid w:val="00C034BB"/>
    <w:rsid w:val="00C036AA"/>
    <w:rsid w:val="00C039DE"/>
    <w:rsid w:val="00C03A2A"/>
    <w:rsid w:val="00C03ABC"/>
    <w:rsid w:val="00C03B01"/>
    <w:rsid w:val="00C03C3A"/>
    <w:rsid w:val="00C03C4E"/>
    <w:rsid w:val="00C03CBD"/>
    <w:rsid w:val="00C03DD5"/>
    <w:rsid w:val="00C03DFA"/>
    <w:rsid w:val="00C03EB3"/>
    <w:rsid w:val="00C03EBC"/>
    <w:rsid w:val="00C041C8"/>
    <w:rsid w:val="00C04246"/>
    <w:rsid w:val="00C04289"/>
    <w:rsid w:val="00C04380"/>
    <w:rsid w:val="00C04537"/>
    <w:rsid w:val="00C04599"/>
    <w:rsid w:val="00C046C7"/>
    <w:rsid w:val="00C047CE"/>
    <w:rsid w:val="00C0485C"/>
    <w:rsid w:val="00C0489F"/>
    <w:rsid w:val="00C0490C"/>
    <w:rsid w:val="00C04A65"/>
    <w:rsid w:val="00C04BE3"/>
    <w:rsid w:val="00C04C17"/>
    <w:rsid w:val="00C04EC5"/>
    <w:rsid w:val="00C04FD9"/>
    <w:rsid w:val="00C050B6"/>
    <w:rsid w:val="00C0523D"/>
    <w:rsid w:val="00C0524F"/>
    <w:rsid w:val="00C052BB"/>
    <w:rsid w:val="00C0531A"/>
    <w:rsid w:val="00C0532F"/>
    <w:rsid w:val="00C05340"/>
    <w:rsid w:val="00C054B1"/>
    <w:rsid w:val="00C05564"/>
    <w:rsid w:val="00C05721"/>
    <w:rsid w:val="00C057ED"/>
    <w:rsid w:val="00C059F9"/>
    <w:rsid w:val="00C05A99"/>
    <w:rsid w:val="00C0615D"/>
    <w:rsid w:val="00C0632C"/>
    <w:rsid w:val="00C06655"/>
    <w:rsid w:val="00C066F2"/>
    <w:rsid w:val="00C06725"/>
    <w:rsid w:val="00C0674C"/>
    <w:rsid w:val="00C0678C"/>
    <w:rsid w:val="00C067A9"/>
    <w:rsid w:val="00C067B7"/>
    <w:rsid w:val="00C06971"/>
    <w:rsid w:val="00C069F0"/>
    <w:rsid w:val="00C06B62"/>
    <w:rsid w:val="00C06E67"/>
    <w:rsid w:val="00C06F95"/>
    <w:rsid w:val="00C07092"/>
    <w:rsid w:val="00C070F6"/>
    <w:rsid w:val="00C07144"/>
    <w:rsid w:val="00C071A5"/>
    <w:rsid w:val="00C071D7"/>
    <w:rsid w:val="00C071FA"/>
    <w:rsid w:val="00C071FF"/>
    <w:rsid w:val="00C072BF"/>
    <w:rsid w:val="00C07405"/>
    <w:rsid w:val="00C0753F"/>
    <w:rsid w:val="00C07855"/>
    <w:rsid w:val="00C0790F"/>
    <w:rsid w:val="00C079EC"/>
    <w:rsid w:val="00C07A12"/>
    <w:rsid w:val="00C07A21"/>
    <w:rsid w:val="00C07A96"/>
    <w:rsid w:val="00C07AD6"/>
    <w:rsid w:val="00C07B87"/>
    <w:rsid w:val="00C07CF7"/>
    <w:rsid w:val="00C07EEA"/>
    <w:rsid w:val="00C10125"/>
    <w:rsid w:val="00C10173"/>
    <w:rsid w:val="00C1028D"/>
    <w:rsid w:val="00C1036A"/>
    <w:rsid w:val="00C1044F"/>
    <w:rsid w:val="00C104DC"/>
    <w:rsid w:val="00C104F5"/>
    <w:rsid w:val="00C1057B"/>
    <w:rsid w:val="00C10616"/>
    <w:rsid w:val="00C10674"/>
    <w:rsid w:val="00C1093B"/>
    <w:rsid w:val="00C10984"/>
    <w:rsid w:val="00C10A68"/>
    <w:rsid w:val="00C10B16"/>
    <w:rsid w:val="00C10B50"/>
    <w:rsid w:val="00C10DBC"/>
    <w:rsid w:val="00C11084"/>
    <w:rsid w:val="00C1130C"/>
    <w:rsid w:val="00C113A7"/>
    <w:rsid w:val="00C113B8"/>
    <w:rsid w:val="00C11469"/>
    <w:rsid w:val="00C1184B"/>
    <w:rsid w:val="00C1185E"/>
    <w:rsid w:val="00C11950"/>
    <w:rsid w:val="00C1199B"/>
    <w:rsid w:val="00C11C6D"/>
    <w:rsid w:val="00C11CF3"/>
    <w:rsid w:val="00C11D4B"/>
    <w:rsid w:val="00C11DF4"/>
    <w:rsid w:val="00C11EEE"/>
    <w:rsid w:val="00C11EF5"/>
    <w:rsid w:val="00C11F51"/>
    <w:rsid w:val="00C1211C"/>
    <w:rsid w:val="00C12198"/>
    <w:rsid w:val="00C1257C"/>
    <w:rsid w:val="00C12641"/>
    <w:rsid w:val="00C1265F"/>
    <w:rsid w:val="00C12783"/>
    <w:rsid w:val="00C12947"/>
    <w:rsid w:val="00C12985"/>
    <w:rsid w:val="00C12B33"/>
    <w:rsid w:val="00C12BB7"/>
    <w:rsid w:val="00C12BD0"/>
    <w:rsid w:val="00C12D87"/>
    <w:rsid w:val="00C1303F"/>
    <w:rsid w:val="00C13123"/>
    <w:rsid w:val="00C134A1"/>
    <w:rsid w:val="00C13699"/>
    <w:rsid w:val="00C13781"/>
    <w:rsid w:val="00C137B6"/>
    <w:rsid w:val="00C13912"/>
    <w:rsid w:val="00C13B3C"/>
    <w:rsid w:val="00C13BD7"/>
    <w:rsid w:val="00C13E72"/>
    <w:rsid w:val="00C13F47"/>
    <w:rsid w:val="00C141D4"/>
    <w:rsid w:val="00C1421C"/>
    <w:rsid w:val="00C14255"/>
    <w:rsid w:val="00C14284"/>
    <w:rsid w:val="00C1428D"/>
    <w:rsid w:val="00C14312"/>
    <w:rsid w:val="00C144B5"/>
    <w:rsid w:val="00C14704"/>
    <w:rsid w:val="00C148E3"/>
    <w:rsid w:val="00C14926"/>
    <w:rsid w:val="00C1497B"/>
    <w:rsid w:val="00C149D2"/>
    <w:rsid w:val="00C149E7"/>
    <w:rsid w:val="00C14AC7"/>
    <w:rsid w:val="00C14C0B"/>
    <w:rsid w:val="00C14D31"/>
    <w:rsid w:val="00C150F6"/>
    <w:rsid w:val="00C1522F"/>
    <w:rsid w:val="00C152FB"/>
    <w:rsid w:val="00C153C1"/>
    <w:rsid w:val="00C154D8"/>
    <w:rsid w:val="00C155CD"/>
    <w:rsid w:val="00C15737"/>
    <w:rsid w:val="00C15752"/>
    <w:rsid w:val="00C15814"/>
    <w:rsid w:val="00C15829"/>
    <w:rsid w:val="00C159D6"/>
    <w:rsid w:val="00C159DB"/>
    <w:rsid w:val="00C159DE"/>
    <w:rsid w:val="00C15DA7"/>
    <w:rsid w:val="00C15F20"/>
    <w:rsid w:val="00C15FDA"/>
    <w:rsid w:val="00C15FDC"/>
    <w:rsid w:val="00C160CB"/>
    <w:rsid w:val="00C16187"/>
    <w:rsid w:val="00C1618F"/>
    <w:rsid w:val="00C16236"/>
    <w:rsid w:val="00C166A3"/>
    <w:rsid w:val="00C167A6"/>
    <w:rsid w:val="00C16840"/>
    <w:rsid w:val="00C168A8"/>
    <w:rsid w:val="00C168D9"/>
    <w:rsid w:val="00C1695C"/>
    <w:rsid w:val="00C169C5"/>
    <w:rsid w:val="00C169FA"/>
    <w:rsid w:val="00C16C17"/>
    <w:rsid w:val="00C16C8D"/>
    <w:rsid w:val="00C16D7C"/>
    <w:rsid w:val="00C16EC1"/>
    <w:rsid w:val="00C16EFB"/>
    <w:rsid w:val="00C16F55"/>
    <w:rsid w:val="00C16FA7"/>
    <w:rsid w:val="00C17365"/>
    <w:rsid w:val="00C174D4"/>
    <w:rsid w:val="00C174E4"/>
    <w:rsid w:val="00C175DB"/>
    <w:rsid w:val="00C176B0"/>
    <w:rsid w:val="00C1777E"/>
    <w:rsid w:val="00C1794D"/>
    <w:rsid w:val="00C17978"/>
    <w:rsid w:val="00C1798F"/>
    <w:rsid w:val="00C17994"/>
    <w:rsid w:val="00C179E3"/>
    <w:rsid w:val="00C17A99"/>
    <w:rsid w:val="00C17D65"/>
    <w:rsid w:val="00C17F30"/>
    <w:rsid w:val="00C20084"/>
    <w:rsid w:val="00C200CB"/>
    <w:rsid w:val="00C204AC"/>
    <w:rsid w:val="00C205AC"/>
    <w:rsid w:val="00C206C9"/>
    <w:rsid w:val="00C206D9"/>
    <w:rsid w:val="00C20719"/>
    <w:rsid w:val="00C2082E"/>
    <w:rsid w:val="00C20894"/>
    <w:rsid w:val="00C2098C"/>
    <w:rsid w:val="00C20A84"/>
    <w:rsid w:val="00C20AFE"/>
    <w:rsid w:val="00C20B49"/>
    <w:rsid w:val="00C20B82"/>
    <w:rsid w:val="00C20BA8"/>
    <w:rsid w:val="00C20C48"/>
    <w:rsid w:val="00C20DEE"/>
    <w:rsid w:val="00C20EB3"/>
    <w:rsid w:val="00C210E7"/>
    <w:rsid w:val="00C21111"/>
    <w:rsid w:val="00C2116C"/>
    <w:rsid w:val="00C21298"/>
    <w:rsid w:val="00C212A1"/>
    <w:rsid w:val="00C2136E"/>
    <w:rsid w:val="00C213B4"/>
    <w:rsid w:val="00C21537"/>
    <w:rsid w:val="00C216DE"/>
    <w:rsid w:val="00C21999"/>
    <w:rsid w:val="00C21B8B"/>
    <w:rsid w:val="00C21BBB"/>
    <w:rsid w:val="00C21D29"/>
    <w:rsid w:val="00C220C0"/>
    <w:rsid w:val="00C22180"/>
    <w:rsid w:val="00C22307"/>
    <w:rsid w:val="00C22508"/>
    <w:rsid w:val="00C22522"/>
    <w:rsid w:val="00C22725"/>
    <w:rsid w:val="00C227DF"/>
    <w:rsid w:val="00C22821"/>
    <w:rsid w:val="00C2288C"/>
    <w:rsid w:val="00C228FC"/>
    <w:rsid w:val="00C22A7F"/>
    <w:rsid w:val="00C22AF1"/>
    <w:rsid w:val="00C22BA2"/>
    <w:rsid w:val="00C22BE6"/>
    <w:rsid w:val="00C22C25"/>
    <w:rsid w:val="00C22CB0"/>
    <w:rsid w:val="00C22D46"/>
    <w:rsid w:val="00C22EA7"/>
    <w:rsid w:val="00C23207"/>
    <w:rsid w:val="00C23315"/>
    <w:rsid w:val="00C23333"/>
    <w:rsid w:val="00C235CB"/>
    <w:rsid w:val="00C23665"/>
    <w:rsid w:val="00C236F8"/>
    <w:rsid w:val="00C23785"/>
    <w:rsid w:val="00C2385C"/>
    <w:rsid w:val="00C239A4"/>
    <w:rsid w:val="00C239CE"/>
    <w:rsid w:val="00C23B42"/>
    <w:rsid w:val="00C23B6B"/>
    <w:rsid w:val="00C23C26"/>
    <w:rsid w:val="00C23D0E"/>
    <w:rsid w:val="00C23EC3"/>
    <w:rsid w:val="00C24032"/>
    <w:rsid w:val="00C24078"/>
    <w:rsid w:val="00C24100"/>
    <w:rsid w:val="00C241D5"/>
    <w:rsid w:val="00C2429B"/>
    <w:rsid w:val="00C24380"/>
    <w:rsid w:val="00C244E5"/>
    <w:rsid w:val="00C245E3"/>
    <w:rsid w:val="00C246A5"/>
    <w:rsid w:val="00C24729"/>
    <w:rsid w:val="00C24757"/>
    <w:rsid w:val="00C247D3"/>
    <w:rsid w:val="00C24859"/>
    <w:rsid w:val="00C248CF"/>
    <w:rsid w:val="00C2498D"/>
    <w:rsid w:val="00C24B79"/>
    <w:rsid w:val="00C24B97"/>
    <w:rsid w:val="00C24C81"/>
    <w:rsid w:val="00C24C9D"/>
    <w:rsid w:val="00C24CF9"/>
    <w:rsid w:val="00C24ED2"/>
    <w:rsid w:val="00C24EE2"/>
    <w:rsid w:val="00C24FC5"/>
    <w:rsid w:val="00C253B5"/>
    <w:rsid w:val="00C25494"/>
    <w:rsid w:val="00C254A3"/>
    <w:rsid w:val="00C2555F"/>
    <w:rsid w:val="00C2556C"/>
    <w:rsid w:val="00C257B0"/>
    <w:rsid w:val="00C25A30"/>
    <w:rsid w:val="00C25A6A"/>
    <w:rsid w:val="00C25BC8"/>
    <w:rsid w:val="00C25CA8"/>
    <w:rsid w:val="00C25D62"/>
    <w:rsid w:val="00C25D89"/>
    <w:rsid w:val="00C25DAF"/>
    <w:rsid w:val="00C25E90"/>
    <w:rsid w:val="00C25F22"/>
    <w:rsid w:val="00C25F42"/>
    <w:rsid w:val="00C2601E"/>
    <w:rsid w:val="00C260CC"/>
    <w:rsid w:val="00C26311"/>
    <w:rsid w:val="00C266E9"/>
    <w:rsid w:val="00C267D5"/>
    <w:rsid w:val="00C269BF"/>
    <w:rsid w:val="00C26C80"/>
    <w:rsid w:val="00C26D19"/>
    <w:rsid w:val="00C26D24"/>
    <w:rsid w:val="00C26D79"/>
    <w:rsid w:val="00C26D92"/>
    <w:rsid w:val="00C26E3E"/>
    <w:rsid w:val="00C26E47"/>
    <w:rsid w:val="00C27030"/>
    <w:rsid w:val="00C27392"/>
    <w:rsid w:val="00C2757B"/>
    <w:rsid w:val="00C27580"/>
    <w:rsid w:val="00C275E0"/>
    <w:rsid w:val="00C27608"/>
    <w:rsid w:val="00C27B53"/>
    <w:rsid w:val="00C27BAE"/>
    <w:rsid w:val="00C27BE9"/>
    <w:rsid w:val="00C27BF5"/>
    <w:rsid w:val="00C27C74"/>
    <w:rsid w:val="00C27D3B"/>
    <w:rsid w:val="00C27E4E"/>
    <w:rsid w:val="00C27ED2"/>
    <w:rsid w:val="00C30094"/>
    <w:rsid w:val="00C300FD"/>
    <w:rsid w:val="00C3010D"/>
    <w:rsid w:val="00C302BE"/>
    <w:rsid w:val="00C3056B"/>
    <w:rsid w:val="00C30592"/>
    <w:rsid w:val="00C30623"/>
    <w:rsid w:val="00C30969"/>
    <w:rsid w:val="00C309BA"/>
    <w:rsid w:val="00C309E1"/>
    <w:rsid w:val="00C30A2E"/>
    <w:rsid w:val="00C30AF3"/>
    <w:rsid w:val="00C30CFE"/>
    <w:rsid w:val="00C30FE2"/>
    <w:rsid w:val="00C31051"/>
    <w:rsid w:val="00C3129D"/>
    <w:rsid w:val="00C31389"/>
    <w:rsid w:val="00C31423"/>
    <w:rsid w:val="00C31528"/>
    <w:rsid w:val="00C31544"/>
    <w:rsid w:val="00C315A0"/>
    <w:rsid w:val="00C315CE"/>
    <w:rsid w:val="00C316C7"/>
    <w:rsid w:val="00C318A4"/>
    <w:rsid w:val="00C31921"/>
    <w:rsid w:val="00C3195B"/>
    <w:rsid w:val="00C319FA"/>
    <w:rsid w:val="00C31A65"/>
    <w:rsid w:val="00C31F1C"/>
    <w:rsid w:val="00C3206A"/>
    <w:rsid w:val="00C3213B"/>
    <w:rsid w:val="00C32496"/>
    <w:rsid w:val="00C325AC"/>
    <w:rsid w:val="00C32614"/>
    <w:rsid w:val="00C32788"/>
    <w:rsid w:val="00C327F3"/>
    <w:rsid w:val="00C3285A"/>
    <w:rsid w:val="00C32920"/>
    <w:rsid w:val="00C32935"/>
    <w:rsid w:val="00C32988"/>
    <w:rsid w:val="00C329B9"/>
    <w:rsid w:val="00C329C2"/>
    <w:rsid w:val="00C32A21"/>
    <w:rsid w:val="00C32A24"/>
    <w:rsid w:val="00C32BB6"/>
    <w:rsid w:val="00C32D7E"/>
    <w:rsid w:val="00C32F8E"/>
    <w:rsid w:val="00C32FE6"/>
    <w:rsid w:val="00C33132"/>
    <w:rsid w:val="00C3326A"/>
    <w:rsid w:val="00C332ED"/>
    <w:rsid w:val="00C3338E"/>
    <w:rsid w:val="00C33631"/>
    <w:rsid w:val="00C336C3"/>
    <w:rsid w:val="00C33748"/>
    <w:rsid w:val="00C33779"/>
    <w:rsid w:val="00C339FC"/>
    <w:rsid w:val="00C33C4C"/>
    <w:rsid w:val="00C33EB9"/>
    <w:rsid w:val="00C33F29"/>
    <w:rsid w:val="00C33FDC"/>
    <w:rsid w:val="00C34029"/>
    <w:rsid w:val="00C34135"/>
    <w:rsid w:val="00C3419E"/>
    <w:rsid w:val="00C34256"/>
    <w:rsid w:val="00C343F7"/>
    <w:rsid w:val="00C34537"/>
    <w:rsid w:val="00C3469B"/>
    <w:rsid w:val="00C348BA"/>
    <w:rsid w:val="00C34A4E"/>
    <w:rsid w:val="00C34C00"/>
    <w:rsid w:val="00C34F45"/>
    <w:rsid w:val="00C35079"/>
    <w:rsid w:val="00C350B4"/>
    <w:rsid w:val="00C350C3"/>
    <w:rsid w:val="00C35217"/>
    <w:rsid w:val="00C35293"/>
    <w:rsid w:val="00C352B3"/>
    <w:rsid w:val="00C35359"/>
    <w:rsid w:val="00C353BF"/>
    <w:rsid w:val="00C35486"/>
    <w:rsid w:val="00C35664"/>
    <w:rsid w:val="00C356CD"/>
    <w:rsid w:val="00C35720"/>
    <w:rsid w:val="00C35826"/>
    <w:rsid w:val="00C35870"/>
    <w:rsid w:val="00C3599E"/>
    <w:rsid w:val="00C359DC"/>
    <w:rsid w:val="00C35ADB"/>
    <w:rsid w:val="00C35BCC"/>
    <w:rsid w:val="00C35C49"/>
    <w:rsid w:val="00C35C63"/>
    <w:rsid w:val="00C35D26"/>
    <w:rsid w:val="00C35D50"/>
    <w:rsid w:val="00C35EDF"/>
    <w:rsid w:val="00C3604A"/>
    <w:rsid w:val="00C3608D"/>
    <w:rsid w:val="00C36187"/>
    <w:rsid w:val="00C36652"/>
    <w:rsid w:val="00C36720"/>
    <w:rsid w:val="00C36739"/>
    <w:rsid w:val="00C36883"/>
    <w:rsid w:val="00C36AFD"/>
    <w:rsid w:val="00C36BCF"/>
    <w:rsid w:val="00C36BE7"/>
    <w:rsid w:val="00C36C77"/>
    <w:rsid w:val="00C36C80"/>
    <w:rsid w:val="00C36CFB"/>
    <w:rsid w:val="00C36DA1"/>
    <w:rsid w:val="00C36DCC"/>
    <w:rsid w:val="00C36E12"/>
    <w:rsid w:val="00C36E85"/>
    <w:rsid w:val="00C36FCD"/>
    <w:rsid w:val="00C37085"/>
    <w:rsid w:val="00C370D7"/>
    <w:rsid w:val="00C371F5"/>
    <w:rsid w:val="00C3725C"/>
    <w:rsid w:val="00C375CA"/>
    <w:rsid w:val="00C37AB8"/>
    <w:rsid w:val="00C37DC5"/>
    <w:rsid w:val="00C37F57"/>
    <w:rsid w:val="00C40334"/>
    <w:rsid w:val="00C40431"/>
    <w:rsid w:val="00C404E0"/>
    <w:rsid w:val="00C4071D"/>
    <w:rsid w:val="00C407EB"/>
    <w:rsid w:val="00C408A6"/>
    <w:rsid w:val="00C4098B"/>
    <w:rsid w:val="00C409ED"/>
    <w:rsid w:val="00C40A98"/>
    <w:rsid w:val="00C40AC2"/>
    <w:rsid w:val="00C40C31"/>
    <w:rsid w:val="00C40CDA"/>
    <w:rsid w:val="00C40D34"/>
    <w:rsid w:val="00C40F1B"/>
    <w:rsid w:val="00C40FF4"/>
    <w:rsid w:val="00C4100B"/>
    <w:rsid w:val="00C412BE"/>
    <w:rsid w:val="00C41319"/>
    <w:rsid w:val="00C413A3"/>
    <w:rsid w:val="00C413B5"/>
    <w:rsid w:val="00C41659"/>
    <w:rsid w:val="00C416F9"/>
    <w:rsid w:val="00C41884"/>
    <w:rsid w:val="00C418D2"/>
    <w:rsid w:val="00C41C94"/>
    <w:rsid w:val="00C41C9A"/>
    <w:rsid w:val="00C41CD3"/>
    <w:rsid w:val="00C41F58"/>
    <w:rsid w:val="00C420CE"/>
    <w:rsid w:val="00C4210D"/>
    <w:rsid w:val="00C421A5"/>
    <w:rsid w:val="00C42226"/>
    <w:rsid w:val="00C42298"/>
    <w:rsid w:val="00C4238F"/>
    <w:rsid w:val="00C42397"/>
    <w:rsid w:val="00C42407"/>
    <w:rsid w:val="00C42613"/>
    <w:rsid w:val="00C42640"/>
    <w:rsid w:val="00C4270B"/>
    <w:rsid w:val="00C42B0E"/>
    <w:rsid w:val="00C42C4D"/>
    <w:rsid w:val="00C42D2E"/>
    <w:rsid w:val="00C42EAF"/>
    <w:rsid w:val="00C42EF0"/>
    <w:rsid w:val="00C42F2F"/>
    <w:rsid w:val="00C4301C"/>
    <w:rsid w:val="00C43076"/>
    <w:rsid w:val="00C43077"/>
    <w:rsid w:val="00C43087"/>
    <w:rsid w:val="00C431F0"/>
    <w:rsid w:val="00C433A8"/>
    <w:rsid w:val="00C433CC"/>
    <w:rsid w:val="00C43574"/>
    <w:rsid w:val="00C43576"/>
    <w:rsid w:val="00C435A4"/>
    <w:rsid w:val="00C43654"/>
    <w:rsid w:val="00C43658"/>
    <w:rsid w:val="00C438EC"/>
    <w:rsid w:val="00C43962"/>
    <w:rsid w:val="00C43AA4"/>
    <w:rsid w:val="00C43AEE"/>
    <w:rsid w:val="00C43C57"/>
    <w:rsid w:val="00C43D03"/>
    <w:rsid w:val="00C43D47"/>
    <w:rsid w:val="00C43E92"/>
    <w:rsid w:val="00C43FF7"/>
    <w:rsid w:val="00C44102"/>
    <w:rsid w:val="00C44104"/>
    <w:rsid w:val="00C4430C"/>
    <w:rsid w:val="00C44326"/>
    <w:rsid w:val="00C44356"/>
    <w:rsid w:val="00C443AC"/>
    <w:rsid w:val="00C44458"/>
    <w:rsid w:val="00C44480"/>
    <w:rsid w:val="00C444E8"/>
    <w:rsid w:val="00C44543"/>
    <w:rsid w:val="00C445CE"/>
    <w:rsid w:val="00C448E0"/>
    <w:rsid w:val="00C4497A"/>
    <w:rsid w:val="00C44A37"/>
    <w:rsid w:val="00C44B04"/>
    <w:rsid w:val="00C44B13"/>
    <w:rsid w:val="00C44D05"/>
    <w:rsid w:val="00C44D86"/>
    <w:rsid w:val="00C44E29"/>
    <w:rsid w:val="00C44F02"/>
    <w:rsid w:val="00C44FFF"/>
    <w:rsid w:val="00C4513C"/>
    <w:rsid w:val="00C45313"/>
    <w:rsid w:val="00C45347"/>
    <w:rsid w:val="00C4537C"/>
    <w:rsid w:val="00C45452"/>
    <w:rsid w:val="00C454BB"/>
    <w:rsid w:val="00C4552F"/>
    <w:rsid w:val="00C4558A"/>
    <w:rsid w:val="00C456A8"/>
    <w:rsid w:val="00C457BB"/>
    <w:rsid w:val="00C4584B"/>
    <w:rsid w:val="00C45976"/>
    <w:rsid w:val="00C45A32"/>
    <w:rsid w:val="00C45D99"/>
    <w:rsid w:val="00C45DBB"/>
    <w:rsid w:val="00C45DCE"/>
    <w:rsid w:val="00C45E12"/>
    <w:rsid w:val="00C46009"/>
    <w:rsid w:val="00C4608E"/>
    <w:rsid w:val="00C461BE"/>
    <w:rsid w:val="00C463C1"/>
    <w:rsid w:val="00C46482"/>
    <w:rsid w:val="00C46578"/>
    <w:rsid w:val="00C466CA"/>
    <w:rsid w:val="00C46781"/>
    <w:rsid w:val="00C467E2"/>
    <w:rsid w:val="00C468F1"/>
    <w:rsid w:val="00C468F8"/>
    <w:rsid w:val="00C46997"/>
    <w:rsid w:val="00C469AD"/>
    <w:rsid w:val="00C46B6B"/>
    <w:rsid w:val="00C46F49"/>
    <w:rsid w:val="00C47053"/>
    <w:rsid w:val="00C470C9"/>
    <w:rsid w:val="00C4718B"/>
    <w:rsid w:val="00C47230"/>
    <w:rsid w:val="00C47308"/>
    <w:rsid w:val="00C47631"/>
    <w:rsid w:val="00C47678"/>
    <w:rsid w:val="00C47967"/>
    <w:rsid w:val="00C47B37"/>
    <w:rsid w:val="00C47E73"/>
    <w:rsid w:val="00C47F3D"/>
    <w:rsid w:val="00C50130"/>
    <w:rsid w:val="00C50491"/>
    <w:rsid w:val="00C5059F"/>
    <w:rsid w:val="00C505DB"/>
    <w:rsid w:val="00C5061C"/>
    <w:rsid w:val="00C5071D"/>
    <w:rsid w:val="00C507B5"/>
    <w:rsid w:val="00C507C4"/>
    <w:rsid w:val="00C5084E"/>
    <w:rsid w:val="00C508FB"/>
    <w:rsid w:val="00C50A1E"/>
    <w:rsid w:val="00C50E12"/>
    <w:rsid w:val="00C511E9"/>
    <w:rsid w:val="00C51440"/>
    <w:rsid w:val="00C514E3"/>
    <w:rsid w:val="00C514E5"/>
    <w:rsid w:val="00C51510"/>
    <w:rsid w:val="00C5167F"/>
    <w:rsid w:val="00C51854"/>
    <w:rsid w:val="00C51AF0"/>
    <w:rsid w:val="00C51CE5"/>
    <w:rsid w:val="00C51DED"/>
    <w:rsid w:val="00C51E32"/>
    <w:rsid w:val="00C51F79"/>
    <w:rsid w:val="00C520D4"/>
    <w:rsid w:val="00C521F7"/>
    <w:rsid w:val="00C522A2"/>
    <w:rsid w:val="00C5241E"/>
    <w:rsid w:val="00C5255E"/>
    <w:rsid w:val="00C52788"/>
    <w:rsid w:val="00C52829"/>
    <w:rsid w:val="00C528C7"/>
    <w:rsid w:val="00C52AC7"/>
    <w:rsid w:val="00C52E24"/>
    <w:rsid w:val="00C52E30"/>
    <w:rsid w:val="00C52E79"/>
    <w:rsid w:val="00C52F22"/>
    <w:rsid w:val="00C52F83"/>
    <w:rsid w:val="00C5313F"/>
    <w:rsid w:val="00C53309"/>
    <w:rsid w:val="00C5336D"/>
    <w:rsid w:val="00C53526"/>
    <w:rsid w:val="00C53532"/>
    <w:rsid w:val="00C537F2"/>
    <w:rsid w:val="00C53856"/>
    <w:rsid w:val="00C53863"/>
    <w:rsid w:val="00C53CDC"/>
    <w:rsid w:val="00C53D25"/>
    <w:rsid w:val="00C53D4D"/>
    <w:rsid w:val="00C53DA0"/>
    <w:rsid w:val="00C54093"/>
    <w:rsid w:val="00C542C7"/>
    <w:rsid w:val="00C543D9"/>
    <w:rsid w:val="00C5443B"/>
    <w:rsid w:val="00C5451E"/>
    <w:rsid w:val="00C547E2"/>
    <w:rsid w:val="00C54988"/>
    <w:rsid w:val="00C549E1"/>
    <w:rsid w:val="00C54A21"/>
    <w:rsid w:val="00C54A5E"/>
    <w:rsid w:val="00C54B54"/>
    <w:rsid w:val="00C54DC2"/>
    <w:rsid w:val="00C54FC3"/>
    <w:rsid w:val="00C550B7"/>
    <w:rsid w:val="00C550D7"/>
    <w:rsid w:val="00C551CD"/>
    <w:rsid w:val="00C55287"/>
    <w:rsid w:val="00C55329"/>
    <w:rsid w:val="00C5543E"/>
    <w:rsid w:val="00C5552F"/>
    <w:rsid w:val="00C557F0"/>
    <w:rsid w:val="00C558D8"/>
    <w:rsid w:val="00C558E0"/>
    <w:rsid w:val="00C55A3D"/>
    <w:rsid w:val="00C55A7C"/>
    <w:rsid w:val="00C55A97"/>
    <w:rsid w:val="00C55B1E"/>
    <w:rsid w:val="00C55DCE"/>
    <w:rsid w:val="00C55F13"/>
    <w:rsid w:val="00C561A6"/>
    <w:rsid w:val="00C56342"/>
    <w:rsid w:val="00C56442"/>
    <w:rsid w:val="00C56598"/>
    <w:rsid w:val="00C565E4"/>
    <w:rsid w:val="00C566D1"/>
    <w:rsid w:val="00C5672A"/>
    <w:rsid w:val="00C567F5"/>
    <w:rsid w:val="00C56B14"/>
    <w:rsid w:val="00C56B6B"/>
    <w:rsid w:val="00C56E83"/>
    <w:rsid w:val="00C56F5F"/>
    <w:rsid w:val="00C56FD9"/>
    <w:rsid w:val="00C571D2"/>
    <w:rsid w:val="00C572A4"/>
    <w:rsid w:val="00C572F7"/>
    <w:rsid w:val="00C57324"/>
    <w:rsid w:val="00C573A7"/>
    <w:rsid w:val="00C57659"/>
    <w:rsid w:val="00C576BA"/>
    <w:rsid w:val="00C57754"/>
    <w:rsid w:val="00C578E3"/>
    <w:rsid w:val="00C579C4"/>
    <w:rsid w:val="00C57B14"/>
    <w:rsid w:val="00C57D5E"/>
    <w:rsid w:val="00C57F68"/>
    <w:rsid w:val="00C601F3"/>
    <w:rsid w:val="00C60292"/>
    <w:rsid w:val="00C602F5"/>
    <w:rsid w:val="00C6030D"/>
    <w:rsid w:val="00C6040B"/>
    <w:rsid w:val="00C60646"/>
    <w:rsid w:val="00C608D5"/>
    <w:rsid w:val="00C60AA8"/>
    <w:rsid w:val="00C60B07"/>
    <w:rsid w:val="00C60B19"/>
    <w:rsid w:val="00C613CD"/>
    <w:rsid w:val="00C61468"/>
    <w:rsid w:val="00C6167A"/>
    <w:rsid w:val="00C61913"/>
    <w:rsid w:val="00C6198D"/>
    <w:rsid w:val="00C619CA"/>
    <w:rsid w:val="00C61BCB"/>
    <w:rsid w:val="00C61C54"/>
    <w:rsid w:val="00C61D63"/>
    <w:rsid w:val="00C61DE2"/>
    <w:rsid w:val="00C61E2D"/>
    <w:rsid w:val="00C620C5"/>
    <w:rsid w:val="00C620E3"/>
    <w:rsid w:val="00C6213E"/>
    <w:rsid w:val="00C62168"/>
    <w:rsid w:val="00C622E5"/>
    <w:rsid w:val="00C62336"/>
    <w:rsid w:val="00C626D2"/>
    <w:rsid w:val="00C629E2"/>
    <w:rsid w:val="00C62A55"/>
    <w:rsid w:val="00C62B5B"/>
    <w:rsid w:val="00C62B7C"/>
    <w:rsid w:val="00C62B9E"/>
    <w:rsid w:val="00C62F38"/>
    <w:rsid w:val="00C6308E"/>
    <w:rsid w:val="00C631C2"/>
    <w:rsid w:val="00C632F2"/>
    <w:rsid w:val="00C634AB"/>
    <w:rsid w:val="00C634C0"/>
    <w:rsid w:val="00C634D7"/>
    <w:rsid w:val="00C6354E"/>
    <w:rsid w:val="00C635B0"/>
    <w:rsid w:val="00C636E5"/>
    <w:rsid w:val="00C638C5"/>
    <w:rsid w:val="00C6393F"/>
    <w:rsid w:val="00C63E03"/>
    <w:rsid w:val="00C63E58"/>
    <w:rsid w:val="00C63E6C"/>
    <w:rsid w:val="00C64169"/>
    <w:rsid w:val="00C6417D"/>
    <w:rsid w:val="00C641E0"/>
    <w:rsid w:val="00C643E0"/>
    <w:rsid w:val="00C64478"/>
    <w:rsid w:val="00C64503"/>
    <w:rsid w:val="00C645DF"/>
    <w:rsid w:val="00C646A9"/>
    <w:rsid w:val="00C6484D"/>
    <w:rsid w:val="00C648D9"/>
    <w:rsid w:val="00C64A13"/>
    <w:rsid w:val="00C64B1E"/>
    <w:rsid w:val="00C64B3F"/>
    <w:rsid w:val="00C64BDB"/>
    <w:rsid w:val="00C64C4A"/>
    <w:rsid w:val="00C64CB5"/>
    <w:rsid w:val="00C64CE0"/>
    <w:rsid w:val="00C64CEA"/>
    <w:rsid w:val="00C64CFB"/>
    <w:rsid w:val="00C65122"/>
    <w:rsid w:val="00C6517E"/>
    <w:rsid w:val="00C65184"/>
    <w:rsid w:val="00C651BA"/>
    <w:rsid w:val="00C6531F"/>
    <w:rsid w:val="00C65383"/>
    <w:rsid w:val="00C65679"/>
    <w:rsid w:val="00C65699"/>
    <w:rsid w:val="00C656C5"/>
    <w:rsid w:val="00C65717"/>
    <w:rsid w:val="00C657F8"/>
    <w:rsid w:val="00C658C1"/>
    <w:rsid w:val="00C65A0C"/>
    <w:rsid w:val="00C65C2B"/>
    <w:rsid w:val="00C65CDF"/>
    <w:rsid w:val="00C65CE5"/>
    <w:rsid w:val="00C65D35"/>
    <w:rsid w:val="00C65E05"/>
    <w:rsid w:val="00C65E1C"/>
    <w:rsid w:val="00C65FCD"/>
    <w:rsid w:val="00C66188"/>
    <w:rsid w:val="00C66515"/>
    <w:rsid w:val="00C66761"/>
    <w:rsid w:val="00C6678E"/>
    <w:rsid w:val="00C66866"/>
    <w:rsid w:val="00C66889"/>
    <w:rsid w:val="00C668E3"/>
    <w:rsid w:val="00C6698F"/>
    <w:rsid w:val="00C669A6"/>
    <w:rsid w:val="00C66ACC"/>
    <w:rsid w:val="00C66AE6"/>
    <w:rsid w:val="00C66B23"/>
    <w:rsid w:val="00C66B3A"/>
    <w:rsid w:val="00C66BF5"/>
    <w:rsid w:val="00C66C70"/>
    <w:rsid w:val="00C66C98"/>
    <w:rsid w:val="00C66CB5"/>
    <w:rsid w:val="00C66CD8"/>
    <w:rsid w:val="00C66CED"/>
    <w:rsid w:val="00C66CFB"/>
    <w:rsid w:val="00C66D5C"/>
    <w:rsid w:val="00C66D8D"/>
    <w:rsid w:val="00C66E33"/>
    <w:rsid w:val="00C66ECC"/>
    <w:rsid w:val="00C6703B"/>
    <w:rsid w:val="00C6710C"/>
    <w:rsid w:val="00C6722C"/>
    <w:rsid w:val="00C6726F"/>
    <w:rsid w:val="00C67293"/>
    <w:rsid w:val="00C67558"/>
    <w:rsid w:val="00C6755B"/>
    <w:rsid w:val="00C6767B"/>
    <w:rsid w:val="00C6773C"/>
    <w:rsid w:val="00C67892"/>
    <w:rsid w:val="00C67A7E"/>
    <w:rsid w:val="00C67B81"/>
    <w:rsid w:val="00C67F2D"/>
    <w:rsid w:val="00C67F3A"/>
    <w:rsid w:val="00C702A0"/>
    <w:rsid w:val="00C7051C"/>
    <w:rsid w:val="00C70827"/>
    <w:rsid w:val="00C70832"/>
    <w:rsid w:val="00C70857"/>
    <w:rsid w:val="00C70951"/>
    <w:rsid w:val="00C7096C"/>
    <w:rsid w:val="00C70AB1"/>
    <w:rsid w:val="00C70AF2"/>
    <w:rsid w:val="00C70CA3"/>
    <w:rsid w:val="00C7106C"/>
    <w:rsid w:val="00C7109D"/>
    <w:rsid w:val="00C711FA"/>
    <w:rsid w:val="00C712E9"/>
    <w:rsid w:val="00C714E7"/>
    <w:rsid w:val="00C7156C"/>
    <w:rsid w:val="00C71676"/>
    <w:rsid w:val="00C71699"/>
    <w:rsid w:val="00C71758"/>
    <w:rsid w:val="00C7183B"/>
    <w:rsid w:val="00C71C3F"/>
    <w:rsid w:val="00C71CD9"/>
    <w:rsid w:val="00C71E13"/>
    <w:rsid w:val="00C72118"/>
    <w:rsid w:val="00C7229D"/>
    <w:rsid w:val="00C72625"/>
    <w:rsid w:val="00C72627"/>
    <w:rsid w:val="00C72746"/>
    <w:rsid w:val="00C72A58"/>
    <w:rsid w:val="00C72A94"/>
    <w:rsid w:val="00C72ACA"/>
    <w:rsid w:val="00C72B14"/>
    <w:rsid w:val="00C72C5F"/>
    <w:rsid w:val="00C72CCE"/>
    <w:rsid w:val="00C72D7A"/>
    <w:rsid w:val="00C7308A"/>
    <w:rsid w:val="00C7310A"/>
    <w:rsid w:val="00C73203"/>
    <w:rsid w:val="00C7325A"/>
    <w:rsid w:val="00C7368C"/>
    <w:rsid w:val="00C7381D"/>
    <w:rsid w:val="00C739B4"/>
    <w:rsid w:val="00C73BC6"/>
    <w:rsid w:val="00C73BDD"/>
    <w:rsid w:val="00C73E3B"/>
    <w:rsid w:val="00C73F19"/>
    <w:rsid w:val="00C73FAE"/>
    <w:rsid w:val="00C7422A"/>
    <w:rsid w:val="00C74262"/>
    <w:rsid w:val="00C742F3"/>
    <w:rsid w:val="00C74350"/>
    <w:rsid w:val="00C7439E"/>
    <w:rsid w:val="00C743F0"/>
    <w:rsid w:val="00C744D8"/>
    <w:rsid w:val="00C7452E"/>
    <w:rsid w:val="00C7467B"/>
    <w:rsid w:val="00C7473F"/>
    <w:rsid w:val="00C747B0"/>
    <w:rsid w:val="00C7494D"/>
    <w:rsid w:val="00C7498B"/>
    <w:rsid w:val="00C74A9D"/>
    <w:rsid w:val="00C74D24"/>
    <w:rsid w:val="00C74D66"/>
    <w:rsid w:val="00C74F13"/>
    <w:rsid w:val="00C74F8D"/>
    <w:rsid w:val="00C75167"/>
    <w:rsid w:val="00C7522E"/>
    <w:rsid w:val="00C7533D"/>
    <w:rsid w:val="00C75379"/>
    <w:rsid w:val="00C753B0"/>
    <w:rsid w:val="00C753D1"/>
    <w:rsid w:val="00C754DF"/>
    <w:rsid w:val="00C7559B"/>
    <w:rsid w:val="00C756AF"/>
    <w:rsid w:val="00C756B0"/>
    <w:rsid w:val="00C7579F"/>
    <w:rsid w:val="00C75895"/>
    <w:rsid w:val="00C758C5"/>
    <w:rsid w:val="00C75953"/>
    <w:rsid w:val="00C75A07"/>
    <w:rsid w:val="00C75A87"/>
    <w:rsid w:val="00C75B14"/>
    <w:rsid w:val="00C75B3A"/>
    <w:rsid w:val="00C75BB0"/>
    <w:rsid w:val="00C75BFF"/>
    <w:rsid w:val="00C75E04"/>
    <w:rsid w:val="00C75E7B"/>
    <w:rsid w:val="00C75F76"/>
    <w:rsid w:val="00C76013"/>
    <w:rsid w:val="00C7606A"/>
    <w:rsid w:val="00C7610E"/>
    <w:rsid w:val="00C761CF"/>
    <w:rsid w:val="00C761EC"/>
    <w:rsid w:val="00C76270"/>
    <w:rsid w:val="00C7638C"/>
    <w:rsid w:val="00C7680B"/>
    <w:rsid w:val="00C76987"/>
    <w:rsid w:val="00C769A9"/>
    <w:rsid w:val="00C769F8"/>
    <w:rsid w:val="00C76A30"/>
    <w:rsid w:val="00C76BE9"/>
    <w:rsid w:val="00C76CF6"/>
    <w:rsid w:val="00C76EC1"/>
    <w:rsid w:val="00C76F7D"/>
    <w:rsid w:val="00C770DB"/>
    <w:rsid w:val="00C77173"/>
    <w:rsid w:val="00C771A9"/>
    <w:rsid w:val="00C77364"/>
    <w:rsid w:val="00C7755E"/>
    <w:rsid w:val="00C776BD"/>
    <w:rsid w:val="00C776E3"/>
    <w:rsid w:val="00C77724"/>
    <w:rsid w:val="00C77733"/>
    <w:rsid w:val="00C777F0"/>
    <w:rsid w:val="00C77830"/>
    <w:rsid w:val="00C77A85"/>
    <w:rsid w:val="00C77B40"/>
    <w:rsid w:val="00C77B62"/>
    <w:rsid w:val="00C77E46"/>
    <w:rsid w:val="00C77E6D"/>
    <w:rsid w:val="00C800A1"/>
    <w:rsid w:val="00C80170"/>
    <w:rsid w:val="00C80183"/>
    <w:rsid w:val="00C802A2"/>
    <w:rsid w:val="00C803DC"/>
    <w:rsid w:val="00C80421"/>
    <w:rsid w:val="00C8042B"/>
    <w:rsid w:val="00C80463"/>
    <w:rsid w:val="00C80582"/>
    <w:rsid w:val="00C805C3"/>
    <w:rsid w:val="00C807CB"/>
    <w:rsid w:val="00C80890"/>
    <w:rsid w:val="00C80A15"/>
    <w:rsid w:val="00C80A7B"/>
    <w:rsid w:val="00C80AF0"/>
    <w:rsid w:val="00C80B27"/>
    <w:rsid w:val="00C80B2C"/>
    <w:rsid w:val="00C80B5B"/>
    <w:rsid w:val="00C80BAA"/>
    <w:rsid w:val="00C80C8A"/>
    <w:rsid w:val="00C80D91"/>
    <w:rsid w:val="00C80F01"/>
    <w:rsid w:val="00C81059"/>
    <w:rsid w:val="00C812F3"/>
    <w:rsid w:val="00C8143C"/>
    <w:rsid w:val="00C81621"/>
    <w:rsid w:val="00C817FA"/>
    <w:rsid w:val="00C81839"/>
    <w:rsid w:val="00C8187D"/>
    <w:rsid w:val="00C818CE"/>
    <w:rsid w:val="00C81CB8"/>
    <w:rsid w:val="00C81D86"/>
    <w:rsid w:val="00C81EAA"/>
    <w:rsid w:val="00C81FA8"/>
    <w:rsid w:val="00C81FAE"/>
    <w:rsid w:val="00C82134"/>
    <w:rsid w:val="00C82270"/>
    <w:rsid w:val="00C8237A"/>
    <w:rsid w:val="00C8245B"/>
    <w:rsid w:val="00C8249F"/>
    <w:rsid w:val="00C82942"/>
    <w:rsid w:val="00C82999"/>
    <w:rsid w:val="00C82BA2"/>
    <w:rsid w:val="00C82BE7"/>
    <w:rsid w:val="00C82D0C"/>
    <w:rsid w:val="00C83119"/>
    <w:rsid w:val="00C83242"/>
    <w:rsid w:val="00C83259"/>
    <w:rsid w:val="00C8327A"/>
    <w:rsid w:val="00C83305"/>
    <w:rsid w:val="00C83353"/>
    <w:rsid w:val="00C83394"/>
    <w:rsid w:val="00C833C5"/>
    <w:rsid w:val="00C834F9"/>
    <w:rsid w:val="00C835C1"/>
    <w:rsid w:val="00C83611"/>
    <w:rsid w:val="00C8368B"/>
    <w:rsid w:val="00C836DB"/>
    <w:rsid w:val="00C83776"/>
    <w:rsid w:val="00C83987"/>
    <w:rsid w:val="00C83BFB"/>
    <w:rsid w:val="00C83C8F"/>
    <w:rsid w:val="00C83D54"/>
    <w:rsid w:val="00C83E2A"/>
    <w:rsid w:val="00C83E50"/>
    <w:rsid w:val="00C83F23"/>
    <w:rsid w:val="00C84033"/>
    <w:rsid w:val="00C840D8"/>
    <w:rsid w:val="00C84124"/>
    <w:rsid w:val="00C84429"/>
    <w:rsid w:val="00C84497"/>
    <w:rsid w:val="00C844AE"/>
    <w:rsid w:val="00C84578"/>
    <w:rsid w:val="00C84704"/>
    <w:rsid w:val="00C84794"/>
    <w:rsid w:val="00C84866"/>
    <w:rsid w:val="00C848E9"/>
    <w:rsid w:val="00C84B0D"/>
    <w:rsid w:val="00C84B34"/>
    <w:rsid w:val="00C84BA5"/>
    <w:rsid w:val="00C84E70"/>
    <w:rsid w:val="00C84EEF"/>
    <w:rsid w:val="00C8505F"/>
    <w:rsid w:val="00C851DA"/>
    <w:rsid w:val="00C852F4"/>
    <w:rsid w:val="00C8534D"/>
    <w:rsid w:val="00C8548D"/>
    <w:rsid w:val="00C85564"/>
    <w:rsid w:val="00C855D1"/>
    <w:rsid w:val="00C856B2"/>
    <w:rsid w:val="00C85966"/>
    <w:rsid w:val="00C859F2"/>
    <w:rsid w:val="00C85CC2"/>
    <w:rsid w:val="00C85D59"/>
    <w:rsid w:val="00C85D72"/>
    <w:rsid w:val="00C85DE2"/>
    <w:rsid w:val="00C8607D"/>
    <w:rsid w:val="00C86170"/>
    <w:rsid w:val="00C862EB"/>
    <w:rsid w:val="00C863E4"/>
    <w:rsid w:val="00C86448"/>
    <w:rsid w:val="00C86471"/>
    <w:rsid w:val="00C865B3"/>
    <w:rsid w:val="00C8674A"/>
    <w:rsid w:val="00C867E6"/>
    <w:rsid w:val="00C86836"/>
    <w:rsid w:val="00C8691E"/>
    <w:rsid w:val="00C8693F"/>
    <w:rsid w:val="00C86A42"/>
    <w:rsid w:val="00C86CE3"/>
    <w:rsid w:val="00C86D39"/>
    <w:rsid w:val="00C86F04"/>
    <w:rsid w:val="00C8702E"/>
    <w:rsid w:val="00C870A6"/>
    <w:rsid w:val="00C8713B"/>
    <w:rsid w:val="00C871AB"/>
    <w:rsid w:val="00C87271"/>
    <w:rsid w:val="00C87350"/>
    <w:rsid w:val="00C87371"/>
    <w:rsid w:val="00C8741D"/>
    <w:rsid w:val="00C87698"/>
    <w:rsid w:val="00C877F2"/>
    <w:rsid w:val="00C87804"/>
    <w:rsid w:val="00C87808"/>
    <w:rsid w:val="00C87865"/>
    <w:rsid w:val="00C8788D"/>
    <w:rsid w:val="00C878D9"/>
    <w:rsid w:val="00C879A7"/>
    <w:rsid w:val="00C87A66"/>
    <w:rsid w:val="00C87A9D"/>
    <w:rsid w:val="00C87ABC"/>
    <w:rsid w:val="00C87C47"/>
    <w:rsid w:val="00C87FAC"/>
    <w:rsid w:val="00C9008C"/>
    <w:rsid w:val="00C90355"/>
    <w:rsid w:val="00C90418"/>
    <w:rsid w:val="00C905CE"/>
    <w:rsid w:val="00C906A5"/>
    <w:rsid w:val="00C9074E"/>
    <w:rsid w:val="00C907E6"/>
    <w:rsid w:val="00C909FE"/>
    <w:rsid w:val="00C90A76"/>
    <w:rsid w:val="00C90B14"/>
    <w:rsid w:val="00C90BF2"/>
    <w:rsid w:val="00C90D3B"/>
    <w:rsid w:val="00C90DA1"/>
    <w:rsid w:val="00C90E06"/>
    <w:rsid w:val="00C90FB2"/>
    <w:rsid w:val="00C9131F"/>
    <w:rsid w:val="00C913D9"/>
    <w:rsid w:val="00C91426"/>
    <w:rsid w:val="00C916B5"/>
    <w:rsid w:val="00C91717"/>
    <w:rsid w:val="00C91757"/>
    <w:rsid w:val="00C9179F"/>
    <w:rsid w:val="00C91874"/>
    <w:rsid w:val="00C9188F"/>
    <w:rsid w:val="00C9199A"/>
    <w:rsid w:val="00C91AF0"/>
    <w:rsid w:val="00C91C83"/>
    <w:rsid w:val="00C91CF1"/>
    <w:rsid w:val="00C91D90"/>
    <w:rsid w:val="00C91F1E"/>
    <w:rsid w:val="00C92256"/>
    <w:rsid w:val="00C922E5"/>
    <w:rsid w:val="00C92358"/>
    <w:rsid w:val="00C9236D"/>
    <w:rsid w:val="00C923A0"/>
    <w:rsid w:val="00C92437"/>
    <w:rsid w:val="00C926A1"/>
    <w:rsid w:val="00C92849"/>
    <w:rsid w:val="00C92A0D"/>
    <w:rsid w:val="00C92A71"/>
    <w:rsid w:val="00C92D45"/>
    <w:rsid w:val="00C92E52"/>
    <w:rsid w:val="00C93098"/>
    <w:rsid w:val="00C930C6"/>
    <w:rsid w:val="00C9314A"/>
    <w:rsid w:val="00C931D6"/>
    <w:rsid w:val="00C933C8"/>
    <w:rsid w:val="00C933CB"/>
    <w:rsid w:val="00C93410"/>
    <w:rsid w:val="00C93419"/>
    <w:rsid w:val="00C93497"/>
    <w:rsid w:val="00C93560"/>
    <w:rsid w:val="00C935D1"/>
    <w:rsid w:val="00C936B3"/>
    <w:rsid w:val="00C938D9"/>
    <w:rsid w:val="00C93A22"/>
    <w:rsid w:val="00C93AA7"/>
    <w:rsid w:val="00C93B50"/>
    <w:rsid w:val="00C93C76"/>
    <w:rsid w:val="00C93C8D"/>
    <w:rsid w:val="00C93C9B"/>
    <w:rsid w:val="00C93E36"/>
    <w:rsid w:val="00C93F5E"/>
    <w:rsid w:val="00C940DD"/>
    <w:rsid w:val="00C9412D"/>
    <w:rsid w:val="00C94252"/>
    <w:rsid w:val="00C942B8"/>
    <w:rsid w:val="00C942DB"/>
    <w:rsid w:val="00C942E9"/>
    <w:rsid w:val="00C9468A"/>
    <w:rsid w:val="00C94854"/>
    <w:rsid w:val="00C9498A"/>
    <w:rsid w:val="00C94991"/>
    <w:rsid w:val="00C949AD"/>
    <w:rsid w:val="00C94AE5"/>
    <w:rsid w:val="00C94C44"/>
    <w:rsid w:val="00C94C90"/>
    <w:rsid w:val="00C94D3E"/>
    <w:rsid w:val="00C94EEA"/>
    <w:rsid w:val="00C94FFC"/>
    <w:rsid w:val="00C95051"/>
    <w:rsid w:val="00C950C7"/>
    <w:rsid w:val="00C950DC"/>
    <w:rsid w:val="00C9525D"/>
    <w:rsid w:val="00C953C0"/>
    <w:rsid w:val="00C954ED"/>
    <w:rsid w:val="00C9552F"/>
    <w:rsid w:val="00C955C2"/>
    <w:rsid w:val="00C95920"/>
    <w:rsid w:val="00C95A35"/>
    <w:rsid w:val="00C95A88"/>
    <w:rsid w:val="00C95AD1"/>
    <w:rsid w:val="00C95B0B"/>
    <w:rsid w:val="00C95C50"/>
    <w:rsid w:val="00C95D04"/>
    <w:rsid w:val="00C95DA4"/>
    <w:rsid w:val="00C95DE1"/>
    <w:rsid w:val="00C95DEF"/>
    <w:rsid w:val="00C95F50"/>
    <w:rsid w:val="00C96024"/>
    <w:rsid w:val="00C960DC"/>
    <w:rsid w:val="00C9613D"/>
    <w:rsid w:val="00C96268"/>
    <w:rsid w:val="00C962F2"/>
    <w:rsid w:val="00C963C7"/>
    <w:rsid w:val="00C96411"/>
    <w:rsid w:val="00C9642C"/>
    <w:rsid w:val="00C966BA"/>
    <w:rsid w:val="00C966DE"/>
    <w:rsid w:val="00C967DB"/>
    <w:rsid w:val="00C9690A"/>
    <w:rsid w:val="00C969B9"/>
    <w:rsid w:val="00C969E2"/>
    <w:rsid w:val="00C96A25"/>
    <w:rsid w:val="00C96C88"/>
    <w:rsid w:val="00C96C9A"/>
    <w:rsid w:val="00C96F76"/>
    <w:rsid w:val="00C9713D"/>
    <w:rsid w:val="00C971EB"/>
    <w:rsid w:val="00C97226"/>
    <w:rsid w:val="00C97284"/>
    <w:rsid w:val="00C9777E"/>
    <w:rsid w:val="00C977CE"/>
    <w:rsid w:val="00C977F7"/>
    <w:rsid w:val="00C97A85"/>
    <w:rsid w:val="00C97B14"/>
    <w:rsid w:val="00C97B96"/>
    <w:rsid w:val="00C97C0C"/>
    <w:rsid w:val="00C97DA5"/>
    <w:rsid w:val="00C97E96"/>
    <w:rsid w:val="00C97EE7"/>
    <w:rsid w:val="00CA0027"/>
    <w:rsid w:val="00CA0132"/>
    <w:rsid w:val="00CA0171"/>
    <w:rsid w:val="00CA0198"/>
    <w:rsid w:val="00CA01C6"/>
    <w:rsid w:val="00CA028F"/>
    <w:rsid w:val="00CA0313"/>
    <w:rsid w:val="00CA0320"/>
    <w:rsid w:val="00CA041E"/>
    <w:rsid w:val="00CA0526"/>
    <w:rsid w:val="00CA0678"/>
    <w:rsid w:val="00CA0696"/>
    <w:rsid w:val="00CA06EA"/>
    <w:rsid w:val="00CA071B"/>
    <w:rsid w:val="00CA087B"/>
    <w:rsid w:val="00CA09D3"/>
    <w:rsid w:val="00CA0A9B"/>
    <w:rsid w:val="00CA0AD0"/>
    <w:rsid w:val="00CA0AFD"/>
    <w:rsid w:val="00CA0B1F"/>
    <w:rsid w:val="00CA0B54"/>
    <w:rsid w:val="00CA0CEE"/>
    <w:rsid w:val="00CA0F4C"/>
    <w:rsid w:val="00CA0FDD"/>
    <w:rsid w:val="00CA1221"/>
    <w:rsid w:val="00CA13BC"/>
    <w:rsid w:val="00CA1418"/>
    <w:rsid w:val="00CA1425"/>
    <w:rsid w:val="00CA1573"/>
    <w:rsid w:val="00CA1853"/>
    <w:rsid w:val="00CA1B45"/>
    <w:rsid w:val="00CA1F20"/>
    <w:rsid w:val="00CA1F44"/>
    <w:rsid w:val="00CA1FC5"/>
    <w:rsid w:val="00CA2020"/>
    <w:rsid w:val="00CA2077"/>
    <w:rsid w:val="00CA2123"/>
    <w:rsid w:val="00CA215A"/>
    <w:rsid w:val="00CA2314"/>
    <w:rsid w:val="00CA23B4"/>
    <w:rsid w:val="00CA2441"/>
    <w:rsid w:val="00CA24C0"/>
    <w:rsid w:val="00CA255C"/>
    <w:rsid w:val="00CA25AC"/>
    <w:rsid w:val="00CA25FF"/>
    <w:rsid w:val="00CA2611"/>
    <w:rsid w:val="00CA2635"/>
    <w:rsid w:val="00CA2683"/>
    <w:rsid w:val="00CA27A3"/>
    <w:rsid w:val="00CA29A3"/>
    <w:rsid w:val="00CA2B62"/>
    <w:rsid w:val="00CA2B6D"/>
    <w:rsid w:val="00CA2C02"/>
    <w:rsid w:val="00CA2D7A"/>
    <w:rsid w:val="00CA2E9F"/>
    <w:rsid w:val="00CA2FD0"/>
    <w:rsid w:val="00CA303E"/>
    <w:rsid w:val="00CA308C"/>
    <w:rsid w:val="00CA30DD"/>
    <w:rsid w:val="00CA3396"/>
    <w:rsid w:val="00CA3444"/>
    <w:rsid w:val="00CA358B"/>
    <w:rsid w:val="00CA35C4"/>
    <w:rsid w:val="00CA35D9"/>
    <w:rsid w:val="00CA3B0E"/>
    <w:rsid w:val="00CA3B52"/>
    <w:rsid w:val="00CA3BEA"/>
    <w:rsid w:val="00CA3D28"/>
    <w:rsid w:val="00CA3E0B"/>
    <w:rsid w:val="00CA3EE2"/>
    <w:rsid w:val="00CA3EEE"/>
    <w:rsid w:val="00CA412A"/>
    <w:rsid w:val="00CA41A0"/>
    <w:rsid w:val="00CA4246"/>
    <w:rsid w:val="00CA4252"/>
    <w:rsid w:val="00CA4518"/>
    <w:rsid w:val="00CA4662"/>
    <w:rsid w:val="00CA4DD8"/>
    <w:rsid w:val="00CA4E7B"/>
    <w:rsid w:val="00CA52E9"/>
    <w:rsid w:val="00CA5324"/>
    <w:rsid w:val="00CA532C"/>
    <w:rsid w:val="00CA5389"/>
    <w:rsid w:val="00CA53AA"/>
    <w:rsid w:val="00CA545C"/>
    <w:rsid w:val="00CA5467"/>
    <w:rsid w:val="00CA56C6"/>
    <w:rsid w:val="00CA570B"/>
    <w:rsid w:val="00CA5815"/>
    <w:rsid w:val="00CA581B"/>
    <w:rsid w:val="00CA589F"/>
    <w:rsid w:val="00CA58B8"/>
    <w:rsid w:val="00CA58E7"/>
    <w:rsid w:val="00CA58F1"/>
    <w:rsid w:val="00CA5AE2"/>
    <w:rsid w:val="00CA5C4A"/>
    <w:rsid w:val="00CA5FA3"/>
    <w:rsid w:val="00CA5FB1"/>
    <w:rsid w:val="00CA5FC8"/>
    <w:rsid w:val="00CA614F"/>
    <w:rsid w:val="00CA61AE"/>
    <w:rsid w:val="00CA61C7"/>
    <w:rsid w:val="00CA649B"/>
    <w:rsid w:val="00CA649F"/>
    <w:rsid w:val="00CA6510"/>
    <w:rsid w:val="00CA66ED"/>
    <w:rsid w:val="00CA66F5"/>
    <w:rsid w:val="00CA6785"/>
    <w:rsid w:val="00CA67E8"/>
    <w:rsid w:val="00CA6976"/>
    <w:rsid w:val="00CA6A1F"/>
    <w:rsid w:val="00CA6B45"/>
    <w:rsid w:val="00CA6D5C"/>
    <w:rsid w:val="00CA702F"/>
    <w:rsid w:val="00CA7039"/>
    <w:rsid w:val="00CA70B5"/>
    <w:rsid w:val="00CA710F"/>
    <w:rsid w:val="00CA715F"/>
    <w:rsid w:val="00CA7544"/>
    <w:rsid w:val="00CA7627"/>
    <w:rsid w:val="00CA7744"/>
    <w:rsid w:val="00CA7775"/>
    <w:rsid w:val="00CA780A"/>
    <w:rsid w:val="00CA78F6"/>
    <w:rsid w:val="00CA795E"/>
    <w:rsid w:val="00CA7B51"/>
    <w:rsid w:val="00CA7D70"/>
    <w:rsid w:val="00CA7D9C"/>
    <w:rsid w:val="00CA7F09"/>
    <w:rsid w:val="00CA7F80"/>
    <w:rsid w:val="00CB024E"/>
    <w:rsid w:val="00CB02A4"/>
    <w:rsid w:val="00CB02B6"/>
    <w:rsid w:val="00CB02E8"/>
    <w:rsid w:val="00CB0347"/>
    <w:rsid w:val="00CB04DB"/>
    <w:rsid w:val="00CB0644"/>
    <w:rsid w:val="00CB065B"/>
    <w:rsid w:val="00CB0735"/>
    <w:rsid w:val="00CB07EE"/>
    <w:rsid w:val="00CB0873"/>
    <w:rsid w:val="00CB09DE"/>
    <w:rsid w:val="00CB09E4"/>
    <w:rsid w:val="00CB0AF3"/>
    <w:rsid w:val="00CB0B88"/>
    <w:rsid w:val="00CB0C35"/>
    <w:rsid w:val="00CB0CC3"/>
    <w:rsid w:val="00CB0DB3"/>
    <w:rsid w:val="00CB0E67"/>
    <w:rsid w:val="00CB0FB5"/>
    <w:rsid w:val="00CB0FD9"/>
    <w:rsid w:val="00CB11A2"/>
    <w:rsid w:val="00CB127B"/>
    <w:rsid w:val="00CB1330"/>
    <w:rsid w:val="00CB1453"/>
    <w:rsid w:val="00CB14EE"/>
    <w:rsid w:val="00CB153A"/>
    <w:rsid w:val="00CB155C"/>
    <w:rsid w:val="00CB16BA"/>
    <w:rsid w:val="00CB16DA"/>
    <w:rsid w:val="00CB1702"/>
    <w:rsid w:val="00CB1855"/>
    <w:rsid w:val="00CB18BA"/>
    <w:rsid w:val="00CB19C7"/>
    <w:rsid w:val="00CB1BEC"/>
    <w:rsid w:val="00CB1C38"/>
    <w:rsid w:val="00CB1CB8"/>
    <w:rsid w:val="00CB1D54"/>
    <w:rsid w:val="00CB1D77"/>
    <w:rsid w:val="00CB1EE1"/>
    <w:rsid w:val="00CB2023"/>
    <w:rsid w:val="00CB208E"/>
    <w:rsid w:val="00CB20AD"/>
    <w:rsid w:val="00CB20F8"/>
    <w:rsid w:val="00CB21A5"/>
    <w:rsid w:val="00CB224B"/>
    <w:rsid w:val="00CB22E0"/>
    <w:rsid w:val="00CB22EF"/>
    <w:rsid w:val="00CB234B"/>
    <w:rsid w:val="00CB23D4"/>
    <w:rsid w:val="00CB2717"/>
    <w:rsid w:val="00CB2745"/>
    <w:rsid w:val="00CB2C37"/>
    <w:rsid w:val="00CB3221"/>
    <w:rsid w:val="00CB3227"/>
    <w:rsid w:val="00CB322F"/>
    <w:rsid w:val="00CB331D"/>
    <w:rsid w:val="00CB3601"/>
    <w:rsid w:val="00CB37B3"/>
    <w:rsid w:val="00CB37CF"/>
    <w:rsid w:val="00CB3835"/>
    <w:rsid w:val="00CB3926"/>
    <w:rsid w:val="00CB3D21"/>
    <w:rsid w:val="00CB3EBB"/>
    <w:rsid w:val="00CB3F6C"/>
    <w:rsid w:val="00CB434D"/>
    <w:rsid w:val="00CB45F7"/>
    <w:rsid w:val="00CB490C"/>
    <w:rsid w:val="00CB49D2"/>
    <w:rsid w:val="00CB4A2A"/>
    <w:rsid w:val="00CB4BA4"/>
    <w:rsid w:val="00CB4C56"/>
    <w:rsid w:val="00CB4F48"/>
    <w:rsid w:val="00CB4F63"/>
    <w:rsid w:val="00CB5092"/>
    <w:rsid w:val="00CB52BB"/>
    <w:rsid w:val="00CB52BC"/>
    <w:rsid w:val="00CB52E0"/>
    <w:rsid w:val="00CB53A6"/>
    <w:rsid w:val="00CB5404"/>
    <w:rsid w:val="00CB54BB"/>
    <w:rsid w:val="00CB564A"/>
    <w:rsid w:val="00CB56A7"/>
    <w:rsid w:val="00CB57BE"/>
    <w:rsid w:val="00CB57F3"/>
    <w:rsid w:val="00CB5826"/>
    <w:rsid w:val="00CB5A96"/>
    <w:rsid w:val="00CB5AB5"/>
    <w:rsid w:val="00CB5AC4"/>
    <w:rsid w:val="00CB5C50"/>
    <w:rsid w:val="00CB5CFE"/>
    <w:rsid w:val="00CB5DDA"/>
    <w:rsid w:val="00CB5EF9"/>
    <w:rsid w:val="00CB601C"/>
    <w:rsid w:val="00CB617D"/>
    <w:rsid w:val="00CB62FB"/>
    <w:rsid w:val="00CB6394"/>
    <w:rsid w:val="00CB64F5"/>
    <w:rsid w:val="00CB6519"/>
    <w:rsid w:val="00CB65E1"/>
    <w:rsid w:val="00CB6728"/>
    <w:rsid w:val="00CB679E"/>
    <w:rsid w:val="00CB68CA"/>
    <w:rsid w:val="00CB6A1F"/>
    <w:rsid w:val="00CB6AA2"/>
    <w:rsid w:val="00CB6ED8"/>
    <w:rsid w:val="00CB7077"/>
    <w:rsid w:val="00CB72D5"/>
    <w:rsid w:val="00CB7481"/>
    <w:rsid w:val="00CB774C"/>
    <w:rsid w:val="00CB77C5"/>
    <w:rsid w:val="00CB793B"/>
    <w:rsid w:val="00CB7A34"/>
    <w:rsid w:val="00CB7A6A"/>
    <w:rsid w:val="00CB7B7F"/>
    <w:rsid w:val="00CB7BB2"/>
    <w:rsid w:val="00CB7BEF"/>
    <w:rsid w:val="00CB7C55"/>
    <w:rsid w:val="00CB7FF6"/>
    <w:rsid w:val="00CC008F"/>
    <w:rsid w:val="00CC0149"/>
    <w:rsid w:val="00CC0238"/>
    <w:rsid w:val="00CC0279"/>
    <w:rsid w:val="00CC0369"/>
    <w:rsid w:val="00CC0387"/>
    <w:rsid w:val="00CC0418"/>
    <w:rsid w:val="00CC055D"/>
    <w:rsid w:val="00CC05CF"/>
    <w:rsid w:val="00CC064D"/>
    <w:rsid w:val="00CC0671"/>
    <w:rsid w:val="00CC06E4"/>
    <w:rsid w:val="00CC0778"/>
    <w:rsid w:val="00CC084F"/>
    <w:rsid w:val="00CC086C"/>
    <w:rsid w:val="00CC086E"/>
    <w:rsid w:val="00CC0935"/>
    <w:rsid w:val="00CC09C9"/>
    <w:rsid w:val="00CC0BA1"/>
    <w:rsid w:val="00CC0C46"/>
    <w:rsid w:val="00CC0C57"/>
    <w:rsid w:val="00CC0D47"/>
    <w:rsid w:val="00CC0DF6"/>
    <w:rsid w:val="00CC0E70"/>
    <w:rsid w:val="00CC0E72"/>
    <w:rsid w:val="00CC0F45"/>
    <w:rsid w:val="00CC11DF"/>
    <w:rsid w:val="00CC12B1"/>
    <w:rsid w:val="00CC12EB"/>
    <w:rsid w:val="00CC13C9"/>
    <w:rsid w:val="00CC145C"/>
    <w:rsid w:val="00CC1461"/>
    <w:rsid w:val="00CC14EA"/>
    <w:rsid w:val="00CC1551"/>
    <w:rsid w:val="00CC1562"/>
    <w:rsid w:val="00CC16B1"/>
    <w:rsid w:val="00CC174D"/>
    <w:rsid w:val="00CC1794"/>
    <w:rsid w:val="00CC17B1"/>
    <w:rsid w:val="00CC1811"/>
    <w:rsid w:val="00CC198A"/>
    <w:rsid w:val="00CC199F"/>
    <w:rsid w:val="00CC1AFA"/>
    <w:rsid w:val="00CC1B45"/>
    <w:rsid w:val="00CC1B76"/>
    <w:rsid w:val="00CC1C4E"/>
    <w:rsid w:val="00CC21A3"/>
    <w:rsid w:val="00CC22D9"/>
    <w:rsid w:val="00CC23A9"/>
    <w:rsid w:val="00CC2455"/>
    <w:rsid w:val="00CC2758"/>
    <w:rsid w:val="00CC27BD"/>
    <w:rsid w:val="00CC2988"/>
    <w:rsid w:val="00CC2A36"/>
    <w:rsid w:val="00CC2BED"/>
    <w:rsid w:val="00CC2D93"/>
    <w:rsid w:val="00CC2E80"/>
    <w:rsid w:val="00CC30B0"/>
    <w:rsid w:val="00CC3174"/>
    <w:rsid w:val="00CC31D1"/>
    <w:rsid w:val="00CC3474"/>
    <w:rsid w:val="00CC380F"/>
    <w:rsid w:val="00CC3886"/>
    <w:rsid w:val="00CC3958"/>
    <w:rsid w:val="00CC3B8A"/>
    <w:rsid w:val="00CC3CCA"/>
    <w:rsid w:val="00CC3D7B"/>
    <w:rsid w:val="00CC3DDD"/>
    <w:rsid w:val="00CC41FB"/>
    <w:rsid w:val="00CC423E"/>
    <w:rsid w:val="00CC431B"/>
    <w:rsid w:val="00CC43E9"/>
    <w:rsid w:val="00CC4916"/>
    <w:rsid w:val="00CC49B5"/>
    <w:rsid w:val="00CC49F3"/>
    <w:rsid w:val="00CC4A18"/>
    <w:rsid w:val="00CC4B9B"/>
    <w:rsid w:val="00CC4C87"/>
    <w:rsid w:val="00CC4D59"/>
    <w:rsid w:val="00CC4E2F"/>
    <w:rsid w:val="00CC5083"/>
    <w:rsid w:val="00CC55E5"/>
    <w:rsid w:val="00CC59BA"/>
    <w:rsid w:val="00CC5A99"/>
    <w:rsid w:val="00CC5B5D"/>
    <w:rsid w:val="00CC5CD3"/>
    <w:rsid w:val="00CC5D19"/>
    <w:rsid w:val="00CC630A"/>
    <w:rsid w:val="00CC635E"/>
    <w:rsid w:val="00CC63F4"/>
    <w:rsid w:val="00CC641D"/>
    <w:rsid w:val="00CC6439"/>
    <w:rsid w:val="00CC6548"/>
    <w:rsid w:val="00CC6626"/>
    <w:rsid w:val="00CC669C"/>
    <w:rsid w:val="00CC6942"/>
    <w:rsid w:val="00CC698E"/>
    <w:rsid w:val="00CC69CD"/>
    <w:rsid w:val="00CC6B06"/>
    <w:rsid w:val="00CC6B72"/>
    <w:rsid w:val="00CC7163"/>
    <w:rsid w:val="00CC71A1"/>
    <w:rsid w:val="00CC71E0"/>
    <w:rsid w:val="00CC741F"/>
    <w:rsid w:val="00CC7477"/>
    <w:rsid w:val="00CC74CF"/>
    <w:rsid w:val="00CC75F8"/>
    <w:rsid w:val="00CC7658"/>
    <w:rsid w:val="00CC7728"/>
    <w:rsid w:val="00CC7A4B"/>
    <w:rsid w:val="00CC7AC7"/>
    <w:rsid w:val="00CC7BBE"/>
    <w:rsid w:val="00CC7CDB"/>
    <w:rsid w:val="00CC7D7B"/>
    <w:rsid w:val="00CC7E58"/>
    <w:rsid w:val="00CD0227"/>
    <w:rsid w:val="00CD031E"/>
    <w:rsid w:val="00CD03EF"/>
    <w:rsid w:val="00CD07BE"/>
    <w:rsid w:val="00CD07DD"/>
    <w:rsid w:val="00CD0A90"/>
    <w:rsid w:val="00CD0AE3"/>
    <w:rsid w:val="00CD0C60"/>
    <w:rsid w:val="00CD0CA0"/>
    <w:rsid w:val="00CD0D97"/>
    <w:rsid w:val="00CD0DC2"/>
    <w:rsid w:val="00CD0EDE"/>
    <w:rsid w:val="00CD0F74"/>
    <w:rsid w:val="00CD1081"/>
    <w:rsid w:val="00CD1146"/>
    <w:rsid w:val="00CD119E"/>
    <w:rsid w:val="00CD121C"/>
    <w:rsid w:val="00CD1238"/>
    <w:rsid w:val="00CD12AC"/>
    <w:rsid w:val="00CD12EE"/>
    <w:rsid w:val="00CD13A7"/>
    <w:rsid w:val="00CD1590"/>
    <w:rsid w:val="00CD159C"/>
    <w:rsid w:val="00CD1633"/>
    <w:rsid w:val="00CD1666"/>
    <w:rsid w:val="00CD17ED"/>
    <w:rsid w:val="00CD1862"/>
    <w:rsid w:val="00CD1909"/>
    <w:rsid w:val="00CD1ED9"/>
    <w:rsid w:val="00CD1F1C"/>
    <w:rsid w:val="00CD1F2D"/>
    <w:rsid w:val="00CD20F4"/>
    <w:rsid w:val="00CD2544"/>
    <w:rsid w:val="00CD2925"/>
    <w:rsid w:val="00CD2A35"/>
    <w:rsid w:val="00CD2BAF"/>
    <w:rsid w:val="00CD2BB1"/>
    <w:rsid w:val="00CD2C63"/>
    <w:rsid w:val="00CD2CE9"/>
    <w:rsid w:val="00CD2D88"/>
    <w:rsid w:val="00CD2D90"/>
    <w:rsid w:val="00CD2DB8"/>
    <w:rsid w:val="00CD2DD2"/>
    <w:rsid w:val="00CD2F7C"/>
    <w:rsid w:val="00CD2FDD"/>
    <w:rsid w:val="00CD31E3"/>
    <w:rsid w:val="00CD3482"/>
    <w:rsid w:val="00CD34B7"/>
    <w:rsid w:val="00CD3940"/>
    <w:rsid w:val="00CD3BF6"/>
    <w:rsid w:val="00CD3C33"/>
    <w:rsid w:val="00CD3F22"/>
    <w:rsid w:val="00CD3F60"/>
    <w:rsid w:val="00CD41C2"/>
    <w:rsid w:val="00CD41DA"/>
    <w:rsid w:val="00CD4258"/>
    <w:rsid w:val="00CD45A0"/>
    <w:rsid w:val="00CD481C"/>
    <w:rsid w:val="00CD4824"/>
    <w:rsid w:val="00CD4DB3"/>
    <w:rsid w:val="00CD4E51"/>
    <w:rsid w:val="00CD50F1"/>
    <w:rsid w:val="00CD51BD"/>
    <w:rsid w:val="00CD549B"/>
    <w:rsid w:val="00CD5892"/>
    <w:rsid w:val="00CD5BE6"/>
    <w:rsid w:val="00CD5CC9"/>
    <w:rsid w:val="00CD5E9A"/>
    <w:rsid w:val="00CD5ED3"/>
    <w:rsid w:val="00CD5F30"/>
    <w:rsid w:val="00CD5F71"/>
    <w:rsid w:val="00CD5FA4"/>
    <w:rsid w:val="00CD619E"/>
    <w:rsid w:val="00CD61C5"/>
    <w:rsid w:val="00CD628F"/>
    <w:rsid w:val="00CD667A"/>
    <w:rsid w:val="00CD67A2"/>
    <w:rsid w:val="00CD694C"/>
    <w:rsid w:val="00CD6A79"/>
    <w:rsid w:val="00CD6AAB"/>
    <w:rsid w:val="00CD6C98"/>
    <w:rsid w:val="00CD6D27"/>
    <w:rsid w:val="00CD6E05"/>
    <w:rsid w:val="00CD6EFE"/>
    <w:rsid w:val="00CD708D"/>
    <w:rsid w:val="00CD7131"/>
    <w:rsid w:val="00CD7274"/>
    <w:rsid w:val="00CD72A7"/>
    <w:rsid w:val="00CD7347"/>
    <w:rsid w:val="00CD738A"/>
    <w:rsid w:val="00CD73E8"/>
    <w:rsid w:val="00CD7529"/>
    <w:rsid w:val="00CD75B2"/>
    <w:rsid w:val="00CD760D"/>
    <w:rsid w:val="00CD7621"/>
    <w:rsid w:val="00CD77C2"/>
    <w:rsid w:val="00CD790D"/>
    <w:rsid w:val="00CD79D2"/>
    <w:rsid w:val="00CD7A33"/>
    <w:rsid w:val="00CD7BC0"/>
    <w:rsid w:val="00CD7C01"/>
    <w:rsid w:val="00CD7E14"/>
    <w:rsid w:val="00CD7F03"/>
    <w:rsid w:val="00CD7F70"/>
    <w:rsid w:val="00CD7F8D"/>
    <w:rsid w:val="00CD7F92"/>
    <w:rsid w:val="00CE0019"/>
    <w:rsid w:val="00CE0038"/>
    <w:rsid w:val="00CE0053"/>
    <w:rsid w:val="00CE006F"/>
    <w:rsid w:val="00CE0168"/>
    <w:rsid w:val="00CE01C9"/>
    <w:rsid w:val="00CE02D6"/>
    <w:rsid w:val="00CE030B"/>
    <w:rsid w:val="00CE0781"/>
    <w:rsid w:val="00CE09EE"/>
    <w:rsid w:val="00CE0A1E"/>
    <w:rsid w:val="00CE0A28"/>
    <w:rsid w:val="00CE0BAF"/>
    <w:rsid w:val="00CE0BC6"/>
    <w:rsid w:val="00CE0C47"/>
    <w:rsid w:val="00CE0DC1"/>
    <w:rsid w:val="00CE0F24"/>
    <w:rsid w:val="00CE1098"/>
    <w:rsid w:val="00CE11B8"/>
    <w:rsid w:val="00CE1234"/>
    <w:rsid w:val="00CE132A"/>
    <w:rsid w:val="00CE14D9"/>
    <w:rsid w:val="00CE1541"/>
    <w:rsid w:val="00CE15C6"/>
    <w:rsid w:val="00CE160D"/>
    <w:rsid w:val="00CE17F9"/>
    <w:rsid w:val="00CE18DF"/>
    <w:rsid w:val="00CE19E1"/>
    <w:rsid w:val="00CE1AA0"/>
    <w:rsid w:val="00CE1B92"/>
    <w:rsid w:val="00CE1EB8"/>
    <w:rsid w:val="00CE1FEA"/>
    <w:rsid w:val="00CE2050"/>
    <w:rsid w:val="00CE2149"/>
    <w:rsid w:val="00CE22C5"/>
    <w:rsid w:val="00CE23F6"/>
    <w:rsid w:val="00CE2481"/>
    <w:rsid w:val="00CE2492"/>
    <w:rsid w:val="00CE255A"/>
    <w:rsid w:val="00CE272B"/>
    <w:rsid w:val="00CE2875"/>
    <w:rsid w:val="00CE288B"/>
    <w:rsid w:val="00CE2918"/>
    <w:rsid w:val="00CE2A40"/>
    <w:rsid w:val="00CE2BB7"/>
    <w:rsid w:val="00CE2BE1"/>
    <w:rsid w:val="00CE2C5C"/>
    <w:rsid w:val="00CE2D20"/>
    <w:rsid w:val="00CE2D7D"/>
    <w:rsid w:val="00CE2F12"/>
    <w:rsid w:val="00CE31D4"/>
    <w:rsid w:val="00CE3221"/>
    <w:rsid w:val="00CE3493"/>
    <w:rsid w:val="00CE355A"/>
    <w:rsid w:val="00CE36CC"/>
    <w:rsid w:val="00CE39BA"/>
    <w:rsid w:val="00CE3A37"/>
    <w:rsid w:val="00CE3B99"/>
    <w:rsid w:val="00CE3BFE"/>
    <w:rsid w:val="00CE3FFB"/>
    <w:rsid w:val="00CE43EE"/>
    <w:rsid w:val="00CE46B9"/>
    <w:rsid w:val="00CE4710"/>
    <w:rsid w:val="00CE48E9"/>
    <w:rsid w:val="00CE4A00"/>
    <w:rsid w:val="00CE4CB5"/>
    <w:rsid w:val="00CE4CDE"/>
    <w:rsid w:val="00CE4D20"/>
    <w:rsid w:val="00CE4D74"/>
    <w:rsid w:val="00CE4F77"/>
    <w:rsid w:val="00CE4FD0"/>
    <w:rsid w:val="00CE516D"/>
    <w:rsid w:val="00CE51A8"/>
    <w:rsid w:val="00CE51AE"/>
    <w:rsid w:val="00CE52AA"/>
    <w:rsid w:val="00CE52C8"/>
    <w:rsid w:val="00CE52E4"/>
    <w:rsid w:val="00CE531F"/>
    <w:rsid w:val="00CE538E"/>
    <w:rsid w:val="00CE53BC"/>
    <w:rsid w:val="00CE54B0"/>
    <w:rsid w:val="00CE54FD"/>
    <w:rsid w:val="00CE5596"/>
    <w:rsid w:val="00CE5608"/>
    <w:rsid w:val="00CE567B"/>
    <w:rsid w:val="00CE56F8"/>
    <w:rsid w:val="00CE5739"/>
    <w:rsid w:val="00CE5755"/>
    <w:rsid w:val="00CE57A7"/>
    <w:rsid w:val="00CE59B1"/>
    <w:rsid w:val="00CE5A91"/>
    <w:rsid w:val="00CE5C46"/>
    <w:rsid w:val="00CE5CC5"/>
    <w:rsid w:val="00CE5D73"/>
    <w:rsid w:val="00CE61AC"/>
    <w:rsid w:val="00CE61D4"/>
    <w:rsid w:val="00CE62A8"/>
    <w:rsid w:val="00CE6393"/>
    <w:rsid w:val="00CE63F7"/>
    <w:rsid w:val="00CE6403"/>
    <w:rsid w:val="00CE65EB"/>
    <w:rsid w:val="00CE66DF"/>
    <w:rsid w:val="00CE675A"/>
    <w:rsid w:val="00CE67AB"/>
    <w:rsid w:val="00CE694E"/>
    <w:rsid w:val="00CE69F7"/>
    <w:rsid w:val="00CE6A34"/>
    <w:rsid w:val="00CE6C26"/>
    <w:rsid w:val="00CE6D8A"/>
    <w:rsid w:val="00CE6E77"/>
    <w:rsid w:val="00CE6F16"/>
    <w:rsid w:val="00CE6F22"/>
    <w:rsid w:val="00CE6F60"/>
    <w:rsid w:val="00CE6FB5"/>
    <w:rsid w:val="00CE70BA"/>
    <w:rsid w:val="00CE714E"/>
    <w:rsid w:val="00CE715C"/>
    <w:rsid w:val="00CE73B7"/>
    <w:rsid w:val="00CE73E8"/>
    <w:rsid w:val="00CE74FF"/>
    <w:rsid w:val="00CE790A"/>
    <w:rsid w:val="00CE79FB"/>
    <w:rsid w:val="00CE7A66"/>
    <w:rsid w:val="00CE7B0E"/>
    <w:rsid w:val="00CE7C3D"/>
    <w:rsid w:val="00CE7C46"/>
    <w:rsid w:val="00CE7C54"/>
    <w:rsid w:val="00CE7E50"/>
    <w:rsid w:val="00CE7F1F"/>
    <w:rsid w:val="00CF01E4"/>
    <w:rsid w:val="00CF0204"/>
    <w:rsid w:val="00CF0228"/>
    <w:rsid w:val="00CF03D4"/>
    <w:rsid w:val="00CF04B8"/>
    <w:rsid w:val="00CF04C4"/>
    <w:rsid w:val="00CF08F3"/>
    <w:rsid w:val="00CF0AB2"/>
    <w:rsid w:val="00CF0B40"/>
    <w:rsid w:val="00CF0F76"/>
    <w:rsid w:val="00CF0F77"/>
    <w:rsid w:val="00CF1034"/>
    <w:rsid w:val="00CF14D2"/>
    <w:rsid w:val="00CF14F0"/>
    <w:rsid w:val="00CF159E"/>
    <w:rsid w:val="00CF1857"/>
    <w:rsid w:val="00CF186E"/>
    <w:rsid w:val="00CF1913"/>
    <w:rsid w:val="00CF1925"/>
    <w:rsid w:val="00CF192A"/>
    <w:rsid w:val="00CF19C5"/>
    <w:rsid w:val="00CF1AA6"/>
    <w:rsid w:val="00CF1B57"/>
    <w:rsid w:val="00CF1CE1"/>
    <w:rsid w:val="00CF1D3B"/>
    <w:rsid w:val="00CF1E8A"/>
    <w:rsid w:val="00CF21A1"/>
    <w:rsid w:val="00CF21D7"/>
    <w:rsid w:val="00CF22C0"/>
    <w:rsid w:val="00CF2351"/>
    <w:rsid w:val="00CF238C"/>
    <w:rsid w:val="00CF24C0"/>
    <w:rsid w:val="00CF293D"/>
    <w:rsid w:val="00CF2960"/>
    <w:rsid w:val="00CF2A84"/>
    <w:rsid w:val="00CF2B19"/>
    <w:rsid w:val="00CF2C2F"/>
    <w:rsid w:val="00CF2C9E"/>
    <w:rsid w:val="00CF2C9F"/>
    <w:rsid w:val="00CF2E4F"/>
    <w:rsid w:val="00CF308F"/>
    <w:rsid w:val="00CF30A3"/>
    <w:rsid w:val="00CF3137"/>
    <w:rsid w:val="00CF32D0"/>
    <w:rsid w:val="00CF32F2"/>
    <w:rsid w:val="00CF330F"/>
    <w:rsid w:val="00CF33B6"/>
    <w:rsid w:val="00CF341D"/>
    <w:rsid w:val="00CF34D7"/>
    <w:rsid w:val="00CF354B"/>
    <w:rsid w:val="00CF370F"/>
    <w:rsid w:val="00CF37FE"/>
    <w:rsid w:val="00CF3B3C"/>
    <w:rsid w:val="00CF3B50"/>
    <w:rsid w:val="00CF3B73"/>
    <w:rsid w:val="00CF3C6D"/>
    <w:rsid w:val="00CF3EF5"/>
    <w:rsid w:val="00CF4076"/>
    <w:rsid w:val="00CF413A"/>
    <w:rsid w:val="00CF4193"/>
    <w:rsid w:val="00CF4305"/>
    <w:rsid w:val="00CF4399"/>
    <w:rsid w:val="00CF43F0"/>
    <w:rsid w:val="00CF4446"/>
    <w:rsid w:val="00CF45AE"/>
    <w:rsid w:val="00CF45B3"/>
    <w:rsid w:val="00CF4917"/>
    <w:rsid w:val="00CF4C89"/>
    <w:rsid w:val="00CF4D71"/>
    <w:rsid w:val="00CF4DF6"/>
    <w:rsid w:val="00CF4EF6"/>
    <w:rsid w:val="00CF4F3D"/>
    <w:rsid w:val="00CF4F81"/>
    <w:rsid w:val="00CF4FCC"/>
    <w:rsid w:val="00CF51F4"/>
    <w:rsid w:val="00CF5583"/>
    <w:rsid w:val="00CF558E"/>
    <w:rsid w:val="00CF55FD"/>
    <w:rsid w:val="00CF5687"/>
    <w:rsid w:val="00CF5774"/>
    <w:rsid w:val="00CF57A3"/>
    <w:rsid w:val="00CF57A4"/>
    <w:rsid w:val="00CF5836"/>
    <w:rsid w:val="00CF5860"/>
    <w:rsid w:val="00CF598A"/>
    <w:rsid w:val="00CF599E"/>
    <w:rsid w:val="00CF5A8F"/>
    <w:rsid w:val="00CF5B37"/>
    <w:rsid w:val="00CF5B51"/>
    <w:rsid w:val="00CF5BDC"/>
    <w:rsid w:val="00CF5D88"/>
    <w:rsid w:val="00CF5F3D"/>
    <w:rsid w:val="00CF5FF2"/>
    <w:rsid w:val="00CF601F"/>
    <w:rsid w:val="00CF60E6"/>
    <w:rsid w:val="00CF61B1"/>
    <w:rsid w:val="00CF631D"/>
    <w:rsid w:val="00CF66D7"/>
    <w:rsid w:val="00CF6719"/>
    <w:rsid w:val="00CF6769"/>
    <w:rsid w:val="00CF6978"/>
    <w:rsid w:val="00CF697E"/>
    <w:rsid w:val="00CF69FF"/>
    <w:rsid w:val="00CF6A34"/>
    <w:rsid w:val="00CF6A9E"/>
    <w:rsid w:val="00CF6D4D"/>
    <w:rsid w:val="00CF6D5F"/>
    <w:rsid w:val="00CF6EEE"/>
    <w:rsid w:val="00CF7096"/>
    <w:rsid w:val="00CF70E9"/>
    <w:rsid w:val="00CF712D"/>
    <w:rsid w:val="00CF748C"/>
    <w:rsid w:val="00CF74C4"/>
    <w:rsid w:val="00CF756B"/>
    <w:rsid w:val="00CF75BB"/>
    <w:rsid w:val="00CF77C9"/>
    <w:rsid w:val="00CF7875"/>
    <w:rsid w:val="00CF78A0"/>
    <w:rsid w:val="00CF7C70"/>
    <w:rsid w:val="00CF7CC9"/>
    <w:rsid w:val="00CF7CF7"/>
    <w:rsid w:val="00CF7D44"/>
    <w:rsid w:val="00CF7DB5"/>
    <w:rsid w:val="00D00279"/>
    <w:rsid w:val="00D002BF"/>
    <w:rsid w:val="00D0032C"/>
    <w:rsid w:val="00D003B7"/>
    <w:rsid w:val="00D00409"/>
    <w:rsid w:val="00D004D1"/>
    <w:rsid w:val="00D004F4"/>
    <w:rsid w:val="00D00532"/>
    <w:rsid w:val="00D005A5"/>
    <w:rsid w:val="00D005F9"/>
    <w:rsid w:val="00D0093E"/>
    <w:rsid w:val="00D009A9"/>
    <w:rsid w:val="00D00A3A"/>
    <w:rsid w:val="00D00A58"/>
    <w:rsid w:val="00D00AED"/>
    <w:rsid w:val="00D00BF7"/>
    <w:rsid w:val="00D00C4A"/>
    <w:rsid w:val="00D00CAB"/>
    <w:rsid w:val="00D00ECF"/>
    <w:rsid w:val="00D00F4E"/>
    <w:rsid w:val="00D00FF8"/>
    <w:rsid w:val="00D0116D"/>
    <w:rsid w:val="00D0120E"/>
    <w:rsid w:val="00D01420"/>
    <w:rsid w:val="00D01507"/>
    <w:rsid w:val="00D0169B"/>
    <w:rsid w:val="00D018E8"/>
    <w:rsid w:val="00D019E5"/>
    <w:rsid w:val="00D01A99"/>
    <w:rsid w:val="00D01D92"/>
    <w:rsid w:val="00D01DB1"/>
    <w:rsid w:val="00D01F49"/>
    <w:rsid w:val="00D02214"/>
    <w:rsid w:val="00D02360"/>
    <w:rsid w:val="00D02512"/>
    <w:rsid w:val="00D0266F"/>
    <w:rsid w:val="00D026FB"/>
    <w:rsid w:val="00D02A95"/>
    <w:rsid w:val="00D02B91"/>
    <w:rsid w:val="00D02BBF"/>
    <w:rsid w:val="00D02D5E"/>
    <w:rsid w:val="00D02D93"/>
    <w:rsid w:val="00D02F7E"/>
    <w:rsid w:val="00D03035"/>
    <w:rsid w:val="00D03311"/>
    <w:rsid w:val="00D03360"/>
    <w:rsid w:val="00D034AD"/>
    <w:rsid w:val="00D034E6"/>
    <w:rsid w:val="00D03578"/>
    <w:rsid w:val="00D03618"/>
    <w:rsid w:val="00D0381F"/>
    <w:rsid w:val="00D038A3"/>
    <w:rsid w:val="00D03B2C"/>
    <w:rsid w:val="00D03C32"/>
    <w:rsid w:val="00D03C58"/>
    <w:rsid w:val="00D03CEC"/>
    <w:rsid w:val="00D03D49"/>
    <w:rsid w:val="00D03D52"/>
    <w:rsid w:val="00D03E1D"/>
    <w:rsid w:val="00D03F67"/>
    <w:rsid w:val="00D040CF"/>
    <w:rsid w:val="00D04172"/>
    <w:rsid w:val="00D041C1"/>
    <w:rsid w:val="00D041DC"/>
    <w:rsid w:val="00D042A9"/>
    <w:rsid w:val="00D043D7"/>
    <w:rsid w:val="00D043E9"/>
    <w:rsid w:val="00D0451E"/>
    <w:rsid w:val="00D04641"/>
    <w:rsid w:val="00D04750"/>
    <w:rsid w:val="00D04A7D"/>
    <w:rsid w:val="00D04AF8"/>
    <w:rsid w:val="00D04B21"/>
    <w:rsid w:val="00D04CCD"/>
    <w:rsid w:val="00D04D05"/>
    <w:rsid w:val="00D04DA1"/>
    <w:rsid w:val="00D04E25"/>
    <w:rsid w:val="00D04E9B"/>
    <w:rsid w:val="00D04F3F"/>
    <w:rsid w:val="00D04F65"/>
    <w:rsid w:val="00D0503C"/>
    <w:rsid w:val="00D05168"/>
    <w:rsid w:val="00D0519E"/>
    <w:rsid w:val="00D053E1"/>
    <w:rsid w:val="00D0543C"/>
    <w:rsid w:val="00D054AF"/>
    <w:rsid w:val="00D056A9"/>
    <w:rsid w:val="00D05AAD"/>
    <w:rsid w:val="00D05B5F"/>
    <w:rsid w:val="00D05D32"/>
    <w:rsid w:val="00D05F02"/>
    <w:rsid w:val="00D05F72"/>
    <w:rsid w:val="00D06052"/>
    <w:rsid w:val="00D0613F"/>
    <w:rsid w:val="00D061BE"/>
    <w:rsid w:val="00D06244"/>
    <w:rsid w:val="00D062AC"/>
    <w:rsid w:val="00D062C1"/>
    <w:rsid w:val="00D06300"/>
    <w:rsid w:val="00D065AA"/>
    <w:rsid w:val="00D06612"/>
    <w:rsid w:val="00D0661B"/>
    <w:rsid w:val="00D06789"/>
    <w:rsid w:val="00D06A67"/>
    <w:rsid w:val="00D06AF6"/>
    <w:rsid w:val="00D06BB7"/>
    <w:rsid w:val="00D06C57"/>
    <w:rsid w:val="00D06C80"/>
    <w:rsid w:val="00D06D1E"/>
    <w:rsid w:val="00D06E6A"/>
    <w:rsid w:val="00D06F8E"/>
    <w:rsid w:val="00D06F9F"/>
    <w:rsid w:val="00D06FC5"/>
    <w:rsid w:val="00D07045"/>
    <w:rsid w:val="00D0708A"/>
    <w:rsid w:val="00D0742D"/>
    <w:rsid w:val="00D07577"/>
    <w:rsid w:val="00D07646"/>
    <w:rsid w:val="00D076EA"/>
    <w:rsid w:val="00D07716"/>
    <w:rsid w:val="00D0785E"/>
    <w:rsid w:val="00D07B3C"/>
    <w:rsid w:val="00D07BC5"/>
    <w:rsid w:val="00D07DC4"/>
    <w:rsid w:val="00D07E51"/>
    <w:rsid w:val="00D07F50"/>
    <w:rsid w:val="00D07FD9"/>
    <w:rsid w:val="00D100CA"/>
    <w:rsid w:val="00D10166"/>
    <w:rsid w:val="00D1028C"/>
    <w:rsid w:val="00D10350"/>
    <w:rsid w:val="00D10393"/>
    <w:rsid w:val="00D1052D"/>
    <w:rsid w:val="00D10641"/>
    <w:rsid w:val="00D1087E"/>
    <w:rsid w:val="00D10955"/>
    <w:rsid w:val="00D109C2"/>
    <w:rsid w:val="00D109C4"/>
    <w:rsid w:val="00D10A99"/>
    <w:rsid w:val="00D10B65"/>
    <w:rsid w:val="00D10B80"/>
    <w:rsid w:val="00D10CD4"/>
    <w:rsid w:val="00D10D08"/>
    <w:rsid w:val="00D10D35"/>
    <w:rsid w:val="00D10F23"/>
    <w:rsid w:val="00D10F2D"/>
    <w:rsid w:val="00D110A7"/>
    <w:rsid w:val="00D11594"/>
    <w:rsid w:val="00D115BF"/>
    <w:rsid w:val="00D115CE"/>
    <w:rsid w:val="00D11617"/>
    <w:rsid w:val="00D1164B"/>
    <w:rsid w:val="00D118AC"/>
    <w:rsid w:val="00D118F3"/>
    <w:rsid w:val="00D11D01"/>
    <w:rsid w:val="00D11D23"/>
    <w:rsid w:val="00D11D99"/>
    <w:rsid w:val="00D11E98"/>
    <w:rsid w:val="00D11F80"/>
    <w:rsid w:val="00D12088"/>
    <w:rsid w:val="00D120B2"/>
    <w:rsid w:val="00D12165"/>
    <w:rsid w:val="00D12199"/>
    <w:rsid w:val="00D12251"/>
    <w:rsid w:val="00D12279"/>
    <w:rsid w:val="00D12439"/>
    <w:rsid w:val="00D1258B"/>
    <w:rsid w:val="00D12703"/>
    <w:rsid w:val="00D12980"/>
    <w:rsid w:val="00D12BA4"/>
    <w:rsid w:val="00D1303C"/>
    <w:rsid w:val="00D130B6"/>
    <w:rsid w:val="00D13106"/>
    <w:rsid w:val="00D13145"/>
    <w:rsid w:val="00D13297"/>
    <w:rsid w:val="00D132AA"/>
    <w:rsid w:val="00D13331"/>
    <w:rsid w:val="00D13846"/>
    <w:rsid w:val="00D1390B"/>
    <w:rsid w:val="00D1397D"/>
    <w:rsid w:val="00D13A61"/>
    <w:rsid w:val="00D13A98"/>
    <w:rsid w:val="00D13C7A"/>
    <w:rsid w:val="00D13D9F"/>
    <w:rsid w:val="00D13DA8"/>
    <w:rsid w:val="00D13F2B"/>
    <w:rsid w:val="00D13FC4"/>
    <w:rsid w:val="00D140B2"/>
    <w:rsid w:val="00D14123"/>
    <w:rsid w:val="00D1412D"/>
    <w:rsid w:val="00D1424E"/>
    <w:rsid w:val="00D14416"/>
    <w:rsid w:val="00D144F6"/>
    <w:rsid w:val="00D14592"/>
    <w:rsid w:val="00D1459C"/>
    <w:rsid w:val="00D1461A"/>
    <w:rsid w:val="00D146D4"/>
    <w:rsid w:val="00D147B7"/>
    <w:rsid w:val="00D14888"/>
    <w:rsid w:val="00D1489F"/>
    <w:rsid w:val="00D14983"/>
    <w:rsid w:val="00D14D20"/>
    <w:rsid w:val="00D14E70"/>
    <w:rsid w:val="00D14E7E"/>
    <w:rsid w:val="00D14F5B"/>
    <w:rsid w:val="00D150B5"/>
    <w:rsid w:val="00D15173"/>
    <w:rsid w:val="00D15324"/>
    <w:rsid w:val="00D156FF"/>
    <w:rsid w:val="00D1574B"/>
    <w:rsid w:val="00D15833"/>
    <w:rsid w:val="00D15891"/>
    <w:rsid w:val="00D1592A"/>
    <w:rsid w:val="00D1594E"/>
    <w:rsid w:val="00D15A17"/>
    <w:rsid w:val="00D15ABB"/>
    <w:rsid w:val="00D15ADF"/>
    <w:rsid w:val="00D15B1A"/>
    <w:rsid w:val="00D15B2F"/>
    <w:rsid w:val="00D15E30"/>
    <w:rsid w:val="00D15E45"/>
    <w:rsid w:val="00D15E8E"/>
    <w:rsid w:val="00D15EBF"/>
    <w:rsid w:val="00D1601A"/>
    <w:rsid w:val="00D1606D"/>
    <w:rsid w:val="00D160A1"/>
    <w:rsid w:val="00D161AE"/>
    <w:rsid w:val="00D1661F"/>
    <w:rsid w:val="00D16789"/>
    <w:rsid w:val="00D167FB"/>
    <w:rsid w:val="00D16857"/>
    <w:rsid w:val="00D16966"/>
    <w:rsid w:val="00D16A0D"/>
    <w:rsid w:val="00D16AED"/>
    <w:rsid w:val="00D16CF6"/>
    <w:rsid w:val="00D16ECE"/>
    <w:rsid w:val="00D16FA2"/>
    <w:rsid w:val="00D16FB7"/>
    <w:rsid w:val="00D1700A"/>
    <w:rsid w:val="00D17089"/>
    <w:rsid w:val="00D17149"/>
    <w:rsid w:val="00D173C5"/>
    <w:rsid w:val="00D174E7"/>
    <w:rsid w:val="00D1762D"/>
    <w:rsid w:val="00D177A9"/>
    <w:rsid w:val="00D178B1"/>
    <w:rsid w:val="00D17978"/>
    <w:rsid w:val="00D179CE"/>
    <w:rsid w:val="00D17AA5"/>
    <w:rsid w:val="00D17B3E"/>
    <w:rsid w:val="00D17E64"/>
    <w:rsid w:val="00D17E85"/>
    <w:rsid w:val="00D17EA0"/>
    <w:rsid w:val="00D20047"/>
    <w:rsid w:val="00D20494"/>
    <w:rsid w:val="00D209B1"/>
    <w:rsid w:val="00D20A45"/>
    <w:rsid w:val="00D20B0F"/>
    <w:rsid w:val="00D20B28"/>
    <w:rsid w:val="00D20BF8"/>
    <w:rsid w:val="00D20C2C"/>
    <w:rsid w:val="00D20CC1"/>
    <w:rsid w:val="00D20D9C"/>
    <w:rsid w:val="00D20DBF"/>
    <w:rsid w:val="00D20FFC"/>
    <w:rsid w:val="00D2105A"/>
    <w:rsid w:val="00D21173"/>
    <w:rsid w:val="00D211A3"/>
    <w:rsid w:val="00D21297"/>
    <w:rsid w:val="00D21301"/>
    <w:rsid w:val="00D213ED"/>
    <w:rsid w:val="00D2150E"/>
    <w:rsid w:val="00D21598"/>
    <w:rsid w:val="00D21668"/>
    <w:rsid w:val="00D2168A"/>
    <w:rsid w:val="00D216E6"/>
    <w:rsid w:val="00D218BD"/>
    <w:rsid w:val="00D219AC"/>
    <w:rsid w:val="00D21A41"/>
    <w:rsid w:val="00D21ABF"/>
    <w:rsid w:val="00D21B9C"/>
    <w:rsid w:val="00D21DEC"/>
    <w:rsid w:val="00D21DEE"/>
    <w:rsid w:val="00D21E52"/>
    <w:rsid w:val="00D21E57"/>
    <w:rsid w:val="00D21EFF"/>
    <w:rsid w:val="00D220E1"/>
    <w:rsid w:val="00D221E6"/>
    <w:rsid w:val="00D22535"/>
    <w:rsid w:val="00D2262B"/>
    <w:rsid w:val="00D226C7"/>
    <w:rsid w:val="00D226E6"/>
    <w:rsid w:val="00D226F2"/>
    <w:rsid w:val="00D228F2"/>
    <w:rsid w:val="00D22946"/>
    <w:rsid w:val="00D22963"/>
    <w:rsid w:val="00D229BB"/>
    <w:rsid w:val="00D229C1"/>
    <w:rsid w:val="00D229CD"/>
    <w:rsid w:val="00D22AEB"/>
    <w:rsid w:val="00D22D00"/>
    <w:rsid w:val="00D22D21"/>
    <w:rsid w:val="00D22D51"/>
    <w:rsid w:val="00D22E11"/>
    <w:rsid w:val="00D2312B"/>
    <w:rsid w:val="00D23235"/>
    <w:rsid w:val="00D234DF"/>
    <w:rsid w:val="00D23559"/>
    <w:rsid w:val="00D23747"/>
    <w:rsid w:val="00D237DA"/>
    <w:rsid w:val="00D237FD"/>
    <w:rsid w:val="00D23881"/>
    <w:rsid w:val="00D239BD"/>
    <w:rsid w:val="00D23B92"/>
    <w:rsid w:val="00D23B99"/>
    <w:rsid w:val="00D23CCB"/>
    <w:rsid w:val="00D23D14"/>
    <w:rsid w:val="00D23D1E"/>
    <w:rsid w:val="00D23E72"/>
    <w:rsid w:val="00D23FB9"/>
    <w:rsid w:val="00D24225"/>
    <w:rsid w:val="00D24359"/>
    <w:rsid w:val="00D243DF"/>
    <w:rsid w:val="00D244DB"/>
    <w:rsid w:val="00D245FC"/>
    <w:rsid w:val="00D24657"/>
    <w:rsid w:val="00D2475C"/>
    <w:rsid w:val="00D24767"/>
    <w:rsid w:val="00D24A3B"/>
    <w:rsid w:val="00D24AC7"/>
    <w:rsid w:val="00D24C37"/>
    <w:rsid w:val="00D24D88"/>
    <w:rsid w:val="00D24F02"/>
    <w:rsid w:val="00D24FD7"/>
    <w:rsid w:val="00D25150"/>
    <w:rsid w:val="00D253D5"/>
    <w:rsid w:val="00D253F6"/>
    <w:rsid w:val="00D25455"/>
    <w:rsid w:val="00D25581"/>
    <w:rsid w:val="00D255C1"/>
    <w:rsid w:val="00D255DD"/>
    <w:rsid w:val="00D255E3"/>
    <w:rsid w:val="00D256D9"/>
    <w:rsid w:val="00D257DD"/>
    <w:rsid w:val="00D258DB"/>
    <w:rsid w:val="00D2594D"/>
    <w:rsid w:val="00D259A1"/>
    <w:rsid w:val="00D25B85"/>
    <w:rsid w:val="00D25BA7"/>
    <w:rsid w:val="00D25C69"/>
    <w:rsid w:val="00D25D6E"/>
    <w:rsid w:val="00D25DD0"/>
    <w:rsid w:val="00D25EA1"/>
    <w:rsid w:val="00D25FC9"/>
    <w:rsid w:val="00D2607E"/>
    <w:rsid w:val="00D26110"/>
    <w:rsid w:val="00D2631D"/>
    <w:rsid w:val="00D2632B"/>
    <w:rsid w:val="00D2637A"/>
    <w:rsid w:val="00D266D1"/>
    <w:rsid w:val="00D26776"/>
    <w:rsid w:val="00D267D3"/>
    <w:rsid w:val="00D269C6"/>
    <w:rsid w:val="00D26A6B"/>
    <w:rsid w:val="00D26C99"/>
    <w:rsid w:val="00D26CC7"/>
    <w:rsid w:val="00D26E21"/>
    <w:rsid w:val="00D26E4D"/>
    <w:rsid w:val="00D26E88"/>
    <w:rsid w:val="00D26FE2"/>
    <w:rsid w:val="00D27005"/>
    <w:rsid w:val="00D27028"/>
    <w:rsid w:val="00D27627"/>
    <w:rsid w:val="00D277DF"/>
    <w:rsid w:val="00D27943"/>
    <w:rsid w:val="00D279CE"/>
    <w:rsid w:val="00D27C60"/>
    <w:rsid w:val="00D27CA1"/>
    <w:rsid w:val="00D27DB4"/>
    <w:rsid w:val="00D27DF4"/>
    <w:rsid w:val="00D27E0E"/>
    <w:rsid w:val="00D27E19"/>
    <w:rsid w:val="00D27E25"/>
    <w:rsid w:val="00D27E4F"/>
    <w:rsid w:val="00D27E98"/>
    <w:rsid w:val="00D27EA1"/>
    <w:rsid w:val="00D27F1C"/>
    <w:rsid w:val="00D30026"/>
    <w:rsid w:val="00D301A2"/>
    <w:rsid w:val="00D30278"/>
    <w:rsid w:val="00D302A9"/>
    <w:rsid w:val="00D303EB"/>
    <w:rsid w:val="00D3050E"/>
    <w:rsid w:val="00D306A9"/>
    <w:rsid w:val="00D306B0"/>
    <w:rsid w:val="00D307DE"/>
    <w:rsid w:val="00D3093D"/>
    <w:rsid w:val="00D30A3D"/>
    <w:rsid w:val="00D30B9F"/>
    <w:rsid w:val="00D30C93"/>
    <w:rsid w:val="00D30DDB"/>
    <w:rsid w:val="00D30DFB"/>
    <w:rsid w:val="00D3103F"/>
    <w:rsid w:val="00D312B1"/>
    <w:rsid w:val="00D313F4"/>
    <w:rsid w:val="00D31441"/>
    <w:rsid w:val="00D31602"/>
    <w:rsid w:val="00D31603"/>
    <w:rsid w:val="00D31861"/>
    <w:rsid w:val="00D319AF"/>
    <w:rsid w:val="00D31A48"/>
    <w:rsid w:val="00D31C9B"/>
    <w:rsid w:val="00D31CDD"/>
    <w:rsid w:val="00D31DA5"/>
    <w:rsid w:val="00D31EA6"/>
    <w:rsid w:val="00D31EE8"/>
    <w:rsid w:val="00D320AB"/>
    <w:rsid w:val="00D32112"/>
    <w:rsid w:val="00D322EE"/>
    <w:rsid w:val="00D323CA"/>
    <w:rsid w:val="00D32539"/>
    <w:rsid w:val="00D32758"/>
    <w:rsid w:val="00D32799"/>
    <w:rsid w:val="00D328F0"/>
    <w:rsid w:val="00D329C0"/>
    <w:rsid w:val="00D32A12"/>
    <w:rsid w:val="00D32AFA"/>
    <w:rsid w:val="00D32B8D"/>
    <w:rsid w:val="00D32C5B"/>
    <w:rsid w:val="00D32F12"/>
    <w:rsid w:val="00D33124"/>
    <w:rsid w:val="00D332B2"/>
    <w:rsid w:val="00D3348D"/>
    <w:rsid w:val="00D334FC"/>
    <w:rsid w:val="00D33513"/>
    <w:rsid w:val="00D3361F"/>
    <w:rsid w:val="00D33791"/>
    <w:rsid w:val="00D33802"/>
    <w:rsid w:val="00D338C7"/>
    <w:rsid w:val="00D33923"/>
    <w:rsid w:val="00D339C3"/>
    <w:rsid w:val="00D33A75"/>
    <w:rsid w:val="00D33A7D"/>
    <w:rsid w:val="00D33AA7"/>
    <w:rsid w:val="00D33C82"/>
    <w:rsid w:val="00D33CCF"/>
    <w:rsid w:val="00D33DFC"/>
    <w:rsid w:val="00D33E58"/>
    <w:rsid w:val="00D33E93"/>
    <w:rsid w:val="00D33EA1"/>
    <w:rsid w:val="00D340B9"/>
    <w:rsid w:val="00D340C8"/>
    <w:rsid w:val="00D340E7"/>
    <w:rsid w:val="00D34182"/>
    <w:rsid w:val="00D341B7"/>
    <w:rsid w:val="00D34401"/>
    <w:rsid w:val="00D34557"/>
    <w:rsid w:val="00D34735"/>
    <w:rsid w:val="00D347CF"/>
    <w:rsid w:val="00D347D6"/>
    <w:rsid w:val="00D34901"/>
    <w:rsid w:val="00D34A8E"/>
    <w:rsid w:val="00D34B22"/>
    <w:rsid w:val="00D34C09"/>
    <w:rsid w:val="00D34C90"/>
    <w:rsid w:val="00D34DBD"/>
    <w:rsid w:val="00D34E0D"/>
    <w:rsid w:val="00D35161"/>
    <w:rsid w:val="00D3532D"/>
    <w:rsid w:val="00D35367"/>
    <w:rsid w:val="00D3539A"/>
    <w:rsid w:val="00D35407"/>
    <w:rsid w:val="00D355D6"/>
    <w:rsid w:val="00D35676"/>
    <w:rsid w:val="00D35687"/>
    <w:rsid w:val="00D356A2"/>
    <w:rsid w:val="00D357F2"/>
    <w:rsid w:val="00D3588A"/>
    <w:rsid w:val="00D35A65"/>
    <w:rsid w:val="00D35AFA"/>
    <w:rsid w:val="00D35C43"/>
    <w:rsid w:val="00D35CA2"/>
    <w:rsid w:val="00D35DDA"/>
    <w:rsid w:val="00D35EC2"/>
    <w:rsid w:val="00D3628E"/>
    <w:rsid w:val="00D364A7"/>
    <w:rsid w:val="00D364AB"/>
    <w:rsid w:val="00D365D7"/>
    <w:rsid w:val="00D36650"/>
    <w:rsid w:val="00D3673B"/>
    <w:rsid w:val="00D367AC"/>
    <w:rsid w:val="00D36874"/>
    <w:rsid w:val="00D36895"/>
    <w:rsid w:val="00D369AA"/>
    <w:rsid w:val="00D36A90"/>
    <w:rsid w:val="00D36B5F"/>
    <w:rsid w:val="00D36BD3"/>
    <w:rsid w:val="00D36C17"/>
    <w:rsid w:val="00D36CD4"/>
    <w:rsid w:val="00D36D1D"/>
    <w:rsid w:val="00D36DDA"/>
    <w:rsid w:val="00D36FF8"/>
    <w:rsid w:val="00D37131"/>
    <w:rsid w:val="00D3722B"/>
    <w:rsid w:val="00D37247"/>
    <w:rsid w:val="00D3735C"/>
    <w:rsid w:val="00D37555"/>
    <w:rsid w:val="00D3763F"/>
    <w:rsid w:val="00D37655"/>
    <w:rsid w:val="00D376A9"/>
    <w:rsid w:val="00D376B0"/>
    <w:rsid w:val="00D37733"/>
    <w:rsid w:val="00D3786C"/>
    <w:rsid w:val="00D37878"/>
    <w:rsid w:val="00D379F4"/>
    <w:rsid w:val="00D37A6C"/>
    <w:rsid w:val="00D37DFF"/>
    <w:rsid w:val="00D37EF4"/>
    <w:rsid w:val="00D37F29"/>
    <w:rsid w:val="00D401AE"/>
    <w:rsid w:val="00D40207"/>
    <w:rsid w:val="00D402A2"/>
    <w:rsid w:val="00D4033D"/>
    <w:rsid w:val="00D40459"/>
    <w:rsid w:val="00D40530"/>
    <w:rsid w:val="00D40844"/>
    <w:rsid w:val="00D40AAB"/>
    <w:rsid w:val="00D40B1B"/>
    <w:rsid w:val="00D40B42"/>
    <w:rsid w:val="00D40CC1"/>
    <w:rsid w:val="00D40D88"/>
    <w:rsid w:val="00D41109"/>
    <w:rsid w:val="00D41222"/>
    <w:rsid w:val="00D412F4"/>
    <w:rsid w:val="00D4134D"/>
    <w:rsid w:val="00D413AA"/>
    <w:rsid w:val="00D413F6"/>
    <w:rsid w:val="00D41452"/>
    <w:rsid w:val="00D414E5"/>
    <w:rsid w:val="00D414FB"/>
    <w:rsid w:val="00D41561"/>
    <w:rsid w:val="00D41826"/>
    <w:rsid w:val="00D4189D"/>
    <w:rsid w:val="00D4190F"/>
    <w:rsid w:val="00D41B32"/>
    <w:rsid w:val="00D41C87"/>
    <w:rsid w:val="00D41CD0"/>
    <w:rsid w:val="00D41DAE"/>
    <w:rsid w:val="00D41FB1"/>
    <w:rsid w:val="00D42088"/>
    <w:rsid w:val="00D42155"/>
    <w:rsid w:val="00D423C0"/>
    <w:rsid w:val="00D4252D"/>
    <w:rsid w:val="00D4262F"/>
    <w:rsid w:val="00D42647"/>
    <w:rsid w:val="00D426B0"/>
    <w:rsid w:val="00D42700"/>
    <w:rsid w:val="00D428EC"/>
    <w:rsid w:val="00D42944"/>
    <w:rsid w:val="00D429CD"/>
    <w:rsid w:val="00D42D85"/>
    <w:rsid w:val="00D42ED1"/>
    <w:rsid w:val="00D431BE"/>
    <w:rsid w:val="00D43237"/>
    <w:rsid w:val="00D4339B"/>
    <w:rsid w:val="00D43565"/>
    <w:rsid w:val="00D435CE"/>
    <w:rsid w:val="00D4366E"/>
    <w:rsid w:val="00D43859"/>
    <w:rsid w:val="00D43885"/>
    <w:rsid w:val="00D438BA"/>
    <w:rsid w:val="00D43940"/>
    <w:rsid w:val="00D43993"/>
    <w:rsid w:val="00D4399B"/>
    <w:rsid w:val="00D43A1E"/>
    <w:rsid w:val="00D43A24"/>
    <w:rsid w:val="00D43D58"/>
    <w:rsid w:val="00D441DF"/>
    <w:rsid w:val="00D44222"/>
    <w:rsid w:val="00D444AA"/>
    <w:rsid w:val="00D44918"/>
    <w:rsid w:val="00D44AAA"/>
    <w:rsid w:val="00D44BF0"/>
    <w:rsid w:val="00D44C16"/>
    <w:rsid w:val="00D44C20"/>
    <w:rsid w:val="00D44E12"/>
    <w:rsid w:val="00D44E23"/>
    <w:rsid w:val="00D44E3E"/>
    <w:rsid w:val="00D44EAB"/>
    <w:rsid w:val="00D44ED5"/>
    <w:rsid w:val="00D44F3F"/>
    <w:rsid w:val="00D450E6"/>
    <w:rsid w:val="00D4514D"/>
    <w:rsid w:val="00D4539D"/>
    <w:rsid w:val="00D4551C"/>
    <w:rsid w:val="00D45616"/>
    <w:rsid w:val="00D45646"/>
    <w:rsid w:val="00D457A1"/>
    <w:rsid w:val="00D458F1"/>
    <w:rsid w:val="00D45964"/>
    <w:rsid w:val="00D45AD0"/>
    <w:rsid w:val="00D45D87"/>
    <w:rsid w:val="00D45DC0"/>
    <w:rsid w:val="00D45F47"/>
    <w:rsid w:val="00D45F71"/>
    <w:rsid w:val="00D46083"/>
    <w:rsid w:val="00D460A2"/>
    <w:rsid w:val="00D460F7"/>
    <w:rsid w:val="00D4613B"/>
    <w:rsid w:val="00D46236"/>
    <w:rsid w:val="00D463C3"/>
    <w:rsid w:val="00D46444"/>
    <w:rsid w:val="00D46818"/>
    <w:rsid w:val="00D46979"/>
    <w:rsid w:val="00D46B5F"/>
    <w:rsid w:val="00D46DF5"/>
    <w:rsid w:val="00D46EA0"/>
    <w:rsid w:val="00D46ED1"/>
    <w:rsid w:val="00D4715E"/>
    <w:rsid w:val="00D47242"/>
    <w:rsid w:val="00D47553"/>
    <w:rsid w:val="00D477B3"/>
    <w:rsid w:val="00D47924"/>
    <w:rsid w:val="00D47DF9"/>
    <w:rsid w:val="00D47EB3"/>
    <w:rsid w:val="00D47F15"/>
    <w:rsid w:val="00D47F7F"/>
    <w:rsid w:val="00D50224"/>
    <w:rsid w:val="00D5022C"/>
    <w:rsid w:val="00D50345"/>
    <w:rsid w:val="00D5035E"/>
    <w:rsid w:val="00D503D9"/>
    <w:rsid w:val="00D50451"/>
    <w:rsid w:val="00D506FE"/>
    <w:rsid w:val="00D50769"/>
    <w:rsid w:val="00D5081A"/>
    <w:rsid w:val="00D5089B"/>
    <w:rsid w:val="00D509AB"/>
    <w:rsid w:val="00D509C7"/>
    <w:rsid w:val="00D50CB7"/>
    <w:rsid w:val="00D50E35"/>
    <w:rsid w:val="00D50EA7"/>
    <w:rsid w:val="00D50EDB"/>
    <w:rsid w:val="00D51061"/>
    <w:rsid w:val="00D5136A"/>
    <w:rsid w:val="00D51430"/>
    <w:rsid w:val="00D5147F"/>
    <w:rsid w:val="00D516D9"/>
    <w:rsid w:val="00D516F0"/>
    <w:rsid w:val="00D5186A"/>
    <w:rsid w:val="00D518D6"/>
    <w:rsid w:val="00D51902"/>
    <w:rsid w:val="00D51911"/>
    <w:rsid w:val="00D51DAA"/>
    <w:rsid w:val="00D51DC9"/>
    <w:rsid w:val="00D51F16"/>
    <w:rsid w:val="00D51FE5"/>
    <w:rsid w:val="00D52072"/>
    <w:rsid w:val="00D522D3"/>
    <w:rsid w:val="00D52382"/>
    <w:rsid w:val="00D5249B"/>
    <w:rsid w:val="00D52742"/>
    <w:rsid w:val="00D52946"/>
    <w:rsid w:val="00D5295C"/>
    <w:rsid w:val="00D5297C"/>
    <w:rsid w:val="00D52A0E"/>
    <w:rsid w:val="00D52A9B"/>
    <w:rsid w:val="00D52BCC"/>
    <w:rsid w:val="00D52C25"/>
    <w:rsid w:val="00D52D96"/>
    <w:rsid w:val="00D52DDB"/>
    <w:rsid w:val="00D52E41"/>
    <w:rsid w:val="00D5301D"/>
    <w:rsid w:val="00D5306C"/>
    <w:rsid w:val="00D53346"/>
    <w:rsid w:val="00D533BF"/>
    <w:rsid w:val="00D5345D"/>
    <w:rsid w:val="00D5354C"/>
    <w:rsid w:val="00D53595"/>
    <w:rsid w:val="00D53823"/>
    <w:rsid w:val="00D53864"/>
    <w:rsid w:val="00D53A6B"/>
    <w:rsid w:val="00D53B0A"/>
    <w:rsid w:val="00D53B26"/>
    <w:rsid w:val="00D53D0A"/>
    <w:rsid w:val="00D53D59"/>
    <w:rsid w:val="00D53DB8"/>
    <w:rsid w:val="00D54195"/>
    <w:rsid w:val="00D54199"/>
    <w:rsid w:val="00D5423F"/>
    <w:rsid w:val="00D5431A"/>
    <w:rsid w:val="00D54471"/>
    <w:rsid w:val="00D54538"/>
    <w:rsid w:val="00D5465E"/>
    <w:rsid w:val="00D5469F"/>
    <w:rsid w:val="00D54705"/>
    <w:rsid w:val="00D5474C"/>
    <w:rsid w:val="00D548CB"/>
    <w:rsid w:val="00D54942"/>
    <w:rsid w:val="00D54978"/>
    <w:rsid w:val="00D5498F"/>
    <w:rsid w:val="00D54BBB"/>
    <w:rsid w:val="00D54C4A"/>
    <w:rsid w:val="00D54C67"/>
    <w:rsid w:val="00D54DB4"/>
    <w:rsid w:val="00D54DF6"/>
    <w:rsid w:val="00D54F9A"/>
    <w:rsid w:val="00D54F9B"/>
    <w:rsid w:val="00D54FB0"/>
    <w:rsid w:val="00D5501A"/>
    <w:rsid w:val="00D55042"/>
    <w:rsid w:val="00D5506A"/>
    <w:rsid w:val="00D550DC"/>
    <w:rsid w:val="00D5510B"/>
    <w:rsid w:val="00D55249"/>
    <w:rsid w:val="00D5525F"/>
    <w:rsid w:val="00D552E9"/>
    <w:rsid w:val="00D553F8"/>
    <w:rsid w:val="00D55453"/>
    <w:rsid w:val="00D554C4"/>
    <w:rsid w:val="00D5558A"/>
    <w:rsid w:val="00D5568E"/>
    <w:rsid w:val="00D556BA"/>
    <w:rsid w:val="00D556C0"/>
    <w:rsid w:val="00D556FF"/>
    <w:rsid w:val="00D55860"/>
    <w:rsid w:val="00D55AD3"/>
    <w:rsid w:val="00D55DC9"/>
    <w:rsid w:val="00D55DEE"/>
    <w:rsid w:val="00D55EB6"/>
    <w:rsid w:val="00D55EED"/>
    <w:rsid w:val="00D55F64"/>
    <w:rsid w:val="00D55FA9"/>
    <w:rsid w:val="00D5607C"/>
    <w:rsid w:val="00D560EF"/>
    <w:rsid w:val="00D5632A"/>
    <w:rsid w:val="00D5639F"/>
    <w:rsid w:val="00D5641F"/>
    <w:rsid w:val="00D5645F"/>
    <w:rsid w:val="00D56487"/>
    <w:rsid w:val="00D564A3"/>
    <w:rsid w:val="00D567F9"/>
    <w:rsid w:val="00D56889"/>
    <w:rsid w:val="00D56BF1"/>
    <w:rsid w:val="00D56CDC"/>
    <w:rsid w:val="00D56D07"/>
    <w:rsid w:val="00D56D56"/>
    <w:rsid w:val="00D56DAD"/>
    <w:rsid w:val="00D56DC7"/>
    <w:rsid w:val="00D56F1F"/>
    <w:rsid w:val="00D56F95"/>
    <w:rsid w:val="00D5704B"/>
    <w:rsid w:val="00D57252"/>
    <w:rsid w:val="00D572B8"/>
    <w:rsid w:val="00D57372"/>
    <w:rsid w:val="00D576E0"/>
    <w:rsid w:val="00D577B4"/>
    <w:rsid w:val="00D57BC5"/>
    <w:rsid w:val="00D57C51"/>
    <w:rsid w:val="00D57C7D"/>
    <w:rsid w:val="00D57CDB"/>
    <w:rsid w:val="00D57D88"/>
    <w:rsid w:val="00D57D8F"/>
    <w:rsid w:val="00D57DF6"/>
    <w:rsid w:val="00D600F8"/>
    <w:rsid w:val="00D602A2"/>
    <w:rsid w:val="00D60327"/>
    <w:rsid w:val="00D60343"/>
    <w:rsid w:val="00D6041E"/>
    <w:rsid w:val="00D60500"/>
    <w:rsid w:val="00D60605"/>
    <w:rsid w:val="00D607E8"/>
    <w:rsid w:val="00D6083B"/>
    <w:rsid w:val="00D6087E"/>
    <w:rsid w:val="00D6098E"/>
    <w:rsid w:val="00D60A8B"/>
    <w:rsid w:val="00D60BBA"/>
    <w:rsid w:val="00D60CA7"/>
    <w:rsid w:val="00D61156"/>
    <w:rsid w:val="00D61179"/>
    <w:rsid w:val="00D61257"/>
    <w:rsid w:val="00D61316"/>
    <w:rsid w:val="00D61369"/>
    <w:rsid w:val="00D613FC"/>
    <w:rsid w:val="00D6157F"/>
    <w:rsid w:val="00D615AF"/>
    <w:rsid w:val="00D61734"/>
    <w:rsid w:val="00D6175B"/>
    <w:rsid w:val="00D617E4"/>
    <w:rsid w:val="00D619E3"/>
    <w:rsid w:val="00D619EB"/>
    <w:rsid w:val="00D61C26"/>
    <w:rsid w:val="00D61CB9"/>
    <w:rsid w:val="00D61CED"/>
    <w:rsid w:val="00D61DD3"/>
    <w:rsid w:val="00D61F97"/>
    <w:rsid w:val="00D62071"/>
    <w:rsid w:val="00D6220B"/>
    <w:rsid w:val="00D623DF"/>
    <w:rsid w:val="00D62443"/>
    <w:rsid w:val="00D6250B"/>
    <w:rsid w:val="00D62596"/>
    <w:rsid w:val="00D62602"/>
    <w:rsid w:val="00D62892"/>
    <w:rsid w:val="00D62C5A"/>
    <w:rsid w:val="00D62E04"/>
    <w:rsid w:val="00D62E57"/>
    <w:rsid w:val="00D63006"/>
    <w:rsid w:val="00D6310A"/>
    <w:rsid w:val="00D63274"/>
    <w:rsid w:val="00D6328D"/>
    <w:rsid w:val="00D633D6"/>
    <w:rsid w:val="00D6344A"/>
    <w:rsid w:val="00D635E2"/>
    <w:rsid w:val="00D63668"/>
    <w:rsid w:val="00D63765"/>
    <w:rsid w:val="00D637FF"/>
    <w:rsid w:val="00D638E7"/>
    <w:rsid w:val="00D638E8"/>
    <w:rsid w:val="00D63A98"/>
    <w:rsid w:val="00D63B4B"/>
    <w:rsid w:val="00D63CFC"/>
    <w:rsid w:val="00D63D1A"/>
    <w:rsid w:val="00D63E8F"/>
    <w:rsid w:val="00D63F04"/>
    <w:rsid w:val="00D64089"/>
    <w:rsid w:val="00D640F1"/>
    <w:rsid w:val="00D6410D"/>
    <w:rsid w:val="00D641E0"/>
    <w:rsid w:val="00D641E7"/>
    <w:rsid w:val="00D64403"/>
    <w:rsid w:val="00D64421"/>
    <w:rsid w:val="00D644DE"/>
    <w:rsid w:val="00D6459D"/>
    <w:rsid w:val="00D645AF"/>
    <w:rsid w:val="00D645FE"/>
    <w:rsid w:val="00D64694"/>
    <w:rsid w:val="00D646B2"/>
    <w:rsid w:val="00D64777"/>
    <w:rsid w:val="00D64788"/>
    <w:rsid w:val="00D6480F"/>
    <w:rsid w:val="00D64824"/>
    <w:rsid w:val="00D64828"/>
    <w:rsid w:val="00D64901"/>
    <w:rsid w:val="00D64AA8"/>
    <w:rsid w:val="00D64B8D"/>
    <w:rsid w:val="00D64D32"/>
    <w:rsid w:val="00D64D63"/>
    <w:rsid w:val="00D64DA6"/>
    <w:rsid w:val="00D650FB"/>
    <w:rsid w:val="00D651D1"/>
    <w:rsid w:val="00D65298"/>
    <w:rsid w:val="00D653A9"/>
    <w:rsid w:val="00D65845"/>
    <w:rsid w:val="00D658DE"/>
    <w:rsid w:val="00D6591D"/>
    <w:rsid w:val="00D6597D"/>
    <w:rsid w:val="00D65A92"/>
    <w:rsid w:val="00D65BEA"/>
    <w:rsid w:val="00D65D13"/>
    <w:rsid w:val="00D65D31"/>
    <w:rsid w:val="00D65D94"/>
    <w:rsid w:val="00D660D0"/>
    <w:rsid w:val="00D661E0"/>
    <w:rsid w:val="00D66233"/>
    <w:rsid w:val="00D6632F"/>
    <w:rsid w:val="00D66336"/>
    <w:rsid w:val="00D66360"/>
    <w:rsid w:val="00D6657B"/>
    <w:rsid w:val="00D666DA"/>
    <w:rsid w:val="00D6685E"/>
    <w:rsid w:val="00D668A2"/>
    <w:rsid w:val="00D668D8"/>
    <w:rsid w:val="00D66B2B"/>
    <w:rsid w:val="00D66C74"/>
    <w:rsid w:val="00D66CC3"/>
    <w:rsid w:val="00D66DD7"/>
    <w:rsid w:val="00D66EA3"/>
    <w:rsid w:val="00D66EBA"/>
    <w:rsid w:val="00D66EFE"/>
    <w:rsid w:val="00D66F47"/>
    <w:rsid w:val="00D67081"/>
    <w:rsid w:val="00D670B1"/>
    <w:rsid w:val="00D67377"/>
    <w:rsid w:val="00D674F8"/>
    <w:rsid w:val="00D675AC"/>
    <w:rsid w:val="00D67650"/>
    <w:rsid w:val="00D6769D"/>
    <w:rsid w:val="00D676CF"/>
    <w:rsid w:val="00D677D8"/>
    <w:rsid w:val="00D67BE8"/>
    <w:rsid w:val="00D67CE4"/>
    <w:rsid w:val="00D67DB0"/>
    <w:rsid w:val="00D67EB5"/>
    <w:rsid w:val="00D67F30"/>
    <w:rsid w:val="00D70039"/>
    <w:rsid w:val="00D70312"/>
    <w:rsid w:val="00D70341"/>
    <w:rsid w:val="00D703A4"/>
    <w:rsid w:val="00D703AE"/>
    <w:rsid w:val="00D703E6"/>
    <w:rsid w:val="00D7051A"/>
    <w:rsid w:val="00D70525"/>
    <w:rsid w:val="00D70617"/>
    <w:rsid w:val="00D7068B"/>
    <w:rsid w:val="00D70784"/>
    <w:rsid w:val="00D70887"/>
    <w:rsid w:val="00D708ED"/>
    <w:rsid w:val="00D70ADF"/>
    <w:rsid w:val="00D70AF8"/>
    <w:rsid w:val="00D70BD6"/>
    <w:rsid w:val="00D70D5B"/>
    <w:rsid w:val="00D70DED"/>
    <w:rsid w:val="00D70E40"/>
    <w:rsid w:val="00D70F1D"/>
    <w:rsid w:val="00D70FD8"/>
    <w:rsid w:val="00D7124C"/>
    <w:rsid w:val="00D71539"/>
    <w:rsid w:val="00D71572"/>
    <w:rsid w:val="00D7171C"/>
    <w:rsid w:val="00D7175E"/>
    <w:rsid w:val="00D717AC"/>
    <w:rsid w:val="00D718B7"/>
    <w:rsid w:val="00D71AB4"/>
    <w:rsid w:val="00D71BCC"/>
    <w:rsid w:val="00D71BEA"/>
    <w:rsid w:val="00D71D78"/>
    <w:rsid w:val="00D71E49"/>
    <w:rsid w:val="00D71F2E"/>
    <w:rsid w:val="00D71FAB"/>
    <w:rsid w:val="00D72107"/>
    <w:rsid w:val="00D722CF"/>
    <w:rsid w:val="00D72409"/>
    <w:rsid w:val="00D7241F"/>
    <w:rsid w:val="00D724E2"/>
    <w:rsid w:val="00D72604"/>
    <w:rsid w:val="00D727E8"/>
    <w:rsid w:val="00D72995"/>
    <w:rsid w:val="00D729EA"/>
    <w:rsid w:val="00D72A02"/>
    <w:rsid w:val="00D72A1A"/>
    <w:rsid w:val="00D72C09"/>
    <w:rsid w:val="00D72FFB"/>
    <w:rsid w:val="00D73012"/>
    <w:rsid w:val="00D730FA"/>
    <w:rsid w:val="00D731CC"/>
    <w:rsid w:val="00D733D0"/>
    <w:rsid w:val="00D7342A"/>
    <w:rsid w:val="00D7357C"/>
    <w:rsid w:val="00D736E9"/>
    <w:rsid w:val="00D736F9"/>
    <w:rsid w:val="00D73BFF"/>
    <w:rsid w:val="00D73FB1"/>
    <w:rsid w:val="00D740E6"/>
    <w:rsid w:val="00D741E0"/>
    <w:rsid w:val="00D74223"/>
    <w:rsid w:val="00D74238"/>
    <w:rsid w:val="00D743C5"/>
    <w:rsid w:val="00D743C9"/>
    <w:rsid w:val="00D7448F"/>
    <w:rsid w:val="00D74556"/>
    <w:rsid w:val="00D74684"/>
    <w:rsid w:val="00D746DC"/>
    <w:rsid w:val="00D7477C"/>
    <w:rsid w:val="00D747DB"/>
    <w:rsid w:val="00D748CA"/>
    <w:rsid w:val="00D74929"/>
    <w:rsid w:val="00D7496E"/>
    <w:rsid w:val="00D74A29"/>
    <w:rsid w:val="00D74C4E"/>
    <w:rsid w:val="00D74D78"/>
    <w:rsid w:val="00D74E1A"/>
    <w:rsid w:val="00D74EB0"/>
    <w:rsid w:val="00D74EEA"/>
    <w:rsid w:val="00D74F85"/>
    <w:rsid w:val="00D75098"/>
    <w:rsid w:val="00D75107"/>
    <w:rsid w:val="00D75558"/>
    <w:rsid w:val="00D755A7"/>
    <w:rsid w:val="00D75655"/>
    <w:rsid w:val="00D75714"/>
    <w:rsid w:val="00D7596E"/>
    <w:rsid w:val="00D75970"/>
    <w:rsid w:val="00D759AE"/>
    <w:rsid w:val="00D75A6E"/>
    <w:rsid w:val="00D75C0F"/>
    <w:rsid w:val="00D75C68"/>
    <w:rsid w:val="00D75E0A"/>
    <w:rsid w:val="00D75E7D"/>
    <w:rsid w:val="00D75F4D"/>
    <w:rsid w:val="00D75F82"/>
    <w:rsid w:val="00D76013"/>
    <w:rsid w:val="00D76084"/>
    <w:rsid w:val="00D76097"/>
    <w:rsid w:val="00D76141"/>
    <w:rsid w:val="00D76208"/>
    <w:rsid w:val="00D76298"/>
    <w:rsid w:val="00D762A1"/>
    <w:rsid w:val="00D76415"/>
    <w:rsid w:val="00D76462"/>
    <w:rsid w:val="00D7650D"/>
    <w:rsid w:val="00D7694B"/>
    <w:rsid w:val="00D76B87"/>
    <w:rsid w:val="00D76BDC"/>
    <w:rsid w:val="00D76CAD"/>
    <w:rsid w:val="00D76D17"/>
    <w:rsid w:val="00D76E22"/>
    <w:rsid w:val="00D76EEA"/>
    <w:rsid w:val="00D77256"/>
    <w:rsid w:val="00D773A4"/>
    <w:rsid w:val="00D77447"/>
    <w:rsid w:val="00D77508"/>
    <w:rsid w:val="00D776A8"/>
    <w:rsid w:val="00D77990"/>
    <w:rsid w:val="00D77A1B"/>
    <w:rsid w:val="00D77AAF"/>
    <w:rsid w:val="00D77AEB"/>
    <w:rsid w:val="00D77B5E"/>
    <w:rsid w:val="00D77BCA"/>
    <w:rsid w:val="00D80352"/>
    <w:rsid w:val="00D803B5"/>
    <w:rsid w:val="00D803E7"/>
    <w:rsid w:val="00D80487"/>
    <w:rsid w:val="00D80539"/>
    <w:rsid w:val="00D80642"/>
    <w:rsid w:val="00D8069E"/>
    <w:rsid w:val="00D8071C"/>
    <w:rsid w:val="00D807D9"/>
    <w:rsid w:val="00D80979"/>
    <w:rsid w:val="00D80A8B"/>
    <w:rsid w:val="00D80D08"/>
    <w:rsid w:val="00D80D36"/>
    <w:rsid w:val="00D80E37"/>
    <w:rsid w:val="00D80E6F"/>
    <w:rsid w:val="00D80EB2"/>
    <w:rsid w:val="00D80F05"/>
    <w:rsid w:val="00D81014"/>
    <w:rsid w:val="00D81030"/>
    <w:rsid w:val="00D81076"/>
    <w:rsid w:val="00D8107E"/>
    <w:rsid w:val="00D8108C"/>
    <w:rsid w:val="00D810A2"/>
    <w:rsid w:val="00D81141"/>
    <w:rsid w:val="00D811C5"/>
    <w:rsid w:val="00D81295"/>
    <w:rsid w:val="00D813D1"/>
    <w:rsid w:val="00D814A6"/>
    <w:rsid w:val="00D815EF"/>
    <w:rsid w:val="00D81601"/>
    <w:rsid w:val="00D8162F"/>
    <w:rsid w:val="00D81747"/>
    <w:rsid w:val="00D81884"/>
    <w:rsid w:val="00D81ABE"/>
    <w:rsid w:val="00D81B45"/>
    <w:rsid w:val="00D81E97"/>
    <w:rsid w:val="00D81F6E"/>
    <w:rsid w:val="00D81F7D"/>
    <w:rsid w:val="00D82014"/>
    <w:rsid w:val="00D82174"/>
    <w:rsid w:val="00D82203"/>
    <w:rsid w:val="00D8226B"/>
    <w:rsid w:val="00D822AF"/>
    <w:rsid w:val="00D8230B"/>
    <w:rsid w:val="00D82492"/>
    <w:rsid w:val="00D824AE"/>
    <w:rsid w:val="00D8260C"/>
    <w:rsid w:val="00D82618"/>
    <w:rsid w:val="00D82620"/>
    <w:rsid w:val="00D82873"/>
    <w:rsid w:val="00D82BEA"/>
    <w:rsid w:val="00D82C2A"/>
    <w:rsid w:val="00D82D14"/>
    <w:rsid w:val="00D82E60"/>
    <w:rsid w:val="00D82F1D"/>
    <w:rsid w:val="00D82F79"/>
    <w:rsid w:val="00D83246"/>
    <w:rsid w:val="00D832B2"/>
    <w:rsid w:val="00D832F6"/>
    <w:rsid w:val="00D8337A"/>
    <w:rsid w:val="00D8349C"/>
    <w:rsid w:val="00D83640"/>
    <w:rsid w:val="00D83663"/>
    <w:rsid w:val="00D836AA"/>
    <w:rsid w:val="00D83903"/>
    <w:rsid w:val="00D839E4"/>
    <w:rsid w:val="00D83A79"/>
    <w:rsid w:val="00D83CFE"/>
    <w:rsid w:val="00D83E4D"/>
    <w:rsid w:val="00D83F6A"/>
    <w:rsid w:val="00D83F6E"/>
    <w:rsid w:val="00D83FEC"/>
    <w:rsid w:val="00D84026"/>
    <w:rsid w:val="00D84027"/>
    <w:rsid w:val="00D8417F"/>
    <w:rsid w:val="00D841BD"/>
    <w:rsid w:val="00D842AE"/>
    <w:rsid w:val="00D842D8"/>
    <w:rsid w:val="00D842DE"/>
    <w:rsid w:val="00D84339"/>
    <w:rsid w:val="00D844CC"/>
    <w:rsid w:val="00D8461E"/>
    <w:rsid w:val="00D8485B"/>
    <w:rsid w:val="00D84A7F"/>
    <w:rsid w:val="00D84AF5"/>
    <w:rsid w:val="00D84B04"/>
    <w:rsid w:val="00D84B25"/>
    <w:rsid w:val="00D84B50"/>
    <w:rsid w:val="00D84D4B"/>
    <w:rsid w:val="00D84D6E"/>
    <w:rsid w:val="00D84DAA"/>
    <w:rsid w:val="00D84E25"/>
    <w:rsid w:val="00D84FD9"/>
    <w:rsid w:val="00D851FB"/>
    <w:rsid w:val="00D852FD"/>
    <w:rsid w:val="00D85324"/>
    <w:rsid w:val="00D85467"/>
    <w:rsid w:val="00D85488"/>
    <w:rsid w:val="00D857A8"/>
    <w:rsid w:val="00D85ABF"/>
    <w:rsid w:val="00D85EDF"/>
    <w:rsid w:val="00D8608B"/>
    <w:rsid w:val="00D861EB"/>
    <w:rsid w:val="00D8620E"/>
    <w:rsid w:val="00D8620F"/>
    <w:rsid w:val="00D86214"/>
    <w:rsid w:val="00D8621D"/>
    <w:rsid w:val="00D8624B"/>
    <w:rsid w:val="00D866D6"/>
    <w:rsid w:val="00D867E9"/>
    <w:rsid w:val="00D8682F"/>
    <w:rsid w:val="00D86AAD"/>
    <w:rsid w:val="00D86AB0"/>
    <w:rsid w:val="00D86FB3"/>
    <w:rsid w:val="00D870D6"/>
    <w:rsid w:val="00D871BF"/>
    <w:rsid w:val="00D87215"/>
    <w:rsid w:val="00D873A5"/>
    <w:rsid w:val="00D874D3"/>
    <w:rsid w:val="00D87523"/>
    <w:rsid w:val="00D87544"/>
    <w:rsid w:val="00D875F6"/>
    <w:rsid w:val="00D876C2"/>
    <w:rsid w:val="00D877BF"/>
    <w:rsid w:val="00D878CD"/>
    <w:rsid w:val="00D878E8"/>
    <w:rsid w:val="00D87A49"/>
    <w:rsid w:val="00D87B13"/>
    <w:rsid w:val="00D87B41"/>
    <w:rsid w:val="00D87C17"/>
    <w:rsid w:val="00D87E8E"/>
    <w:rsid w:val="00D87F97"/>
    <w:rsid w:val="00D90002"/>
    <w:rsid w:val="00D901CF"/>
    <w:rsid w:val="00D902BD"/>
    <w:rsid w:val="00D90431"/>
    <w:rsid w:val="00D90439"/>
    <w:rsid w:val="00D90494"/>
    <w:rsid w:val="00D9051C"/>
    <w:rsid w:val="00D905EB"/>
    <w:rsid w:val="00D908EE"/>
    <w:rsid w:val="00D90993"/>
    <w:rsid w:val="00D909C7"/>
    <w:rsid w:val="00D90A0E"/>
    <w:rsid w:val="00D90A19"/>
    <w:rsid w:val="00D90C33"/>
    <w:rsid w:val="00D90C71"/>
    <w:rsid w:val="00D90D4E"/>
    <w:rsid w:val="00D90DBD"/>
    <w:rsid w:val="00D90DCB"/>
    <w:rsid w:val="00D90EFE"/>
    <w:rsid w:val="00D90F3C"/>
    <w:rsid w:val="00D91277"/>
    <w:rsid w:val="00D913E4"/>
    <w:rsid w:val="00D91728"/>
    <w:rsid w:val="00D91D1C"/>
    <w:rsid w:val="00D91F0E"/>
    <w:rsid w:val="00D92126"/>
    <w:rsid w:val="00D92132"/>
    <w:rsid w:val="00D922B9"/>
    <w:rsid w:val="00D92369"/>
    <w:rsid w:val="00D9256F"/>
    <w:rsid w:val="00D92593"/>
    <w:rsid w:val="00D925B3"/>
    <w:rsid w:val="00D925D6"/>
    <w:rsid w:val="00D926AC"/>
    <w:rsid w:val="00D927FB"/>
    <w:rsid w:val="00D92902"/>
    <w:rsid w:val="00D9292F"/>
    <w:rsid w:val="00D929FC"/>
    <w:rsid w:val="00D92A49"/>
    <w:rsid w:val="00D92B5C"/>
    <w:rsid w:val="00D92E21"/>
    <w:rsid w:val="00D92E8A"/>
    <w:rsid w:val="00D92FB1"/>
    <w:rsid w:val="00D92FE4"/>
    <w:rsid w:val="00D9303A"/>
    <w:rsid w:val="00D9305C"/>
    <w:rsid w:val="00D93095"/>
    <w:rsid w:val="00D930AF"/>
    <w:rsid w:val="00D932CC"/>
    <w:rsid w:val="00D933D7"/>
    <w:rsid w:val="00D933E8"/>
    <w:rsid w:val="00D9343B"/>
    <w:rsid w:val="00D9346B"/>
    <w:rsid w:val="00D934DC"/>
    <w:rsid w:val="00D936E0"/>
    <w:rsid w:val="00D9377B"/>
    <w:rsid w:val="00D938A8"/>
    <w:rsid w:val="00D938DC"/>
    <w:rsid w:val="00D93930"/>
    <w:rsid w:val="00D939BC"/>
    <w:rsid w:val="00D93A0D"/>
    <w:rsid w:val="00D93B5E"/>
    <w:rsid w:val="00D93C04"/>
    <w:rsid w:val="00D93CD1"/>
    <w:rsid w:val="00D93EF2"/>
    <w:rsid w:val="00D93F12"/>
    <w:rsid w:val="00D93F2A"/>
    <w:rsid w:val="00D94110"/>
    <w:rsid w:val="00D94148"/>
    <w:rsid w:val="00D941E6"/>
    <w:rsid w:val="00D94258"/>
    <w:rsid w:val="00D942ED"/>
    <w:rsid w:val="00D94462"/>
    <w:rsid w:val="00D945E9"/>
    <w:rsid w:val="00D94735"/>
    <w:rsid w:val="00D94852"/>
    <w:rsid w:val="00D94BDE"/>
    <w:rsid w:val="00D94E6A"/>
    <w:rsid w:val="00D94E9B"/>
    <w:rsid w:val="00D94F59"/>
    <w:rsid w:val="00D951BC"/>
    <w:rsid w:val="00D951F4"/>
    <w:rsid w:val="00D953D4"/>
    <w:rsid w:val="00D95545"/>
    <w:rsid w:val="00D955E2"/>
    <w:rsid w:val="00D95676"/>
    <w:rsid w:val="00D956BF"/>
    <w:rsid w:val="00D957CC"/>
    <w:rsid w:val="00D9582F"/>
    <w:rsid w:val="00D95977"/>
    <w:rsid w:val="00D95AE6"/>
    <w:rsid w:val="00D95B00"/>
    <w:rsid w:val="00D95BCB"/>
    <w:rsid w:val="00D95D50"/>
    <w:rsid w:val="00D95E4C"/>
    <w:rsid w:val="00D95FAA"/>
    <w:rsid w:val="00D9613E"/>
    <w:rsid w:val="00D96168"/>
    <w:rsid w:val="00D96271"/>
    <w:rsid w:val="00D96274"/>
    <w:rsid w:val="00D962B8"/>
    <w:rsid w:val="00D9641F"/>
    <w:rsid w:val="00D964CD"/>
    <w:rsid w:val="00D966A7"/>
    <w:rsid w:val="00D9689D"/>
    <w:rsid w:val="00D968A8"/>
    <w:rsid w:val="00D968DA"/>
    <w:rsid w:val="00D96CB9"/>
    <w:rsid w:val="00D96D33"/>
    <w:rsid w:val="00D96D95"/>
    <w:rsid w:val="00D96F44"/>
    <w:rsid w:val="00D96F84"/>
    <w:rsid w:val="00D96F9E"/>
    <w:rsid w:val="00D972EF"/>
    <w:rsid w:val="00D9735F"/>
    <w:rsid w:val="00D97498"/>
    <w:rsid w:val="00D9762B"/>
    <w:rsid w:val="00D97695"/>
    <w:rsid w:val="00D9769C"/>
    <w:rsid w:val="00D97842"/>
    <w:rsid w:val="00D9785E"/>
    <w:rsid w:val="00D9788C"/>
    <w:rsid w:val="00D97985"/>
    <w:rsid w:val="00D97A86"/>
    <w:rsid w:val="00D97B3A"/>
    <w:rsid w:val="00D97CF3"/>
    <w:rsid w:val="00D97EE6"/>
    <w:rsid w:val="00D97EF4"/>
    <w:rsid w:val="00D97F74"/>
    <w:rsid w:val="00DA02A8"/>
    <w:rsid w:val="00DA02C9"/>
    <w:rsid w:val="00DA0413"/>
    <w:rsid w:val="00DA0447"/>
    <w:rsid w:val="00DA05E8"/>
    <w:rsid w:val="00DA0735"/>
    <w:rsid w:val="00DA0826"/>
    <w:rsid w:val="00DA0A02"/>
    <w:rsid w:val="00DA0C6D"/>
    <w:rsid w:val="00DA0DC8"/>
    <w:rsid w:val="00DA0DFB"/>
    <w:rsid w:val="00DA0E5C"/>
    <w:rsid w:val="00DA0E71"/>
    <w:rsid w:val="00DA0FC0"/>
    <w:rsid w:val="00DA1106"/>
    <w:rsid w:val="00DA1148"/>
    <w:rsid w:val="00DA120C"/>
    <w:rsid w:val="00DA121F"/>
    <w:rsid w:val="00DA122A"/>
    <w:rsid w:val="00DA135B"/>
    <w:rsid w:val="00DA14BC"/>
    <w:rsid w:val="00DA16CA"/>
    <w:rsid w:val="00DA1878"/>
    <w:rsid w:val="00DA19E1"/>
    <w:rsid w:val="00DA1A09"/>
    <w:rsid w:val="00DA1A5E"/>
    <w:rsid w:val="00DA1A79"/>
    <w:rsid w:val="00DA1B2B"/>
    <w:rsid w:val="00DA1DA7"/>
    <w:rsid w:val="00DA1F1B"/>
    <w:rsid w:val="00DA1F1E"/>
    <w:rsid w:val="00DA1FB0"/>
    <w:rsid w:val="00DA2014"/>
    <w:rsid w:val="00DA201D"/>
    <w:rsid w:val="00DA207E"/>
    <w:rsid w:val="00DA2128"/>
    <w:rsid w:val="00DA2201"/>
    <w:rsid w:val="00DA221F"/>
    <w:rsid w:val="00DA2284"/>
    <w:rsid w:val="00DA228C"/>
    <w:rsid w:val="00DA22DF"/>
    <w:rsid w:val="00DA22F9"/>
    <w:rsid w:val="00DA264D"/>
    <w:rsid w:val="00DA295E"/>
    <w:rsid w:val="00DA2B18"/>
    <w:rsid w:val="00DA2C06"/>
    <w:rsid w:val="00DA2DC1"/>
    <w:rsid w:val="00DA2FE4"/>
    <w:rsid w:val="00DA3016"/>
    <w:rsid w:val="00DA30CF"/>
    <w:rsid w:val="00DA3215"/>
    <w:rsid w:val="00DA33F4"/>
    <w:rsid w:val="00DA34DF"/>
    <w:rsid w:val="00DA3604"/>
    <w:rsid w:val="00DA367F"/>
    <w:rsid w:val="00DA36E1"/>
    <w:rsid w:val="00DA379D"/>
    <w:rsid w:val="00DA37F7"/>
    <w:rsid w:val="00DA3891"/>
    <w:rsid w:val="00DA3934"/>
    <w:rsid w:val="00DA399E"/>
    <w:rsid w:val="00DA39BA"/>
    <w:rsid w:val="00DA3A79"/>
    <w:rsid w:val="00DA3B1D"/>
    <w:rsid w:val="00DA40B0"/>
    <w:rsid w:val="00DA42BB"/>
    <w:rsid w:val="00DA4452"/>
    <w:rsid w:val="00DA4688"/>
    <w:rsid w:val="00DA4700"/>
    <w:rsid w:val="00DA4750"/>
    <w:rsid w:val="00DA47FB"/>
    <w:rsid w:val="00DA49B2"/>
    <w:rsid w:val="00DA4A70"/>
    <w:rsid w:val="00DA4A95"/>
    <w:rsid w:val="00DA4A97"/>
    <w:rsid w:val="00DA4AC9"/>
    <w:rsid w:val="00DA4BDE"/>
    <w:rsid w:val="00DA4C7D"/>
    <w:rsid w:val="00DA5296"/>
    <w:rsid w:val="00DA5298"/>
    <w:rsid w:val="00DA52D1"/>
    <w:rsid w:val="00DA5409"/>
    <w:rsid w:val="00DA5419"/>
    <w:rsid w:val="00DA547B"/>
    <w:rsid w:val="00DA54D8"/>
    <w:rsid w:val="00DA57B1"/>
    <w:rsid w:val="00DA5CA7"/>
    <w:rsid w:val="00DA5CEA"/>
    <w:rsid w:val="00DA5E4E"/>
    <w:rsid w:val="00DA5E8D"/>
    <w:rsid w:val="00DA603D"/>
    <w:rsid w:val="00DA6093"/>
    <w:rsid w:val="00DA6131"/>
    <w:rsid w:val="00DA6265"/>
    <w:rsid w:val="00DA642D"/>
    <w:rsid w:val="00DA646A"/>
    <w:rsid w:val="00DA6484"/>
    <w:rsid w:val="00DA6542"/>
    <w:rsid w:val="00DA6567"/>
    <w:rsid w:val="00DA6702"/>
    <w:rsid w:val="00DA6721"/>
    <w:rsid w:val="00DA681B"/>
    <w:rsid w:val="00DA6A29"/>
    <w:rsid w:val="00DA6A4B"/>
    <w:rsid w:val="00DA6B97"/>
    <w:rsid w:val="00DA6BA3"/>
    <w:rsid w:val="00DA6C07"/>
    <w:rsid w:val="00DA6C6E"/>
    <w:rsid w:val="00DA6F3E"/>
    <w:rsid w:val="00DA6FB7"/>
    <w:rsid w:val="00DA70B3"/>
    <w:rsid w:val="00DA70FC"/>
    <w:rsid w:val="00DA7377"/>
    <w:rsid w:val="00DA73B7"/>
    <w:rsid w:val="00DA7559"/>
    <w:rsid w:val="00DA779C"/>
    <w:rsid w:val="00DA77C7"/>
    <w:rsid w:val="00DA7840"/>
    <w:rsid w:val="00DA7962"/>
    <w:rsid w:val="00DA7ADC"/>
    <w:rsid w:val="00DA7C16"/>
    <w:rsid w:val="00DA7C67"/>
    <w:rsid w:val="00DA7E08"/>
    <w:rsid w:val="00DA7EC9"/>
    <w:rsid w:val="00DA7F04"/>
    <w:rsid w:val="00DA7F7B"/>
    <w:rsid w:val="00DA7FAC"/>
    <w:rsid w:val="00DB0007"/>
    <w:rsid w:val="00DB022B"/>
    <w:rsid w:val="00DB0283"/>
    <w:rsid w:val="00DB0341"/>
    <w:rsid w:val="00DB0405"/>
    <w:rsid w:val="00DB044A"/>
    <w:rsid w:val="00DB053C"/>
    <w:rsid w:val="00DB075A"/>
    <w:rsid w:val="00DB07F3"/>
    <w:rsid w:val="00DB0860"/>
    <w:rsid w:val="00DB0A61"/>
    <w:rsid w:val="00DB0B82"/>
    <w:rsid w:val="00DB0E73"/>
    <w:rsid w:val="00DB0ECC"/>
    <w:rsid w:val="00DB10DC"/>
    <w:rsid w:val="00DB123B"/>
    <w:rsid w:val="00DB128C"/>
    <w:rsid w:val="00DB13A1"/>
    <w:rsid w:val="00DB1839"/>
    <w:rsid w:val="00DB186C"/>
    <w:rsid w:val="00DB18D0"/>
    <w:rsid w:val="00DB1CD6"/>
    <w:rsid w:val="00DB1D49"/>
    <w:rsid w:val="00DB1F0C"/>
    <w:rsid w:val="00DB20F0"/>
    <w:rsid w:val="00DB22BA"/>
    <w:rsid w:val="00DB2339"/>
    <w:rsid w:val="00DB2527"/>
    <w:rsid w:val="00DB2619"/>
    <w:rsid w:val="00DB27F6"/>
    <w:rsid w:val="00DB28B6"/>
    <w:rsid w:val="00DB291A"/>
    <w:rsid w:val="00DB29E6"/>
    <w:rsid w:val="00DB29EE"/>
    <w:rsid w:val="00DB2A27"/>
    <w:rsid w:val="00DB2A43"/>
    <w:rsid w:val="00DB2ADD"/>
    <w:rsid w:val="00DB2C4D"/>
    <w:rsid w:val="00DB2C9F"/>
    <w:rsid w:val="00DB2CBC"/>
    <w:rsid w:val="00DB2D9C"/>
    <w:rsid w:val="00DB2E4E"/>
    <w:rsid w:val="00DB2EEA"/>
    <w:rsid w:val="00DB2EF6"/>
    <w:rsid w:val="00DB2FC7"/>
    <w:rsid w:val="00DB3048"/>
    <w:rsid w:val="00DB3055"/>
    <w:rsid w:val="00DB323C"/>
    <w:rsid w:val="00DB3368"/>
    <w:rsid w:val="00DB35BA"/>
    <w:rsid w:val="00DB35CD"/>
    <w:rsid w:val="00DB35DC"/>
    <w:rsid w:val="00DB35E5"/>
    <w:rsid w:val="00DB373C"/>
    <w:rsid w:val="00DB3A0C"/>
    <w:rsid w:val="00DB3CBF"/>
    <w:rsid w:val="00DB3D01"/>
    <w:rsid w:val="00DB3E52"/>
    <w:rsid w:val="00DB3F12"/>
    <w:rsid w:val="00DB409D"/>
    <w:rsid w:val="00DB40B3"/>
    <w:rsid w:val="00DB415E"/>
    <w:rsid w:val="00DB418F"/>
    <w:rsid w:val="00DB4369"/>
    <w:rsid w:val="00DB4851"/>
    <w:rsid w:val="00DB48FB"/>
    <w:rsid w:val="00DB4AB5"/>
    <w:rsid w:val="00DB4C99"/>
    <w:rsid w:val="00DB4CA5"/>
    <w:rsid w:val="00DB4D77"/>
    <w:rsid w:val="00DB4E0A"/>
    <w:rsid w:val="00DB4E58"/>
    <w:rsid w:val="00DB4E84"/>
    <w:rsid w:val="00DB4F50"/>
    <w:rsid w:val="00DB4FC0"/>
    <w:rsid w:val="00DB5053"/>
    <w:rsid w:val="00DB50A8"/>
    <w:rsid w:val="00DB5192"/>
    <w:rsid w:val="00DB5195"/>
    <w:rsid w:val="00DB52AB"/>
    <w:rsid w:val="00DB5310"/>
    <w:rsid w:val="00DB55FF"/>
    <w:rsid w:val="00DB5719"/>
    <w:rsid w:val="00DB576F"/>
    <w:rsid w:val="00DB57B6"/>
    <w:rsid w:val="00DB57D9"/>
    <w:rsid w:val="00DB5875"/>
    <w:rsid w:val="00DB58D1"/>
    <w:rsid w:val="00DB591D"/>
    <w:rsid w:val="00DB5960"/>
    <w:rsid w:val="00DB59D3"/>
    <w:rsid w:val="00DB5C5F"/>
    <w:rsid w:val="00DB5CF7"/>
    <w:rsid w:val="00DB5D14"/>
    <w:rsid w:val="00DB5DD6"/>
    <w:rsid w:val="00DB5E47"/>
    <w:rsid w:val="00DB5EBE"/>
    <w:rsid w:val="00DB5ED9"/>
    <w:rsid w:val="00DB5FC9"/>
    <w:rsid w:val="00DB6093"/>
    <w:rsid w:val="00DB60B2"/>
    <w:rsid w:val="00DB6199"/>
    <w:rsid w:val="00DB61A8"/>
    <w:rsid w:val="00DB61DD"/>
    <w:rsid w:val="00DB6386"/>
    <w:rsid w:val="00DB64B2"/>
    <w:rsid w:val="00DB6679"/>
    <w:rsid w:val="00DB68E7"/>
    <w:rsid w:val="00DB6958"/>
    <w:rsid w:val="00DB6B55"/>
    <w:rsid w:val="00DB6BEC"/>
    <w:rsid w:val="00DB6E16"/>
    <w:rsid w:val="00DB6EF8"/>
    <w:rsid w:val="00DB6FA6"/>
    <w:rsid w:val="00DB7065"/>
    <w:rsid w:val="00DB70AC"/>
    <w:rsid w:val="00DB70F0"/>
    <w:rsid w:val="00DB7109"/>
    <w:rsid w:val="00DB7180"/>
    <w:rsid w:val="00DB7397"/>
    <w:rsid w:val="00DB74D4"/>
    <w:rsid w:val="00DB75BA"/>
    <w:rsid w:val="00DB7610"/>
    <w:rsid w:val="00DB7729"/>
    <w:rsid w:val="00DB7944"/>
    <w:rsid w:val="00DB7C25"/>
    <w:rsid w:val="00DB7C9D"/>
    <w:rsid w:val="00DB7D2D"/>
    <w:rsid w:val="00DC002F"/>
    <w:rsid w:val="00DC0071"/>
    <w:rsid w:val="00DC0118"/>
    <w:rsid w:val="00DC017D"/>
    <w:rsid w:val="00DC0309"/>
    <w:rsid w:val="00DC065B"/>
    <w:rsid w:val="00DC071E"/>
    <w:rsid w:val="00DC0B66"/>
    <w:rsid w:val="00DC0CFD"/>
    <w:rsid w:val="00DC0E6C"/>
    <w:rsid w:val="00DC0F69"/>
    <w:rsid w:val="00DC113B"/>
    <w:rsid w:val="00DC11AE"/>
    <w:rsid w:val="00DC1216"/>
    <w:rsid w:val="00DC12B8"/>
    <w:rsid w:val="00DC1343"/>
    <w:rsid w:val="00DC13EA"/>
    <w:rsid w:val="00DC166E"/>
    <w:rsid w:val="00DC18BE"/>
    <w:rsid w:val="00DC1A44"/>
    <w:rsid w:val="00DC1DF1"/>
    <w:rsid w:val="00DC2015"/>
    <w:rsid w:val="00DC2094"/>
    <w:rsid w:val="00DC24BD"/>
    <w:rsid w:val="00DC2606"/>
    <w:rsid w:val="00DC2791"/>
    <w:rsid w:val="00DC2811"/>
    <w:rsid w:val="00DC28B5"/>
    <w:rsid w:val="00DC2A37"/>
    <w:rsid w:val="00DC2ABD"/>
    <w:rsid w:val="00DC2AC0"/>
    <w:rsid w:val="00DC2B6E"/>
    <w:rsid w:val="00DC2E18"/>
    <w:rsid w:val="00DC2EA4"/>
    <w:rsid w:val="00DC2F8C"/>
    <w:rsid w:val="00DC305A"/>
    <w:rsid w:val="00DC30E2"/>
    <w:rsid w:val="00DC3252"/>
    <w:rsid w:val="00DC3415"/>
    <w:rsid w:val="00DC3490"/>
    <w:rsid w:val="00DC34AE"/>
    <w:rsid w:val="00DC34BC"/>
    <w:rsid w:val="00DC3547"/>
    <w:rsid w:val="00DC35B7"/>
    <w:rsid w:val="00DC35DE"/>
    <w:rsid w:val="00DC36DC"/>
    <w:rsid w:val="00DC3700"/>
    <w:rsid w:val="00DC388F"/>
    <w:rsid w:val="00DC38FA"/>
    <w:rsid w:val="00DC3BBF"/>
    <w:rsid w:val="00DC3D35"/>
    <w:rsid w:val="00DC3DBF"/>
    <w:rsid w:val="00DC3E69"/>
    <w:rsid w:val="00DC3FB8"/>
    <w:rsid w:val="00DC40E9"/>
    <w:rsid w:val="00DC41A2"/>
    <w:rsid w:val="00DC4649"/>
    <w:rsid w:val="00DC4883"/>
    <w:rsid w:val="00DC48AC"/>
    <w:rsid w:val="00DC4C26"/>
    <w:rsid w:val="00DC4CBC"/>
    <w:rsid w:val="00DC4D06"/>
    <w:rsid w:val="00DC4E24"/>
    <w:rsid w:val="00DC4E38"/>
    <w:rsid w:val="00DC4EB8"/>
    <w:rsid w:val="00DC4F19"/>
    <w:rsid w:val="00DC5003"/>
    <w:rsid w:val="00DC5017"/>
    <w:rsid w:val="00DC5128"/>
    <w:rsid w:val="00DC5240"/>
    <w:rsid w:val="00DC5320"/>
    <w:rsid w:val="00DC5358"/>
    <w:rsid w:val="00DC58C6"/>
    <w:rsid w:val="00DC5B2C"/>
    <w:rsid w:val="00DC5B50"/>
    <w:rsid w:val="00DC5BBD"/>
    <w:rsid w:val="00DC5BE8"/>
    <w:rsid w:val="00DC5C89"/>
    <w:rsid w:val="00DC5DD5"/>
    <w:rsid w:val="00DC60DC"/>
    <w:rsid w:val="00DC61E0"/>
    <w:rsid w:val="00DC62C0"/>
    <w:rsid w:val="00DC66F2"/>
    <w:rsid w:val="00DC6707"/>
    <w:rsid w:val="00DC6832"/>
    <w:rsid w:val="00DC6897"/>
    <w:rsid w:val="00DC6955"/>
    <w:rsid w:val="00DC69F1"/>
    <w:rsid w:val="00DC6A09"/>
    <w:rsid w:val="00DC6D43"/>
    <w:rsid w:val="00DC6E2D"/>
    <w:rsid w:val="00DC6E84"/>
    <w:rsid w:val="00DC6EC4"/>
    <w:rsid w:val="00DC729D"/>
    <w:rsid w:val="00DC7303"/>
    <w:rsid w:val="00DC731F"/>
    <w:rsid w:val="00DC74BF"/>
    <w:rsid w:val="00DC775F"/>
    <w:rsid w:val="00DC77BB"/>
    <w:rsid w:val="00DC77CA"/>
    <w:rsid w:val="00DC7838"/>
    <w:rsid w:val="00DC7893"/>
    <w:rsid w:val="00DC78D8"/>
    <w:rsid w:val="00DC7973"/>
    <w:rsid w:val="00DC7AAE"/>
    <w:rsid w:val="00DC7CC3"/>
    <w:rsid w:val="00DC7D14"/>
    <w:rsid w:val="00DC7F28"/>
    <w:rsid w:val="00DC7F57"/>
    <w:rsid w:val="00DD007C"/>
    <w:rsid w:val="00DD01E6"/>
    <w:rsid w:val="00DD02A1"/>
    <w:rsid w:val="00DD02C9"/>
    <w:rsid w:val="00DD0347"/>
    <w:rsid w:val="00DD03E8"/>
    <w:rsid w:val="00DD0531"/>
    <w:rsid w:val="00DD061D"/>
    <w:rsid w:val="00DD083A"/>
    <w:rsid w:val="00DD0A3A"/>
    <w:rsid w:val="00DD0A61"/>
    <w:rsid w:val="00DD0F6B"/>
    <w:rsid w:val="00DD0F7C"/>
    <w:rsid w:val="00DD1117"/>
    <w:rsid w:val="00DD119E"/>
    <w:rsid w:val="00DD1589"/>
    <w:rsid w:val="00DD1595"/>
    <w:rsid w:val="00DD15C1"/>
    <w:rsid w:val="00DD17AB"/>
    <w:rsid w:val="00DD1878"/>
    <w:rsid w:val="00DD193E"/>
    <w:rsid w:val="00DD19EE"/>
    <w:rsid w:val="00DD1A55"/>
    <w:rsid w:val="00DD1B59"/>
    <w:rsid w:val="00DD1BB2"/>
    <w:rsid w:val="00DD1CFE"/>
    <w:rsid w:val="00DD2145"/>
    <w:rsid w:val="00DD22B8"/>
    <w:rsid w:val="00DD2302"/>
    <w:rsid w:val="00DD2713"/>
    <w:rsid w:val="00DD279E"/>
    <w:rsid w:val="00DD2839"/>
    <w:rsid w:val="00DD29B0"/>
    <w:rsid w:val="00DD29EA"/>
    <w:rsid w:val="00DD2BA3"/>
    <w:rsid w:val="00DD2CB3"/>
    <w:rsid w:val="00DD2DDF"/>
    <w:rsid w:val="00DD2E9C"/>
    <w:rsid w:val="00DD2EF9"/>
    <w:rsid w:val="00DD30F6"/>
    <w:rsid w:val="00DD3260"/>
    <w:rsid w:val="00DD33AF"/>
    <w:rsid w:val="00DD35A6"/>
    <w:rsid w:val="00DD3685"/>
    <w:rsid w:val="00DD3727"/>
    <w:rsid w:val="00DD375C"/>
    <w:rsid w:val="00DD3863"/>
    <w:rsid w:val="00DD38DE"/>
    <w:rsid w:val="00DD3A53"/>
    <w:rsid w:val="00DD3ACC"/>
    <w:rsid w:val="00DD3C2D"/>
    <w:rsid w:val="00DD3C9A"/>
    <w:rsid w:val="00DD3CA7"/>
    <w:rsid w:val="00DD3CD9"/>
    <w:rsid w:val="00DD3D11"/>
    <w:rsid w:val="00DD3DDD"/>
    <w:rsid w:val="00DD3ECA"/>
    <w:rsid w:val="00DD3F8B"/>
    <w:rsid w:val="00DD40A7"/>
    <w:rsid w:val="00DD4122"/>
    <w:rsid w:val="00DD420F"/>
    <w:rsid w:val="00DD44AE"/>
    <w:rsid w:val="00DD4519"/>
    <w:rsid w:val="00DD45A4"/>
    <w:rsid w:val="00DD47EF"/>
    <w:rsid w:val="00DD4821"/>
    <w:rsid w:val="00DD486A"/>
    <w:rsid w:val="00DD48F6"/>
    <w:rsid w:val="00DD496D"/>
    <w:rsid w:val="00DD49EE"/>
    <w:rsid w:val="00DD4B48"/>
    <w:rsid w:val="00DD4C13"/>
    <w:rsid w:val="00DD4E43"/>
    <w:rsid w:val="00DD4F01"/>
    <w:rsid w:val="00DD503E"/>
    <w:rsid w:val="00DD5355"/>
    <w:rsid w:val="00DD5412"/>
    <w:rsid w:val="00DD566B"/>
    <w:rsid w:val="00DD573F"/>
    <w:rsid w:val="00DD5831"/>
    <w:rsid w:val="00DD5848"/>
    <w:rsid w:val="00DD5A37"/>
    <w:rsid w:val="00DD5BC6"/>
    <w:rsid w:val="00DD5CBD"/>
    <w:rsid w:val="00DD5E0B"/>
    <w:rsid w:val="00DD5E18"/>
    <w:rsid w:val="00DD5E84"/>
    <w:rsid w:val="00DD600C"/>
    <w:rsid w:val="00DD6278"/>
    <w:rsid w:val="00DD628B"/>
    <w:rsid w:val="00DD6351"/>
    <w:rsid w:val="00DD6412"/>
    <w:rsid w:val="00DD67AE"/>
    <w:rsid w:val="00DD67FC"/>
    <w:rsid w:val="00DD693A"/>
    <w:rsid w:val="00DD6BBE"/>
    <w:rsid w:val="00DD6C93"/>
    <w:rsid w:val="00DD6D4A"/>
    <w:rsid w:val="00DD6FB4"/>
    <w:rsid w:val="00DD6FD1"/>
    <w:rsid w:val="00DD73C4"/>
    <w:rsid w:val="00DD79FB"/>
    <w:rsid w:val="00DD7C9D"/>
    <w:rsid w:val="00DD7D09"/>
    <w:rsid w:val="00DD7F19"/>
    <w:rsid w:val="00DE027B"/>
    <w:rsid w:val="00DE02A9"/>
    <w:rsid w:val="00DE051D"/>
    <w:rsid w:val="00DE057A"/>
    <w:rsid w:val="00DE05F7"/>
    <w:rsid w:val="00DE068D"/>
    <w:rsid w:val="00DE070B"/>
    <w:rsid w:val="00DE0738"/>
    <w:rsid w:val="00DE0980"/>
    <w:rsid w:val="00DE0A56"/>
    <w:rsid w:val="00DE0C04"/>
    <w:rsid w:val="00DE0CDF"/>
    <w:rsid w:val="00DE0EC0"/>
    <w:rsid w:val="00DE1114"/>
    <w:rsid w:val="00DE11EA"/>
    <w:rsid w:val="00DE1276"/>
    <w:rsid w:val="00DE131C"/>
    <w:rsid w:val="00DE1413"/>
    <w:rsid w:val="00DE1629"/>
    <w:rsid w:val="00DE176A"/>
    <w:rsid w:val="00DE194A"/>
    <w:rsid w:val="00DE1A5A"/>
    <w:rsid w:val="00DE1AE0"/>
    <w:rsid w:val="00DE1B1D"/>
    <w:rsid w:val="00DE1B47"/>
    <w:rsid w:val="00DE1C71"/>
    <w:rsid w:val="00DE1DF6"/>
    <w:rsid w:val="00DE1F20"/>
    <w:rsid w:val="00DE2112"/>
    <w:rsid w:val="00DE2250"/>
    <w:rsid w:val="00DE22D7"/>
    <w:rsid w:val="00DE23C8"/>
    <w:rsid w:val="00DE24B2"/>
    <w:rsid w:val="00DE254B"/>
    <w:rsid w:val="00DE28A7"/>
    <w:rsid w:val="00DE2931"/>
    <w:rsid w:val="00DE2969"/>
    <w:rsid w:val="00DE298D"/>
    <w:rsid w:val="00DE2A30"/>
    <w:rsid w:val="00DE2AD5"/>
    <w:rsid w:val="00DE2B99"/>
    <w:rsid w:val="00DE2BAF"/>
    <w:rsid w:val="00DE2FEB"/>
    <w:rsid w:val="00DE3011"/>
    <w:rsid w:val="00DE3116"/>
    <w:rsid w:val="00DE324D"/>
    <w:rsid w:val="00DE3294"/>
    <w:rsid w:val="00DE33AE"/>
    <w:rsid w:val="00DE33E4"/>
    <w:rsid w:val="00DE3476"/>
    <w:rsid w:val="00DE3493"/>
    <w:rsid w:val="00DE3542"/>
    <w:rsid w:val="00DE3544"/>
    <w:rsid w:val="00DE36BA"/>
    <w:rsid w:val="00DE37B5"/>
    <w:rsid w:val="00DE3913"/>
    <w:rsid w:val="00DE3B69"/>
    <w:rsid w:val="00DE3B89"/>
    <w:rsid w:val="00DE3D27"/>
    <w:rsid w:val="00DE3EA8"/>
    <w:rsid w:val="00DE3F56"/>
    <w:rsid w:val="00DE406E"/>
    <w:rsid w:val="00DE4186"/>
    <w:rsid w:val="00DE4258"/>
    <w:rsid w:val="00DE42BC"/>
    <w:rsid w:val="00DE43AC"/>
    <w:rsid w:val="00DE44E2"/>
    <w:rsid w:val="00DE4565"/>
    <w:rsid w:val="00DE45E1"/>
    <w:rsid w:val="00DE47FC"/>
    <w:rsid w:val="00DE48D2"/>
    <w:rsid w:val="00DE49DF"/>
    <w:rsid w:val="00DE4C5B"/>
    <w:rsid w:val="00DE4D1F"/>
    <w:rsid w:val="00DE4DBA"/>
    <w:rsid w:val="00DE4DBF"/>
    <w:rsid w:val="00DE4E65"/>
    <w:rsid w:val="00DE50DE"/>
    <w:rsid w:val="00DE5141"/>
    <w:rsid w:val="00DE53A7"/>
    <w:rsid w:val="00DE53CE"/>
    <w:rsid w:val="00DE54E4"/>
    <w:rsid w:val="00DE5692"/>
    <w:rsid w:val="00DE56C0"/>
    <w:rsid w:val="00DE56EA"/>
    <w:rsid w:val="00DE583B"/>
    <w:rsid w:val="00DE5976"/>
    <w:rsid w:val="00DE5AD2"/>
    <w:rsid w:val="00DE5B53"/>
    <w:rsid w:val="00DE5B67"/>
    <w:rsid w:val="00DE5BF5"/>
    <w:rsid w:val="00DE5C4E"/>
    <w:rsid w:val="00DE5E98"/>
    <w:rsid w:val="00DE5F4E"/>
    <w:rsid w:val="00DE60C1"/>
    <w:rsid w:val="00DE614C"/>
    <w:rsid w:val="00DE6196"/>
    <w:rsid w:val="00DE633E"/>
    <w:rsid w:val="00DE6407"/>
    <w:rsid w:val="00DE645B"/>
    <w:rsid w:val="00DE648D"/>
    <w:rsid w:val="00DE6541"/>
    <w:rsid w:val="00DE65A0"/>
    <w:rsid w:val="00DE65C5"/>
    <w:rsid w:val="00DE6ADE"/>
    <w:rsid w:val="00DE6B3D"/>
    <w:rsid w:val="00DE6E39"/>
    <w:rsid w:val="00DE707E"/>
    <w:rsid w:val="00DE70BC"/>
    <w:rsid w:val="00DE7165"/>
    <w:rsid w:val="00DE71CF"/>
    <w:rsid w:val="00DE71E6"/>
    <w:rsid w:val="00DE7202"/>
    <w:rsid w:val="00DE720D"/>
    <w:rsid w:val="00DE726C"/>
    <w:rsid w:val="00DE741D"/>
    <w:rsid w:val="00DE7566"/>
    <w:rsid w:val="00DE766D"/>
    <w:rsid w:val="00DE7770"/>
    <w:rsid w:val="00DE7951"/>
    <w:rsid w:val="00DE79EB"/>
    <w:rsid w:val="00DE7A24"/>
    <w:rsid w:val="00DE7CC8"/>
    <w:rsid w:val="00DE7D96"/>
    <w:rsid w:val="00DE7E3F"/>
    <w:rsid w:val="00DE7F81"/>
    <w:rsid w:val="00DF0016"/>
    <w:rsid w:val="00DF00F2"/>
    <w:rsid w:val="00DF0347"/>
    <w:rsid w:val="00DF05D4"/>
    <w:rsid w:val="00DF06F9"/>
    <w:rsid w:val="00DF08D2"/>
    <w:rsid w:val="00DF0908"/>
    <w:rsid w:val="00DF0AA0"/>
    <w:rsid w:val="00DF0B9F"/>
    <w:rsid w:val="00DF0C67"/>
    <w:rsid w:val="00DF15C9"/>
    <w:rsid w:val="00DF16DA"/>
    <w:rsid w:val="00DF16DD"/>
    <w:rsid w:val="00DF1729"/>
    <w:rsid w:val="00DF1825"/>
    <w:rsid w:val="00DF1930"/>
    <w:rsid w:val="00DF1A29"/>
    <w:rsid w:val="00DF1B42"/>
    <w:rsid w:val="00DF1B8C"/>
    <w:rsid w:val="00DF1CB7"/>
    <w:rsid w:val="00DF1DBF"/>
    <w:rsid w:val="00DF1F1F"/>
    <w:rsid w:val="00DF1F7D"/>
    <w:rsid w:val="00DF1FBB"/>
    <w:rsid w:val="00DF1FCD"/>
    <w:rsid w:val="00DF21A6"/>
    <w:rsid w:val="00DF21B0"/>
    <w:rsid w:val="00DF24BE"/>
    <w:rsid w:val="00DF2545"/>
    <w:rsid w:val="00DF26DA"/>
    <w:rsid w:val="00DF26E6"/>
    <w:rsid w:val="00DF2B54"/>
    <w:rsid w:val="00DF2B99"/>
    <w:rsid w:val="00DF2BF2"/>
    <w:rsid w:val="00DF2CD7"/>
    <w:rsid w:val="00DF2CE6"/>
    <w:rsid w:val="00DF2D20"/>
    <w:rsid w:val="00DF2E3D"/>
    <w:rsid w:val="00DF2E6E"/>
    <w:rsid w:val="00DF2EE9"/>
    <w:rsid w:val="00DF2F4B"/>
    <w:rsid w:val="00DF2F94"/>
    <w:rsid w:val="00DF2F9A"/>
    <w:rsid w:val="00DF3158"/>
    <w:rsid w:val="00DF33C7"/>
    <w:rsid w:val="00DF3569"/>
    <w:rsid w:val="00DF35F4"/>
    <w:rsid w:val="00DF3659"/>
    <w:rsid w:val="00DF379F"/>
    <w:rsid w:val="00DF37C3"/>
    <w:rsid w:val="00DF38C0"/>
    <w:rsid w:val="00DF39A7"/>
    <w:rsid w:val="00DF39F4"/>
    <w:rsid w:val="00DF3A66"/>
    <w:rsid w:val="00DF3BC0"/>
    <w:rsid w:val="00DF3C66"/>
    <w:rsid w:val="00DF3E23"/>
    <w:rsid w:val="00DF4211"/>
    <w:rsid w:val="00DF424C"/>
    <w:rsid w:val="00DF43D6"/>
    <w:rsid w:val="00DF441A"/>
    <w:rsid w:val="00DF44FA"/>
    <w:rsid w:val="00DF45AA"/>
    <w:rsid w:val="00DF45E1"/>
    <w:rsid w:val="00DF467C"/>
    <w:rsid w:val="00DF4831"/>
    <w:rsid w:val="00DF4849"/>
    <w:rsid w:val="00DF4859"/>
    <w:rsid w:val="00DF496B"/>
    <w:rsid w:val="00DF4983"/>
    <w:rsid w:val="00DF4A00"/>
    <w:rsid w:val="00DF4A66"/>
    <w:rsid w:val="00DF4AD1"/>
    <w:rsid w:val="00DF4B2C"/>
    <w:rsid w:val="00DF4C0A"/>
    <w:rsid w:val="00DF4C9B"/>
    <w:rsid w:val="00DF4EBF"/>
    <w:rsid w:val="00DF503F"/>
    <w:rsid w:val="00DF506C"/>
    <w:rsid w:val="00DF5191"/>
    <w:rsid w:val="00DF51B6"/>
    <w:rsid w:val="00DF5290"/>
    <w:rsid w:val="00DF5295"/>
    <w:rsid w:val="00DF5329"/>
    <w:rsid w:val="00DF536B"/>
    <w:rsid w:val="00DF5539"/>
    <w:rsid w:val="00DF58EC"/>
    <w:rsid w:val="00DF5905"/>
    <w:rsid w:val="00DF5B95"/>
    <w:rsid w:val="00DF5D2B"/>
    <w:rsid w:val="00DF60B3"/>
    <w:rsid w:val="00DF61AA"/>
    <w:rsid w:val="00DF61F8"/>
    <w:rsid w:val="00DF628A"/>
    <w:rsid w:val="00DF62B0"/>
    <w:rsid w:val="00DF6414"/>
    <w:rsid w:val="00DF6573"/>
    <w:rsid w:val="00DF6636"/>
    <w:rsid w:val="00DF674B"/>
    <w:rsid w:val="00DF675C"/>
    <w:rsid w:val="00DF6859"/>
    <w:rsid w:val="00DF6AAF"/>
    <w:rsid w:val="00DF6EBA"/>
    <w:rsid w:val="00DF6FBC"/>
    <w:rsid w:val="00DF706A"/>
    <w:rsid w:val="00DF716E"/>
    <w:rsid w:val="00DF720D"/>
    <w:rsid w:val="00DF737F"/>
    <w:rsid w:val="00DF73E2"/>
    <w:rsid w:val="00DF749F"/>
    <w:rsid w:val="00DF75B9"/>
    <w:rsid w:val="00DF78DB"/>
    <w:rsid w:val="00DF7935"/>
    <w:rsid w:val="00DF79EC"/>
    <w:rsid w:val="00DF7A19"/>
    <w:rsid w:val="00DF7AA4"/>
    <w:rsid w:val="00DF7B56"/>
    <w:rsid w:val="00DF7C6A"/>
    <w:rsid w:val="00DF7D49"/>
    <w:rsid w:val="00DF7F37"/>
    <w:rsid w:val="00E00003"/>
    <w:rsid w:val="00E00151"/>
    <w:rsid w:val="00E00258"/>
    <w:rsid w:val="00E00274"/>
    <w:rsid w:val="00E003D2"/>
    <w:rsid w:val="00E00546"/>
    <w:rsid w:val="00E006C8"/>
    <w:rsid w:val="00E006F7"/>
    <w:rsid w:val="00E00930"/>
    <w:rsid w:val="00E0094A"/>
    <w:rsid w:val="00E009EC"/>
    <w:rsid w:val="00E00A37"/>
    <w:rsid w:val="00E00B2C"/>
    <w:rsid w:val="00E00DA6"/>
    <w:rsid w:val="00E00E67"/>
    <w:rsid w:val="00E00F37"/>
    <w:rsid w:val="00E00F75"/>
    <w:rsid w:val="00E00FA1"/>
    <w:rsid w:val="00E00FDC"/>
    <w:rsid w:val="00E010EC"/>
    <w:rsid w:val="00E01178"/>
    <w:rsid w:val="00E013FA"/>
    <w:rsid w:val="00E014C1"/>
    <w:rsid w:val="00E014E6"/>
    <w:rsid w:val="00E01564"/>
    <w:rsid w:val="00E0168A"/>
    <w:rsid w:val="00E016F4"/>
    <w:rsid w:val="00E01769"/>
    <w:rsid w:val="00E017AB"/>
    <w:rsid w:val="00E019C0"/>
    <w:rsid w:val="00E01B1C"/>
    <w:rsid w:val="00E01C88"/>
    <w:rsid w:val="00E0220B"/>
    <w:rsid w:val="00E022AA"/>
    <w:rsid w:val="00E022B6"/>
    <w:rsid w:val="00E02372"/>
    <w:rsid w:val="00E02375"/>
    <w:rsid w:val="00E0252B"/>
    <w:rsid w:val="00E025A8"/>
    <w:rsid w:val="00E02699"/>
    <w:rsid w:val="00E026B8"/>
    <w:rsid w:val="00E026F4"/>
    <w:rsid w:val="00E027A0"/>
    <w:rsid w:val="00E027FE"/>
    <w:rsid w:val="00E02894"/>
    <w:rsid w:val="00E02AA9"/>
    <w:rsid w:val="00E02B85"/>
    <w:rsid w:val="00E03465"/>
    <w:rsid w:val="00E03720"/>
    <w:rsid w:val="00E038EF"/>
    <w:rsid w:val="00E0398D"/>
    <w:rsid w:val="00E03992"/>
    <w:rsid w:val="00E03D5E"/>
    <w:rsid w:val="00E03E86"/>
    <w:rsid w:val="00E04055"/>
    <w:rsid w:val="00E04091"/>
    <w:rsid w:val="00E0417B"/>
    <w:rsid w:val="00E04357"/>
    <w:rsid w:val="00E043F2"/>
    <w:rsid w:val="00E0445E"/>
    <w:rsid w:val="00E044CB"/>
    <w:rsid w:val="00E045A9"/>
    <w:rsid w:val="00E04674"/>
    <w:rsid w:val="00E046FC"/>
    <w:rsid w:val="00E04974"/>
    <w:rsid w:val="00E049EB"/>
    <w:rsid w:val="00E04A3E"/>
    <w:rsid w:val="00E04B06"/>
    <w:rsid w:val="00E04BCF"/>
    <w:rsid w:val="00E04F2D"/>
    <w:rsid w:val="00E050C2"/>
    <w:rsid w:val="00E051C3"/>
    <w:rsid w:val="00E052FC"/>
    <w:rsid w:val="00E053CD"/>
    <w:rsid w:val="00E05478"/>
    <w:rsid w:val="00E054EF"/>
    <w:rsid w:val="00E05524"/>
    <w:rsid w:val="00E05600"/>
    <w:rsid w:val="00E05616"/>
    <w:rsid w:val="00E05657"/>
    <w:rsid w:val="00E05828"/>
    <w:rsid w:val="00E0583D"/>
    <w:rsid w:val="00E05879"/>
    <w:rsid w:val="00E05A6C"/>
    <w:rsid w:val="00E05B30"/>
    <w:rsid w:val="00E05B38"/>
    <w:rsid w:val="00E05C19"/>
    <w:rsid w:val="00E05D6F"/>
    <w:rsid w:val="00E05E95"/>
    <w:rsid w:val="00E05EE8"/>
    <w:rsid w:val="00E06059"/>
    <w:rsid w:val="00E0609B"/>
    <w:rsid w:val="00E060C6"/>
    <w:rsid w:val="00E060E0"/>
    <w:rsid w:val="00E064B1"/>
    <w:rsid w:val="00E06650"/>
    <w:rsid w:val="00E0668D"/>
    <w:rsid w:val="00E06740"/>
    <w:rsid w:val="00E067C8"/>
    <w:rsid w:val="00E06956"/>
    <w:rsid w:val="00E06D66"/>
    <w:rsid w:val="00E070BB"/>
    <w:rsid w:val="00E070D9"/>
    <w:rsid w:val="00E07104"/>
    <w:rsid w:val="00E07243"/>
    <w:rsid w:val="00E072F2"/>
    <w:rsid w:val="00E0734D"/>
    <w:rsid w:val="00E07521"/>
    <w:rsid w:val="00E07528"/>
    <w:rsid w:val="00E075FD"/>
    <w:rsid w:val="00E07616"/>
    <w:rsid w:val="00E0773E"/>
    <w:rsid w:val="00E07A14"/>
    <w:rsid w:val="00E07A72"/>
    <w:rsid w:val="00E07BC8"/>
    <w:rsid w:val="00E07DA9"/>
    <w:rsid w:val="00E10054"/>
    <w:rsid w:val="00E1017A"/>
    <w:rsid w:val="00E10230"/>
    <w:rsid w:val="00E1030C"/>
    <w:rsid w:val="00E10376"/>
    <w:rsid w:val="00E10387"/>
    <w:rsid w:val="00E1042B"/>
    <w:rsid w:val="00E10446"/>
    <w:rsid w:val="00E10485"/>
    <w:rsid w:val="00E105BE"/>
    <w:rsid w:val="00E105C2"/>
    <w:rsid w:val="00E10618"/>
    <w:rsid w:val="00E106F1"/>
    <w:rsid w:val="00E106F9"/>
    <w:rsid w:val="00E107CB"/>
    <w:rsid w:val="00E107E5"/>
    <w:rsid w:val="00E1082C"/>
    <w:rsid w:val="00E10879"/>
    <w:rsid w:val="00E109AC"/>
    <w:rsid w:val="00E109CD"/>
    <w:rsid w:val="00E10A81"/>
    <w:rsid w:val="00E10B59"/>
    <w:rsid w:val="00E10B69"/>
    <w:rsid w:val="00E10BFC"/>
    <w:rsid w:val="00E10D15"/>
    <w:rsid w:val="00E10E55"/>
    <w:rsid w:val="00E10FAB"/>
    <w:rsid w:val="00E10FCA"/>
    <w:rsid w:val="00E11045"/>
    <w:rsid w:val="00E11191"/>
    <w:rsid w:val="00E111E3"/>
    <w:rsid w:val="00E111E6"/>
    <w:rsid w:val="00E1138A"/>
    <w:rsid w:val="00E114AE"/>
    <w:rsid w:val="00E115B6"/>
    <w:rsid w:val="00E115D6"/>
    <w:rsid w:val="00E118EF"/>
    <w:rsid w:val="00E118FC"/>
    <w:rsid w:val="00E1194E"/>
    <w:rsid w:val="00E11986"/>
    <w:rsid w:val="00E11AAD"/>
    <w:rsid w:val="00E11AB4"/>
    <w:rsid w:val="00E11B2C"/>
    <w:rsid w:val="00E11D13"/>
    <w:rsid w:val="00E11D24"/>
    <w:rsid w:val="00E11D5B"/>
    <w:rsid w:val="00E11D65"/>
    <w:rsid w:val="00E11E46"/>
    <w:rsid w:val="00E11E5A"/>
    <w:rsid w:val="00E11E64"/>
    <w:rsid w:val="00E11E95"/>
    <w:rsid w:val="00E11F82"/>
    <w:rsid w:val="00E11FA6"/>
    <w:rsid w:val="00E1226C"/>
    <w:rsid w:val="00E12756"/>
    <w:rsid w:val="00E12787"/>
    <w:rsid w:val="00E127B7"/>
    <w:rsid w:val="00E12A00"/>
    <w:rsid w:val="00E12ABF"/>
    <w:rsid w:val="00E12BB8"/>
    <w:rsid w:val="00E12CC9"/>
    <w:rsid w:val="00E12D41"/>
    <w:rsid w:val="00E12D4D"/>
    <w:rsid w:val="00E12E31"/>
    <w:rsid w:val="00E132EA"/>
    <w:rsid w:val="00E13410"/>
    <w:rsid w:val="00E13638"/>
    <w:rsid w:val="00E137F2"/>
    <w:rsid w:val="00E13885"/>
    <w:rsid w:val="00E13924"/>
    <w:rsid w:val="00E13965"/>
    <w:rsid w:val="00E13A93"/>
    <w:rsid w:val="00E140A3"/>
    <w:rsid w:val="00E140D6"/>
    <w:rsid w:val="00E14230"/>
    <w:rsid w:val="00E142A3"/>
    <w:rsid w:val="00E14342"/>
    <w:rsid w:val="00E1457B"/>
    <w:rsid w:val="00E147AC"/>
    <w:rsid w:val="00E147AD"/>
    <w:rsid w:val="00E1498D"/>
    <w:rsid w:val="00E149C2"/>
    <w:rsid w:val="00E149E7"/>
    <w:rsid w:val="00E149F6"/>
    <w:rsid w:val="00E14A17"/>
    <w:rsid w:val="00E14AF6"/>
    <w:rsid w:val="00E14B3B"/>
    <w:rsid w:val="00E14B52"/>
    <w:rsid w:val="00E14B94"/>
    <w:rsid w:val="00E14BF4"/>
    <w:rsid w:val="00E14DCD"/>
    <w:rsid w:val="00E14EC1"/>
    <w:rsid w:val="00E1507F"/>
    <w:rsid w:val="00E15318"/>
    <w:rsid w:val="00E1538C"/>
    <w:rsid w:val="00E153FD"/>
    <w:rsid w:val="00E1560D"/>
    <w:rsid w:val="00E15776"/>
    <w:rsid w:val="00E158CC"/>
    <w:rsid w:val="00E15AB5"/>
    <w:rsid w:val="00E15CBE"/>
    <w:rsid w:val="00E15CCC"/>
    <w:rsid w:val="00E15D6F"/>
    <w:rsid w:val="00E160D8"/>
    <w:rsid w:val="00E16144"/>
    <w:rsid w:val="00E161CB"/>
    <w:rsid w:val="00E16255"/>
    <w:rsid w:val="00E16521"/>
    <w:rsid w:val="00E166F7"/>
    <w:rsid w:val="00E16766"/>
    <w:rsid w:val="00E1679E"/>
    <w:rsid w:val="00E167AD"/>
    <w:rsid w:val="00E168C2"/>
    <w:rsid w:val="00E168F6"/>
    <w:rsid w:val="00E16B35"/>
    <w:rsid w:val="00E16B81"/>
    <w:rsid w:val="00E16B9D"/>
    <w:rsid w:val="00E16C33"/>
    <w:rsid w:val="00E16C86"/>
    <w:rsid w:val="00E16DD4"/>
    <w:rsid w:val="00E16E6A"/>
    <w:rsid w:val="00E16EDC"/>
    <w:rsid w:val="00E16F11"/>
    <w:rsid w:val="00E16F1E"/>
    <w:rsid w:val="00E171D5"/>
    <w:rsid w:val="00E17243"/>
    <w:rsid w:val="00E17475"/>
    <w:rsid w:val="00E174C9"/>
    <w:rsid w:val="00E17547"/>
    <w:rsid w:val="00E17685"/>
    <w:rsid w:val="00E1769D"/>
    <w:rsid w:val="00E17874"/>
    <w:rsid w:val="00E179A2"/>
    <w:rsid w:val="00E17A3E"/>
    <w:rsid w:val="00E17A64"/>
    <w:rsid w:val="00E17AE8"/>
    <w:rsid w:val="00E17AF4"/>
    <w:rsid w:val="00E17B49"/>
    <w:rsid w:val="00E17CFB"/>
    <w:rsid w:val="00E17D95"/>
    <w:rsid w:val="00E17ECC"/>
    <w:rsid w:val="00E17EE8"/>
    <w:rsid w:val="00E17F29"/>
    <w:rsid w:val="00E17FA1"/>
    <w:rsid w:val="00E2009F"/>
    <w:rsid w:val="00E20104"/>
    <w:rsid w:val="00E205DC"/>
    <w:rsid w:val="00E20B93"/>
    <w:rsid w:val="00E20C79"/>
    <w:rsid w:val="00E20D2E"/>
    <w:rsid w:val="00E211DC"/>
    <w:rsid w:val="00E2128C"/>
    <w:rsid w:val="00E21349"/>
    <w:rsid w:val="00E2140B"/>
    <w:rsid w:val="00E214C5"/>
    <w:rsid w:val="00E214CA"/>
    <w:rsid w:val="00E21576"/>
    <w:rsid w:val="00E215A0"/>
    <w:rsid w:val="00E21756"/>
    <w:rsid w:val="00E2188B"/>
    <w:rsid w:val="00E21A3D"/>
    <w:rsid w:val="00E21B6A"/>
    <w:rsid w:val="00E21BDA"/>
    <w:rsid w:val="00E21CE9"/>
    <w:rsid w:val="00E21D8B"/>
    <w:rsid w:val="00E21D93"/>
    <w:rsid w:val="00E21DC2"/>
    <w:rsid w:val="00E21E3B"/>
    <w:rsid w:val="00E21F55"/>
    <w:rsid w:val="00E21F9E"/>
    <w:rsid w:val="00E221A9"/>
    <w:rsid w:val="00E22259"/>
    <w:rsid w:val="00E222F8"/>
    <w:rsid w:val="00E22355"/>
    <w:rsid w:val="00E22618"/>
    <w:rsid w:val="00E226EA"/>
    <w:rsid w:val="00E22787"/>
    <w:rsid w:val="00E228B2"/>
    <w:rsid w:val="00E22972"/>
    <w:rsid w:val="00E22976"/>
    <w:rsid w:val="00E22A28"/>
    <w:rsid w:val="00E22B00"/>
    <w:rsid w:val="00E22B3C"/>
    <w:rsid w:val="00E22C80"/>
    <w:rsid w:val="00E22D36"/>
    <w:rsid w:val="00E22D45"/>
    <w:rsid w:val="00E22D89"/>
    <w:rsid w:val="00E23055"/>
    <w:rsid w:val="00E23058"/>
    <w:rsid w:val="00E23186"/>
    <w:rsid w:val="00E23206"/>
    <w:rsid w:val="00E23224"/>
    <w:rsid w:val="00E2323C"/>
    <w:rsid w:val="00E2326B"/>
    <w:rsid w:val="00E232D6"/>
    <w:rsid w:val="00E232E8"/>
    <w:rsid w:val="00E2344B"/>
    <w:rsid w:val="00E2346E"/>
    <w:rsid w:val="00E234DE"/>
    <w:rsid w:val="00E234E3"/>
    <w:rsid w:val="00E23713"/>
    <w:rsid w:val="00E23CCC"/>
    <w:rsid w:val="00E23D79"/>
    <w:rsid w:val="00E23DD9"/>
    <w:rsid w:val="00E23EDE"/>
    <w:rsid w:val="00E23F21"/>
    <w:rsid w:val="00E2417D"/>
    <w:rsid w:val="00E244D5"/>
    <w:rsid w:val="00E246BF"/>
    <w:rsid w:val="00E246D5"/>
    <w:rsid w:val="00E247A9"/>
    <w:rsid w:val="00E247BA"/>
    <w:rsid w:val="00E247DF"/>
    <w:rsid w:val="00E247EE"/>
    <w:rsid w:val="00E249A8"/>
    <w:rsid w:val="00E24A11"/>
    <w:rsid w:val="00E24A8B"/>
    <w:rsid w:val="00E24B11"/>
    <w:rsid w:val="00E24B87"/>
    <w:rsid w:val="00E24BBB"/>
    <w:rsid w:val="00E25356"/>
    <w:rsid w:val="00E253E5"/>
    <w:rsid w:val="00E25669"/>
    <w:rsid w:val="00E257CD"/>
    <w:rsid w:val="00E25993"/>
    <w:rsid w:val="00E259F0"/>
    <w:rsid w:val="00E25B4D"/>
    <w:rsid w:val="00E25BBC"/>
    <w:rsid w:val="00E25E63"/>
    <w:rsid w:val="00E25F0F"/>
    <w:rsid w:val="00E26103"/>
    <w:rsid w:val="00E2623A"/>
    <w:rsid w:val="00E26313"/>
    <w:rsid w:val="00E2642C"/>
    <w:rsid w:val="00E2660B"/>
    <w:rsid w:val="00E269A5"/>
    <w:rsid w:val="00E26A2A"/>
    <w:rsid w:val="00E26AEF"/>
    <w:rsid w:val="00E26B99"/>
    <w:rsid w:val="00E26C71"/>
    <w:rsid w:val="00E26CF5"/>
    <w:rsid w:val="00E26CFE"/>
    <w:rsid w:val="00E26F92"/>
    <w:rsid w:val="00E27149"/>
    <w:rsid w:val="00E2714D"/>
    <w:rsid w:val="00E2723E"/>
    <w:rsid w:val="00E27280"/>
    <w:rsid w:val="00E2736D"/>
    <w:rsid w:val="00E273D7"/>
    <w:rsid w:val="00E2743D"/>
    <w:rsid w:val="00E27498"/>
    <w:rsid w:val="00E275F4"/>
    <w:rsid w:val="00E27779"/>
    <w:rsid w:val="00E2790A"/>
    <w:rsid w:val="00E27996"/>
    <w:rsid w:val="00E27AC4"/>
    <w:rsid w:val="00E27C3B"/>
    <w:rsid w:val="00E27C5B"/>
    <w:rsid w:val="00E27CDD"/>
    <w:rsid w:val="00E27D58"/>
    <w:rsid w:val="00E27D84"/>
    <w:rsid w:val="00E27DAE"/>
    <w:rsid w:val="00E27E34"/>
    <w:rsid w:val="00E27E9E"/>
    <w:rsid w:val="00E27F0F"/>
    <w:rsid w:val="00E27F60"/>
    <w:rsid w:val="00E30088"/>
    <w:rsid w:val="00E30355"/>
    <w:rsid w:val="00E303E2"/>
    <w:rsid w:val="00E30410"/>
    <w:rsid w:val="00E305E9"/>
    <w:rsid w:val="00E30618"/>
    <w:rsid w:val="00E3068F"/>
    <w:rsid w:val="00E306E6"/>
    <w:rsid w:val="00E30702"/>
    <w:rsid w:val="00E308DB"/>
    <w:rsid w:val="00E30C06"/>
    <w:rsid w:val="00E30C08"/>
    <w:rsid w:val="00E30C4B"/>
    <w:rsid w:val="00E30E01"/>
    <w:rsid w:val="00E30E50"/>
    <w:rsid w:val="00E310FE"/>
    <w:rsid w:val="00E3111B"/>
    <w:rsid w:val="00E313A5"/>
    <w:rsid w:val="00E31465"/>
    <w:rsid w:val="00E31610"/>
    <w:rsid w:val="00E31630"/>
    <w:rsid w:val="00E31647"/>
    <w:rsid w:val="00E3175F"/>
    <w:rsid w:val="00E318B6"/>
    <w:rsid w:val="00E318E2"/>
    <w:rsid w:val="00E31A22"/>
    <w:rsid w:val="00E31A9B"/>
    <w:rsid w:val="00E31AA5"/>
    <w:rsid w:val="00E31AB5"/>
    <w:rsid w:val="00E31C4C"/>
    <w:rsid w:val="00E31F87"/>
    <w:rsid w:val="00E3208F"/>
    <w:rsid w:val="00E32283"/>
    <w:rsid w:val="00E323F8"/>
    <w:rsid w:val="00E3256B"/>
    <w:rsid w:val="00E32704"/>
    <w:rsid w:val="00E32A9E"/>
    <w:rsid w:val="00E32F79"/>
    <w:rsid w:val="00E33345"/>
    <w:rsid w:val="00E333D0"/>
    <w:rsid w:val="00E3353B"/>
    <w:rsid w:val="00E33741"/>
    <w:rsid w:val="00E338AD"/>
    <w:rsid w:val="00E33ABC"/>
    <w:rsid w:val="00E33C7B"/>
    <w:rsid w:val="00E33DCE"/>
    <w:rsid w:val="00E33FC4"/>
    <w:rsid w:val="00E3422C"/>
    <w:rsid w:val="00E3435D"/>
    <w:rsid w:val="00E3439C"/>
    <w:rsid w:val="00E343E8"/>
    <w:rsid w:val="00E34511"/>
    <w:rsid w:val="00E3457D"/>
    <w:rsid w:val="00E347BC"/>
    <w:rsid w:val="00E34955"/>
    <w:rsid w:val="00E34956"/>
    <w:rsid w:val="00E34967"/>
    <w:rsid w:val="00E34A0C"/>
    <w:rsid w:val="00E34B17"/>
    <w:rsid w:val="00E34B1B"/>
    <w:rsid w:val="00E34D10"/>
    <w:rsid w:val="00E34DB4"/>
    <w:rsid w:val="00E34E1D"/>
    <w:rsid w:val="00E34ED2"/>
    <w:rsid w:val="00E34FCE"/>
    <w:rsid w:val="00E34FDC"/>
    <w:rsid w:val="00E3518E"/>
    <w:rsid w:val="00E351D1"/>
    <w:rsid w:val="00E3532C"/>
    <w:rsid w:val="00E3535B"/>
    <w:rsid w:val="00E353B6"/>
    <w:rsid w:val="00E35570"/>
    <w:rsid w:val="00E35870"/>
    <w:rsid w:val="00E359D1"/>
    <w:rsid w:val="00E35A2B"/>
    <w:rsid w:val="00E35BB3"/>
    <w:rsid w:val="00E35BCB"/>
    <w:rsid w:val="00E35C60"/>
    <w:rsid w:val="00E35D59"/>
    <w:rsid w:val="00E35D9E"/>
    <w:rsid w:val="00E35DB4"/>
    <w:rsid w:val="00E35E8B"/>
    <w:rsid w:val="00E35F56"/>
    <w:rsid w:val="00E35FB1"/>
    <w:rsid w:val="00E35FD2"/>
    <w:rsid w:val="00E3605B"/>
    <w:rsid w:val="00E36080"/>
    <w:rsid w:val="00E361AD"/>
    <w:rsid w:val="00E361C5"/>
    <w:rsid w:val="00E3624B"/>
    <w:rsid w:val="00E3629D"/>
    <w:rsid w:val="00E362F3"/>
    <w:rsid w:val="00E3639B"/>
    <w:rsid w:val="00E36412"/>
    <w:rsid w:val="00E3651F"/>
    <w:rsid w:val="00E365FB"/>
    <w:rsid w:val="00E36643"/>
    <w:rsid w:val="00E3670B"/>
    <w:rsid w:val="00E367AC"/>
    <w:rsid w:val="00E3699C"/>
    <w:rsid w:val="00E369AD"/>
    <w:rsid w:val="00E36AB4"/>
    <w:rsid w:val="00E36B26"/>
    <w:rsid w:val="00E36C30"/>
    <w:rsid w:val="00E36D5F"/>
    <w:rsid w:val="00E36F71"/>
    <w:rsid w:val="00E370CF"/>
    <w:rsid w:val="00E37434"/>
    <w:rsid w:val="00E37498"/>
    <w:rsid w:val="00E374C9"/>
    <w:rsid w:val="00E3751F"/>
    <w:rsid w:val="00E3774F"/>
    <w:rsid w:val="00E377BA"/>
    <w:rsid w:val="00E378A7"/>
    <w:rsid w:val="00E37904"/>
    <w:rsid w:val="00E37946"/>
    <w:rsid w:val="00E37B0C"/>
    <w:rsid w:val="00E37B44"/>
    <w:rsid w:val="00E4016C"/>
    <w:rsid w:val="00E40195"/>
    <w:rsid w:val="00E401F4"/>
    <w:rsid w:val="00E4031A"/>
    <w:rsid w:val="00E4049F"/>
    <w:rsid w:val="00E40655"/>
    <w:rsid w:val="00E408EF"/>
    <w:rsid w:val="00E40919"/>
    <w:rsid w:val="00E40DBE"/>
    <w:rsid w:val="00E40DD4"/>
    <w:rsid w:val="00E40EF2"/>
    <w:rsid w:val="00E41018"/>
    <w:rsid w:val="00E411E8"/>
    <w:rsid w:val="00E41350"/>
    <w:rsid w:val="00E41567"/>
    <w:rsid w:val="00E415CB"/>
    <w:rsid w:val="00E4160E"/>
    <w:rsid w:val="00E417A9"/>
    <w:rsid w:val="00E4183F"/>
    <w:rsid w:val="00E418A9"/>
    <w:rsid w:val="00E41905"/>
    <w:rsid w:val="00E419EF"/>
    <w:rsid w:val="00E41BF0"/>
    <w:rsid w:val="00E41D29"/>
    <w:rsid w:val="00E41E83"/>
    <w:rsid w:val="00E4203C"/>
    <w:rsid w:val="00E42233"/>
    <w:rsid w:val="00E42615"/>
    <w:rsid w:val="00E42626"/>
    <w:rsid w:val="00E42634"/>
    <w:rsid w:val="00E4295B"/>
    <w:rsid w:val="00E42A09"/>
    <w:rsid w:val="00E42A31"/>
    <w:rsid w:val="00E42A4D"/>
    <w:rsid w:val="00E42A71"/>
    <w:rsid w:val="00E42AF0"/>
    <w:rsid w:val="00E42CE9"/>
    <w:rsid w:val="00E42DFE"/>
    <w:rsid w:val="00E42F03"/>
    <w:rsid w:val="00E430B1"/>
    <w:rsid w:val="00E431B5"/>
    <w:rsid w:val="00E431D8"/>
    <w:rsid w:val="00E431DB"/>
    <w:rsid w:val="00E43302"/>
    <w:rsid w:val="00E4333D"/>
    <w:rsid w:val="00E43453"/>
    <w:rsid w:val="00E4346B"/>
    <w:rsid w:val="00E4347F"/>
    <w:rsid w:val="00E434A0"/>
    <w:rsid w:val="00E434AE"/>
    <w:rsid w:val="00E434F5"/>
    <w:rsid w:val="00E434FA"/>
    <w:rsid w:val="00E43558"/>
    <w:rsid w:val="00E43686"/>
    <w:rsid w:val="00E43692"/>
    <w:rsid w:val="00E4369D"/>
    <w:rsid w:val="00E4378C"/>
    <w:rsid w:val="00E4381D"/>
    <w:rsid w:val="00E43895"/>
    <w:rsid w:val="00E43952"/>
    <w:rsid w:val="00E43AF5"/>
    <w:rsid w:val="00E43BB0"/>
    <w:rsid w:val="00E43C0D"/>
    <w:rsid w:val="00E43DE6"/>
    <w:rsid w:val="00E43FC2"/>
    <w:rsid w:val="00E44041"/>
    <w:rsid w:val="00E4409E"/>
    <w:rsid w:val="00E440BC"/>
    <w:rsid w:val="00E440D4"/>
    <w:rsid w:val="00E441A8"/>
    <w:rsid w:val="00E4435C"/>
    <w:rsid w:val="00E44459"/>
    <w:rsid w:val="00E44673"/>
    <w:rsid w:val="00E4473C"/>
    <w:rsid w:val="00E447AD"/>
    <w:rsid w:val="00E447CA"/>
    <w:rsid w:val="00E449AD"/>
    <w:rsid w:val="00E44BDE"/>
    <w:rsid w:val="00E44C0A"/>
    <w:rsid w:val="00E44C27"/>
    <w:rsid w:val="00E44C93"/>
    <w:rsid w:val="00E44CFC"/>
    <w:rsid w:val="00E44EA8"/>
    <w:rsid w:val="00E4507B"/>
    <w:rsid w:val="00E453F9"/>
    <w:rsid w:val="00E4549F"/>
    <w:rsid w:val="00E45579"/>
    <w:rsid w:val="00E455A8"/>
    <w:rsid w:val="00E455B1"/>
    <w:rsid w:val="00E456B9"/>
    <w:rsid w:val="00E4598B"/>
    <w:rsid w:val="00E459CD"/>
    <w:rsid w:val="00E45B90"/>
    <w:rsid w:val="00E45D73"/>
    <w:rsid w:val="00E46076"/>
    <w:rsid w:val="00E460D8"/>
    <w:rsid w:val="00E4619C"/>
    <w:rsid w:val="00E4624D"/>
    <w:rsid w:val="00E463FD"/>
    <w:rsid w:val="00E465A2"/>
    <w:rsid w:val="00E465C0"/>
    <w:rsid w:val="00E466F7"/>
    <w:rsid w:val="00E46754"/>
    <w:rsid w:val="00E468B9"/>
    <w:rsid w:val="00E46956"/>
    <w:rsid w:val="00E46AA7"/>
    <w:rsid w:val="00E46B46"/>
    <w:rsid w:val="00E46E1D"/>
    <w:rsid w:val="00E46F80"/>
    <w:rsid w:val="00E47340"/>
    <w:rsid w:val="00E473AF"/>
    <w:rsid w:val="00E47413"/>
    <w:rsid w:val="00E4742B"/>
    <w:rsid w:val="00E474A1"/>
    <w:rsid w:val="00E47512"/>
    <w:rsid w:val="00E47583"/>
    <w:rsid w:val="00E476B4"/>
    <w:rsid w:val="00E4772C"/>
    <w:rsid w:val="00E47883"/>
    <w:rsid w:val="00E4798F"/>
    <w:rsid w:val="00E479B2"/>
    <w:rsid w:val="00E47B63"/>
    <w:rsid w:val="00E47BAB"/>
    <w:rsid w:val="00E47C91"/>
    <w:rsid w:val="00E47CCD"/>
    <w:rsid w:val="00E500C7"/>
    <w:rsid w:val="00E501A1"/>
    <w:rsid w:val="00E5035D"/>
    <w:rsid w:val="00E504A7"/>
    <w:rsid w:val="00E5055F"/>
    <w:rsid w:val="00E506F8"/>
    <w:rsid w:val="00E50752"/>
    <w:rsid w:val="00E5077F"/>
    <w:rsid w:val="00E50824"/>
    <w:rsid w:val="00E508A6"/>
    <w:rsid w:val="00E508BE"/>
    <w:rsid w:val="00E50A48"/>
    <w:rsid w:val="00E50A6E"/>
    <w:rsid w:val="00E50AD9"/>
    <w:rsid w:val="00E50B5E"/>
    <w:rsid w:val="00E50D31"/>
    <w:rsid w:val="00E50DC5"/>
    <w:rsid w:val="00E5110A"/>
    <w:rsid w:val="00E512FC"/>
    <w:rsid w:val="00E51399"/>
    <w:rsid w:val="00E5167D"/>
    <w:rsid w:val="00E516A4"/>
    <w:rsid w:val="00E5173F"/>
    <w:rsid w:val="00E5193B"/>
    <w:rsid w:val="00E51A48"/>
    <w:rsid w:val="00E51A93"/>
    <w:rsid w:val="00E51B06"/>
    <w:rsid w:val="00E51B1D"/>
    <w:rsid w:val="00E51B91"/>
    <w:rsid w:val="00E51BF1"/>
    <w:rsid w:val="00E51CA4"/>
    <w:rsid w:val="00E51D27"/>
    <w:rsid w:val="00E51D73"/>
    <w:rsid w:val="00E51F69"/>
    <w:rsid w:val="00E5206E"/>
    <w:rsid w:val="00E523D1"/>
    <w:rsid w:val="00E5241A"/>
    <w:rsid w:val="00E5248F"/>
    <w:rsid w:val="00E5249F"/>
    <w:rsid w:val="00E524B4"/>
    <w:rsid w:val="00E52512"/>
    <w:rsid w:val="00E525F3"/>
    <w:rsid w:val="00E525FE"/>
    <w:rsid w:val="00E526DE"/>
    <w:rsid w:val="00E526EF"/>
    <w:rsid w:val="00E527C6"/>
    <w:rsid w:val="00E5284C"/>
    <w:rsid w:val="00E52889"/>
    <w:rsid w:val="00E528C7"/>
    <w:rsid w:val="00E52B4F"/>
    <w:rsid w:val="00E52F56"/>
    <w:rsid w:val="00E531C4"/>
    <w:rsid w:val="00E532E8"/>
    <w:rsid w:val="00E53372"/>
    <w:rsid w:val="00E53375"/>
    <w:rsid w:val="00E535D2"/>
    <w:rsid w:val="00E53695"/>
    <w:rsid w:val="00E5375C"/>
    <w:rsid w:val="00E53786"/>
    <w:rsid w:val="00E538D9"/>
    <w:rsid w:val="00E53C26"/>
    <w:rsid w:val="00E53F5D"/>
    <w:rsid w:val="00E53F77"/>
    <w:rsid w:val="00E53F8C"/>
    <w:rsid w:val="00E541BA"/>
    <w:rsid w:val="00E541E0"/>
    <w:rsid w:val="00E54227"/>
    <w:rsid w:val="00E5465E"/>
    <w:rsid w:val="00E54BB3"/>
    <w:rsid w:val="00E54E64"/>
    <w:rsid w:val="00E5513B"/>
    <w:rsid w:val="00E552DE"/>
    <w:rsid w:val="00E5532E"/>
    <w:rsid w:val="00E5543B"/>
    <w:rsid w:val="00E55468"/>
    <w:rsid w:val="00E55691"/>
    <w:rsid w:val="00E55775"/>
    <w:rsid w:val="00E5579B"/>
    <w:rsid w:val="00E5585A"/>
    <w:rsid w:val="00E55AD9"/>
    <w:rsid w:val="00E55AE1"/>
    <w:rsid w:val="00E55B28"/>
    <w:rsid w:val="00E55B76"/>
    <w:rsid w:val="00E55C84"/>
    <w:rsid w:val="00E55CBD"/>
    <w:rsid w:val="00E55E6C"/>
    <w:rsid w:val="00E56043"/>
    <w:rsid w:val="00E5614D"/>
    <w:rsid w:val="00E562D3"/>
    <w:rsid w:val="00E5630A"/>
    <w:rsid w:val="00E5646C"/>
    <w:rsid w:val="00E5648B"/>
    <w:rsid w:val="00E5661C"/>
    <w:rsid w:val="00E5668A"/>
    <w:rsid w:val="00E56851"/>
    <w:rsid w:val="00E568F9"/>
    <w:rsid w:val="00E56A0F"/>
    <w:rsid w:val="00E56AAC"/>
    <w:rsid w:val="00E56B70"/>
    <w:rsid w:val="00E56B80"/>
    <w:rsid w:val="00E56BA8"/>
    <w:rsid w:val="00E56D19"/>
    <w:rsid w:val="00E56D6B"/>
    <w:rsid w:val="00E56E02"/>
    <w:rsid w:val="00E5704F"/>
    <w:rsid w:val="00E570A4"/>
    <w:rsid w:val="00E57143"/>
    <w:rsid w:val="00E5714A"/>
    <w:rsid w:val="00E57215"/>
    <w:rsid w:val="00E5726F"/>
    <w:rsid w:val="00E57277"/>
    <w:rsid w:val="00E572F1"/>
    <w:rsid w:val="00E57529"/>
    <w:rsid w:val="00E57621"/>
    <w:rsid w:val="00E5786C"/>
    <w:rsid w:val="00E578DA"/>
    <w:rsid w:val="00E5796D"/>
    <w:rsid w:val="00E57A35"/>
    <w:rsid w:val="00E57B79"/>
    <w:rsid w:val="00E57EBA"/>
    <w:rsid w:val="00E57F04"/>
    <w:rsid w:val="00E57FA3"/>
    <w:rsid w:val="00E6016C"/>
    <w:rsid w:val="00E6053A"/>
    <w:rsid w:val="00E605B8"/>
    <w:rsid w:val="00E60693"/>
    <w:rsid w:val="00E60767"/>
    <w:rsid w:val="00E609A9"/>
    <w:rsid w:val="00E60AA0"/>
    <w:rsid w:val="00E60B29"/>
    <w:rsid w:val="00E60C7A"/>
    <w:rsid w:val="00E60CB4"/>
    <w:rsid w:val="00E61121"/>
    <w:rsid w:val="00E61437"/>
    <w:rsid w:val="00E614FA"/>
    <w:rsid w:val="00E615E6"/>
    <w:rsid w:val="00E6162B"/>
    <w:rsid w:val="00E6167B"/>
    <w:rsid w:val="00E616CF"/>
    <w:rsid w:val="00E618D1"/>
    <w:rsid w:val="00E618DD"/>
    <w:rsid w:val="00E61B81"/>
    <w:rsid w:val="00E61BAE"/>
    <w:rsid w:val="00E61D82"/>
    <w:rsid w:val="00E62037"/>
    <w:rsid w:val="00E6206A"/>
    <w:rsid w:val="00E6234C"/>
    <w:rsid w:val="00E62484"/>
    <w:rsid w:val="00E62606"/>
    <w:rsid w:val="00E627E2"/>
    <w:rsid w:val="00E62AC9"/>
    <w:rsid w:val="00E62B16"/>
    <w:rsid w:val="00E62C3A"/>
    <w:rsid w:val="00E62CD6"/>
    <w:rsid w:val="00E62E89"/>
    <w:rsid w:val="00E62F28"/>
    <w:rsid w:val="00E62F60"/>
    <w:rsid w:val="00E630F6"/>
    <w:rsid w:val="00E63104"/>
    <w:rsid w:val="00E636F1"/>
    <w:rsid w:val="00E637C7"/>
    <w:rsid w:val="00E63840"/>
    <w:rsid w:val="00E63954"/>
    <w:rsid w:val="00E6396B"/>
    <w:rsid w:val="00E639F4"/>
    <w:rsid w:val="00E63B2A"/>
    <w:rsid w:val="00E63C37"/>
    <w:rsid w:val="00E63CA3"/>
    <w:rsid w:val="00E63D51"/>
    <w:rsid w:val="00E63D70"/>
    <w:rsid w:val="00E63D7A"/>
    <w:rsid w:val="00E63DB7"/>
    <w:rsid w:val="00E63EBB"/>
    <w:rsid w:val="00E63F79"/>
    <w:rsid w:val="00E6402A"/>
    <w:rsid w:val="00E64396"/>
    <w:rsid w:val="00E646BE"/>
    <w:rsid w:val="00E6479D"/>
    <w:rsid w:val="00E6484E"/>
    <w:rsid w:val="00E649A4"/>
    <w:rsid w:val="00E64A1C"/>
    <w:rsid w:val="00E64A62"/>
    <w:rsid w:val="00E64C43"/>
    <w:rsid w:val="00E64C52"/>
    <w:rsid w:val="00E64D01"/>
    <w:rsid w:val="00E64D0C"/>
    <w:rsid w:val="00E64D35"/>
    <w:rsid w:val="00E64E34"/>
    <w:rsid w:val="00E65006"/>
    <w:rsid w:val="00E6505E"/>
    <w:rsid w:val="00E65117"/>
    <w:rsid w:val="00E6517F"/>
    <w:rsid w:val="00E6527A"/>
    <w:rsid w:val="00E653D2"/>
    <w:rsid w:val="00E656EA"/>
    <w:rsid w:val="00E65779"/>
    <w:rsid w:val="00E65A87"/>
    <w:rsid w:val="00E65B6F"/>
    <w:rsid w:val="00E65B79"/>
    <w:rsid w:val="00E65BE5"/>
    <w:rsid w:val="00E65BF6"/>
    <w:rsid w:val="00E65CF5"/>
    <w:rsid w:val="00E65D28"/>
    <w:rsid w:val="00E65D61"/>
    <w:rsid w:val="00E65EC2"/>
    <w:rsid w:val="00E65F52"/>
    <w:rsid w:val="00E65F63"/>
    <w:rsid w:val="00E65FD2"/>
    <w:rsid w:val="00E6605A"/>
    <w:rsid w:val="00E66083"/>
    <w:rsid w:val="00E66096"/>
    <w:rsid w:val="00E66171"/>
    <w:rsid w:val="00E66252"/>
    <w:rsid w:val="00E66335"/>
    <w:rsid w:val="00E66603"/>
    <w:rsid w:val="00E6667C"/>
    <w:rsid w:val="00E666E7"/>
    <w:rsid w:val="00E667D9"/>
    <w:rsid w:val="00E669EA"/>
    <w:rsid w:val="00E66C0B"/>
    <w:rsid w:val="00E66C55"/>
    <w:rsid w:val="00E66D25"/>
    <w:rsid w:val="00E66E96"/>
    <w:rsid w:val="00E66F77"/>
    <w:rsid w:val="00E67230"/>
    <w:rsid w:val="00E672CD"/>
    <w:rsid w:val="00E672FC"/>
    <w:rsid w:val="00E67453"/>
    <w:rsid w:val="00E67593"/>
    <w:rsid w:val="00E67673"/>
    <w:rsid w:val="00E6768D"/>
    <w:rsid w:val="00E67749"/>
    <w:rsid w:val="00E677FE"/>
    <w:rsid w:val="00E6788C"/>
    <w:rsid w:val="00E678DC"/>
    <w:rsid w:val="00E67971"/>
    <w:rsid w:val="00E679B0"/>
    <w:rsid w:val="00E679F7"/>
    <w:rsid w:val="00E67AA0"/>
    <w:rsid w:val="00E67C1A"/>
    <w:rsid w:val="00E67D92"/>
    <w:rsid w:val="00E67DEE"/>
    <w:rsid w:val="00E67DFA"/>
    <w:rsid w:val="00E67F37"/>
    <w:rsid w:val="00E67F6A"/>
    <w:rsid w:val="00E70040"/>
    <w:rsid w:val="00E701CC"/>
    <w:rsid w:val="00E70299"/>
    <w:rsid w:val="00E70424"/>
    <w:rsid w:val="00E704EA"/>
    <w:rsid w:val="00E704F0"/>
    <w:rsid w:val="00E7060D"/>
    <w:rsid w:val="00E709B1"/>
    <w:rsid w:val="00E70B85"/>
    <w:rsid w:val="00E70B91"/>
    <w:rsid w:val="00E70BA6"/>
    <w:rsid w:val="00E70CF4"/>
    <w:rsid w:val="00E70DA1"/>
    <w:rsid w:val="00E70DA8"/>
    <w:rsid w:val="00E70E2F"/>
    <w:rsid w:val="00E70FA3"/>
    <w:rsid w:val="00E70FD3"/>
    <w:rsid w:val="00E7125F"/>
    <w:rsid w:val="00E713D3"/>
    <w:rsid w:val="00E7145F"/>
    <w:rsid w:val="00E716AB"/>
    <w:rsid w:val="00E716DA"/>
    <w:rsid w:val="00E71766"/>
    <w:rsid w:val="00E7196B"/>
    <w:rsid w:val="00E719A0"/>
    <w:rsid w:val="00E71BC0"/>
    <w:rsid w:val="00E71BDC"/>
    <w:rsid w:val="00E71C1A"/>
    <w:rsid w:val="00E71DCB"/>
    <w:rsid w:val="00E7203A"/>
    <w:rsid w:val="00E72096"/>
    <w:rsid w:val="00E723E7"/>
    <w:rsid w:val="00E7240F"/>
    <w:rsid w:val="00E7248D"/>
    <w:rsid w:val="00E724EB"/>
    <w:rsid w:val="00E725B2"/>
    <w:rsid w:val="00E725FD"/>
    <w:rsid w:val="00E726B8"/>
    <w:rsid w:val="00E726C3"/>
    <w:rsid w:val="00E72749"/>
    <w:rsid w:val="00E727BE"/>
    <w:rsid w:val="00E72953"/>
    <w:rsid w:val="00E72B3C"/>
    <w:rsid w:val="00E73044"/>
    <w:rsid w:val="00E7322A"/>
    <w:rsid w:val="00E7331D"/>
    <w:rsid w:val="00E7340F"/>
    <w:rsid w:val="00E73432"/>
    <w:rsid w:val="00E7357E"/>
    <w:rsid w:val="00E73654"/>
    <w:rsid w:val="00E73A3F"/>
    <w:rsid w:val="00E73A68"/>
    <w:rsid w:val="00E73AD6"/>
    <w:rsid w:val="00E73B65"/>
    <w:rsid w:val="00E73E3C"/>
    <w:rsid w:val="00E73EF2"/>
    <w:rsid w:val="00E73FB7"/>
    <w:rsid w:val="00E73FBF"/>
    <w:rsid w:val="00E73FFD"/>
    <w:rsid w:val="00E74040"/>
    <w:rsid w:val="00E74089"/>
    <w:rsid w:val="00E74192"/>
    <w:rsid w:val="00E74330"/>
    <w:rsid w:val="00E743B7"/>
    <w:rsid w:val="00E7456E"/>
    <w:rsid w:val="00E745AA"/>
    <w:rsid w:val="00E745D9"/>
    <w:rsid w:val="00E747A9"/>
    <w:rsid w:val="00E748C4"/>
    <w:rsid w:val="00E748DC"/>
    <w:rsid w:val="00E74A03"/>
    <w:rsid w:val="00E74A70"/>
    <w:rsid w:val="00E74D49"/>
    <w:rsid w:val="00E74E5B"/>
    <w:rsid w:val="00E74F3F"/>
    <w:rsid w:val="00E75084"/>
    <w:rsid w:val="00E75177"/>
    <w:rsid w:val="00E751FD"/>
    <w:rsid w:val="00E75251"/>
    <w:rsid w:val="00E75313"/>
    <w:rsid w:val="00E7546A"/>
    <w:rsid w:val="00E75580"/>
    <w:rsid w:val="00E7567D"/>
    <w:rsid w:val="00E7597F"/>
    <w:rsid w:val="00E75AEF"/>
    <w:rsid w:val="00E75B29"/>
    <w:rsid w:val="00E75BCB"/>
    <w:rsid w:val="00E75BED"/>
    <w:rsid w:val="00E75BF5"/>
    <w:rsid w:val="00E75C70"/>
    <w:rsid w:val="00E75C7F"/>
    <w:rsid w:val="00E75CF8"/>
    <w:rsid w:val="00E75D17"/>
    <w:rsid w:val="00E75D93"/>
    <w:rsid w:val="00E75F09"/>
    <w:rsid w:val="00E75F63"/>
    <w:rsid w:val="00E76323"/>
    <w:rsid w:val="00E763FE"/>
    <w:rsid w:val="00E76407"/>
    <w:rsid w:val="00E7645E"/>
    <w:rsid w:val="00E76913"/>
    <w:rsid w:val="00E7697E"/>
    <w:rsid w:val="00E769CF"/>
    <w:rsid w:val="00E76AA2"/>
    <w:rsid w:val="00E76B0D"/>
    <w:rsid w:val="00E770DC"/>
    <w:rsid w:val="00E770F7"/>
    <w:rsid w:val="00E7724E"/>
    <w:rsid w:val="00E77270"/>
    <w:rsid w:val="00E779E3"/>
    <w:rsid w:val="00E77A0F"/>
    <w:rsid w:val="00E77B02"/>
    <w:rsid w:val="00E77B1B"/>
    <w:rsid w:val="00E77CB8"/>
    <w:rsid w:val="00E77F65"/>
    <w:rsid w:val="00E8002D"/>
    <w:rsid w:val="00E80090"/>
    <w:rsid w:val="00E800A6"/>
    <w:rsid w:val="00E800C7"/>
    <w:rsid w:val="00E80120"/>
    <w:rsid w:val="00E80448"/>
    <w:rsid w:val="00E8044A"/>
    <w:rsid w:val="00E8051F"/>
    <w:rsid w:val="00E80611"/>
    <w:rsid w:val="00E8063E"/>
    <w:rsid w:val="00E807D8"/>
    <w:rsid w:val="00E8081B"/>
    <w:rsid w:val="00E80856"/>
    <w:rsid w:val="00E80935"/>
    <w:rsid w:val="00E80BA5"/>
    <w:rsid w:val="00E80D3B"/>
    <w:rsid w:val="00E80DF9"/>
    <w:rsid w:val="00E80ED8"/>
    <w:rsid w:val="00E80FF0"/>
    <w:rsid w:val="00E81031"/>
    <w:rsid w:val="00E8114B"/>
    <w:rsid w:val="00E81243"/>
    <w:rsid w:val="00E81568"/>
    <w:rsid w:val="00E81663"/>
    <w:rsid w:val="00E816C1"/>
    <w:rsid w:val="00E817A1"/>
    <w:rsid w:val="00E81864"/>
    <w:rsid w:val="00E81A94"/>
    <w:rsid w:val="00E81B08"/>
    <w:rsid w:val="00E81B2F"/>
    <w:rsid w:val="00E81BE7"/>
    <w:rsid w:val="00E81C51"/>
    <w:rsid w:val="00E81CE6"/>
    <w:rsid w:val="00E81D4C"/>
    <w:rsid w:val="00E81DE6"/>
    <w:rsid w:val="00E82074"/>
    <w:rsid w:val="00E82109"/>
    <w:rsid w:val="00E821BE"/>
    <w:rsid w:val="00E821EF"/>
    <w:rsid w:val="00E82412"/>
    <w:rsid w:val="00E824B5"/>
    <w:rsid w:val="00E824E1"/>
    <w:rsid w:val="00E82525"/>
    <w:rsid w:val="00E826F8"/>
    <w:rsid w:val="00E82756"/>
    <w:rsid w:val="00E8275C"/>
    <w:rsid w:val="00E82998"/>
    <w:rsid w:val="00E829AC"/>
    <w:rsid w:val="00E82ACE"/>
    <w:rsid w:val="00E82ADD"/>
    <w:rsid w:val="00E82B54"/>
    <w:rsid w:val="00E82C6B"/>
    <w:rsid w:val="00E82CD9"/>
    <w:rsid w:val="00E82D20"/>
    <w:rsid w:val="00E82D2A"/>
    <w:rsid w:val="00E8304D"/>
    <w:rsid w:val="00E83080"/>
    <w:rsid w:val="00E8330C"/>
    <w:rsid w:val="00E8333F"/>
    <w:rsid w:val="00E8334C"/>
    <w:rsid w:val="00E834DE"/>
    <w:rsid w:val="00E834E1"/>
    <w:rsid w:val="00E83683"/>
    <w:rsid w:val="00E836AF"/>
    <w:rsid w:val="00E83790"/>
    <w:rsid w:val="00E837B4"/>
    <w:rsid w:val="00E83A2A"/>
    <w:rsid w:val="00E83BB4"/>
    <w:rsid w:val="00E83C3D"/>
    <w:rsid w:val="00E83CAF"/>
    <w:rsid w:val="00E83CBF"/>
    <w:rsid w:val="00E83DE8"/>
    <w:rsid w:val="00E83F86"/>
    <w:rsid w:val="00E84821"/>
    <w:rsid w:val="00E84859"/>
    <w:rsid w:val="00E84913"/>
    <w:rsid w:val="00E84941"/>
    <w:rsid w:val="00E84C01"/>
    <w:rsid w:val="00E84C1F"/>
    <w:rsid w:val="00E84EE8"/>
    <w:rsid w:val="00E84FD0"/>
    <w:rsid w:val="00E85111"/>
    <w:rsid w:val="00E8512D"/>
    <w:rsid w:val="00E85177"/>
    <w:rsid w:val="00E85337"/>
    <w:rsid w:val="00E85391"/>
    <w:rsid w:val="00E85744"/>
    <w:rsid w:val="00E85771"/>
    <w:rsid w:val="00E85835"/>
    <w:rsid w:val="00E858E0"/>
    <w:rsid w:val="00E85B47"/>
    <w:rsid w:val="00E85B49"/>
    <w:rsid w:val="00E85B8C"/>
    <w:rsid w:val="00E86095"/>
    <w:rsid w:val="00E865F7"/>
    <w:rsid w:val="00E86613"/>
    <w:rsid w:val="00E8686A"/>
    <w:rsid w:val="00E8693D"/>
    <w:rsid w:val="00E86A3D"/>
    <w:rsid w:val="00E86C72"/>
    <w:rsid w:val="00E86D25"/>
    <w:rsid w:val="00E86FC6"/>
    <w:rsid w:val="00E871C1"/>
    <w:rsid w:val="00E872CA"/>
    <w:rsid w:val="00E8745C"/>
    <w:rsid w:val="00E8753E"/>
    <w:rsid w:val="00E876BA"/>
    <w:rsid w:val="00E877A8"/>
    <w:rsid w:val="00E87AAB"/>
    <w:rsid w:val="00E87B0C"/>
    <w:rsid w:val="00E87B13"/>
    <w:rsid w:val="00E87DC7"/>
    <w:rsid w:val="00E902F7"/>
    <w:rsid w:val="00E9040D"/>
    <w:rsid w:val="00E90538"/>
    <w:rsid w:val="00E905EE"/>
    <w:rsid w:val="00E90643"/>
    <w:rsid w:val="00E90684"/>
    <w:rsid w:val="00E90BC3"/>
    <w:rsid w:val="00E90BEF"/>
    <w:rsid w:val="00E90DFA"/>
    <w:rsid w:val="00E90EDB"/>
    <w:rsid w:val="00E9104C"/>
    <w:rsid w:val="00E9105A"/>
    <w:rsid w:val="00E91099"/>
    <w:rsid w:val="00E91283"/>
    <w:rsid w:val="00E912FE"/>
    <w:rsid w:val="00E91426"/>
    <w:rsid w:val="00E9142C"/>
    <w:rsid w:val="00E9147E"/>
    <w:rsid w:val="00E914D5"/>
    <w:rsid w:val="00E91533"/>
    <w:rsid w:val="00E91748"/>
    <w:rsid w:val="00E917D4"/>
    <w:rsid w:val="00E91932"/>
    <w:rsid w:val="00E91A58"/>
    <w:rsid w:val="00E91BC7"/>
    <w:rsid w:val="00E91CC8"/>
    <w:rsid w:val="00E91DDF"/>
    <w:rsid w:val="00E91E2E"/>
    <w:rsid w:val="00E91F2B"/>
    <w:rsid w:val="00E91F3F"/>
    <w:rsid w:val="00E91FF4"/>
    <w:rsid w:val="00E92131"/>
    <w:rsid w:val="00E922DF"/>
    <w:rsid w:val="00E923AC"/>
    <w:rsid w:val="00E926A8"/>
    <w:rsid w:val="00E926DC"/>
    <w:rsid w:val="00E92724"/>
    <w:rsid w:val="00E92880"/>
    <w:rsid w:val="00E92923"/>
    <w:rsid w:val="00E92A18"/>
    <w:rsid w:val="00E92B2C"/>
    <w:rsid w:val="00E92BA0"/>
    <w:rsid w:val="00E92DA2"/>
    <w:rsid w:val="00E92DD7"/>
    <w:rsid w:val="00E92E4F"/>
    <w:rsid w:val="00E92E64"/>
    <w:rsid w:val="00E92FDA"/>
    <w:rsid w:val="00E931E6"/>
    <w:rsid w:val="00E93330"/>
    <w:rsid w:val="00E933F9"/>
    <w:rsid w:val="00E9353F"/>
    <w:rsid w:val="00E9358A"/>
    <w:rsid w:val="00E9370D"/>
    <w:rsid w:val="00E93819"/>
    <w:rsid w:val="00E93A09"/>
    <w:rsid w:val="00E93B59"/>
    <w:rsid w:val="00E93B78"/>
    <w:rsid w:val="00E93B9B"/>
    <w:rsid w:val="00E93BAE"/>
    <w:rsid w:val="00E93C0E"/>
    <w:rsid w:val="00E93CA3"/>
    <w:rsid w:val="00E93D4F"/>
    <w:rsid w:val="00E93D8C"/>
    <w:rsid w:val="00E93F11"/>
    <w:rsid w:val="00E93F61"/>
    <w:rsid w:val="00E94009"/>
    <w:rsid w:val="00E940CE"/>
    <w:rsid w:val="00E942FB"/>
    <w:rsid w:val="00E9432B"/>
    <w:rsid w:val="00E94366"/>
    <w:rsid w:val="00E94677"/>
    <w:rsid w:val="00E946F6"/>
    <w:rsid w:val="00E94736"/>
    <w:rsid w:val="00E94823"/>
    <w:rsid w:val="00E94888"/>
    <w:rsid w:val="00E94A25"/>
    <w:rsid w:val="00E94AC4"/>
    <w:rsid w:val="00E94D28"/>
    <w:rsid w:val="00E94D3B"/>
    <w:rsid w:val="00E9521B"/>
    <w:rsid w:val="00E953DA"/>
    <w:rsid w:val="00E95486"/>
    <w:rsid w:val="00E95612"/>
    <w:rsid w:val="00E95675"/>
    <w:rsid w:val="00E957DB"/>
    <w:rsid w:val="00E9583E"/>
    <w:rsid w:val="00E95937"/>
    <w:rsid w:val="00E95A64"/>
    <w:rsid w:val="00E95A6B"/>
    <w:rsid w:val="00E95D93"/>
    <w:rsid w:val="00E95E66"/>
    <w:rsid w:val="00E95FA6"/>
    <w:rsid w:val="00E961A2"/>
    <w:rsid w:val="00E9636D"/>
    <w:rsid w:val="00E963C6"/>
    <w:rsid w:val="00E96564"/>
    <w:rsid w:val="00E966A6"/>
    <w:rsid w:val="00E967C3"/>
    <w:rsid w:val="00E96D12"/>
    <w:rsid w:val="00E96E28"/>
    <w:rsid w:val="00E96FBE"/>
    <w:rsid w:val="00E97121"/>
    <w:rsid w:val="00E972F8"/>
    <w:rsid w:val="00E973DB"/>
    <w:rsid w:val="00E973E3"/>
    <w:rsid w:val="00E973E7"/>
    <w:rsid w:val="00E974F6"/>
    <w:rsid w:val="00E976B9"/>
    <w:rsid w:val="00E97787"/>
    <w:rsid w:val="00E97B67"/>
    <w:rsid w:val="00E97CA8"/>
    <w:rsid w:val="00E97D32"/>
    <w:rsid w:val="00E97D47"/>
    <w:rsid w:val="00E97D76"/>
    <w:rsid w:val="00E97E0D"/>
    <w:rsid w:val="00E97E60"/>
    <w:rsid w:val="00EA00E3"/>
    <w:rsid w:val="00EA03EB"/>
    <w:rsid w:val="00EA03F6"/>
    <w:rsid w:val="00EA0466"/>
    <w:rsid w:val="00EA04A3"/>
    <w:rsid w:val="00EA04F1"/>
    <w:rsid w:val="00EA06A4"/>
    <w:rsid w:val="00EA0771"/>
    <w:rsid w:val="00EA07C3"/>
    <w:rsid w:val="00EA08BC"/>
    <w:rsid w:val="00EA0AA1"/>
    <w:rsid w:val="00EA0B9A"/>
    <w:rsid w:val="00EA0CBF"/>
    <w:rsid w:val="00EA0DDA"/>
    <w:rsid w:val="00EA0E80"/>
    <w:rsid w:val="00EA0F11"/>
    <w:rsid w:val="00EA104E"/>
    <w:rsid w:val="00EA10F6"/>
    <w:rsid w:val="00EA114A"/>
    <w:rsid w:val="00EA12DD"/>
    <w:rsid w:val="00EA13E5"/>
    <w:rsid w:val="00EA143F"/>
    <w:rsid w:val="00EA1485"/>
    <w:rsid w:val="00EA1594"/>
    <w:rsid w:val="00EA17C3"/>
    <w:rsid w:val="00EA18F8"/>
    <w:rsid w:val="00EA193D"/>
    <w:rsid w:val="00EA1B54"/>
    <w:rsid w:val="00EA1C36"/>
    <w:rsid w:val="00EA1C7E"/>
    <w:rsid w:val="00EA1CC1"/>
    <w:rsid w:val="00EA1CD6"/>
    <w:rsid w:val="00EA1D67"/>
    <w:rsid w:val="00EA1E09"/>
    <w:rsid w:val="00EA1F97"/>
    <w:rsid w:val="00EA1FFB"/>
    <w:rsid w:val="00EA2081"/>
    <w:rsid w:val="00EA2243"/>
    <w:rsid w:val="00EA2459"/>
    <w:rsid w:val="00EA24FC"/>
    <w:rsid w:val="00EA2745"/>
    <w:rsid w:val="00EA27EE"/>
    <w:rsid w:val="00EA28A6"/>
    <w:rsid w:val="00EA2929"/>
    <w:rsid w:val="00EA2B9C"/>
    <w:rsid w:val="00EA2DAE"/>
    <w:rsid w:val="00EA2E06"/>
    <w:rsid w:val="00EA2EA2"/>
    <w:rsid w:val="00EA2ECF"/>
    <w:rsid w:val="00EA2ED9"/>
    <w:rsid w:val="00EA2F34"/>
    <w:rsid w:val="00EA2F4A"/>
    <w:rsid w:val="00EA37A6"/>
    <w:rsid w:val="00EA38E1"/>
    <w:rsid w:val="00EA3984"/>
    <w:rsid w:val="00EA39A9"/>
    <w:rsid w:val="00EA3B18"/>
    <w:rsid w:val="00EA3B77"/>
    <w:rsid w:val="00EA3D87"/>
    <w:rsid w:val="00EA3E6F"/>
    <w:rsid w:val="00EA3F09"/>
    <w:rsid w:val="00EA3F2D"/>
    <w:rsid w:val="00EA413E"/>
    <w:rsid w:val="00EA414C"/>
    <w:rsid w:val="00EA4269"/>
    <w:rsid w:val="00EA436C"/>
    <w:rsid w:val="00EA43FA"/>
    <w:rsid w:val="00EA4402"/>
    <w:rsid w:val="00EA44C2"/>
    <w:rsid w:val="00EA44F4"/>
    <w:rsid w:val="00EA451F"/>
    <w:rsid w:val="00EA46BC"/>
    <w:rsid w:val="00EA47A8"/>
    <w:rsid w:val="00EA48C0"/>
    <w:rsid w:val="00EA4972"/>
    <w:rsid w:val="00EA4A44"/>
    <w:rsid w:val="00EA4AB0"/>
    <w:rsid w:val="00EA4B42"/>
    <w:rsid w:val="00EA4CE1"/>
    <w:rsid w:val="00EA4D66"/>
    <w:rsid w:val="00EA4D82"/>
    <w:rsid w:val="00EA4DD9"/>
    <w:rsid w:val="00EA4E0F"/>
    <w:rsid w:val="00EA5201"/>
    <w:rsid w:val="00EA5286"/>
    <w:rsid w:val="00EA5358"/>
    <w:rsid w:val="00EA536C"/>
    <w:rsid w:val="00EA544D"/>
    <w:rsid w:val="00EA55B9"/>
    <w:rsid w:val="00EA5628"/>
    <w:rsid w:val="00EA59EB"/>
    <w:rsid w:val="00EA5CC8"/>
    <w:rsid w:val="00EA5CDE"/>
    <w:rsid w:val="00EA5E51"/>
    <w:rsid w:val="00EA5E60"/>
    <w:rsid w:val="00EA5F15"/>
    <w:rsid w:val="00EA5F19"/>
    <w:rsid w:val="00EA5FE2"/>
    <w:rsid w:val="00EA6005"/>
    <w:rsid w:val="00EA6172"/>
    <w:rsid w:val="00EA628A"/>
    <w:rsid w:val="00EA6435"/>
    <w:rsid w:val="00EA66B9"/>
    <w:rsid w:val="00EA673A"/>
    <w:rsid w:val="00EA67C7"/>
    <w:rsid w:val="00EA6812"/>
    <w:rsid w:val="00EA69B7"/>
    <w:rsid w:val="00EA6A61"/>
    <w:rsid w:val="00EA6AF0"/>
    <w:rsid w:val="00EA6B69"/>
    <w:rsid w:val="00EA6BE0"/>
    <w:rsid w:val="00EA6DED"/>
    <w:rsid w:val="00EA7020"/>
    <w:rsid w:val="00EA71D0"/>
    <w:rsid w:val="00EA7201"/>
    <w:rsid w:val="00EA72E8"/>
    <w:rsid w:val="00EA7343"/>
    <w:rsid w:val="00EA7439"/>
    <w:rsid w:val="00EA74A8"/>
    <w:rsid w:val="00EA74D6"/>
    <w:rsid w:val="00EA7591"/>
    <w:rsid w:val="00EA75F7"/>
    <w:rsid w:val="00EA7662"/>
    <w:rsid w:val="00EA76A1"/>
    <w:rsid w:val="00EA76B7"/>
    <w:rsid w:val="00EA7A12"/>
    <w:rsid w:val="00EA7A42"/>
    <w:rsid w:val="00EA7B15"/>
    <w:rsid w:val="00EA7FF8"/>
    <w:rsid w:val="00EB0005"/>
    <w:rsid w:val="00EB0165"/>
    <w:rsid w:val="00EB01F6"/>
    <w:rsid w:val="00EB02D8"/>
    <w:rsid w:val="00EB04AA"/>
    <w:rsid w:val="00EB053D"/>
    <w:rsid w:val="00EB0628"/>
    <w:rsid w:val="00EB0844"/>
    <w:rsid w:val="00EB0C8B"/>
    <w:rsid w:val="00EB0CAE"/>
    <w:rsid w:val="00EB0CFC"/>
    <w:rsid w:val="00EB0FAF"/>
    <w:rsid w:val="00EB10F1"/>
    <w:rsid w:val="00EB111D"/>
    <w:rsid w:val="00EB12A2"/>
    <w:rsid w:val="00EB1329"/>
    <w:rsid w:val="00EB1343"/>
    <w:rsid w:val="00EB1378"/>
    <w:rsid w:val="00EB1412"/>
    <w:rsid w:val="00EB14C5"/>
    <w:rsid w:val="00EB14F1"/>
    <w:rsid w:val="00EB16CF"/>
    <w:rsid w:val="00EB19BC"/>
    <w:rsid w:val="00EB1A23"/>
    <w:rsid w:val="00EB1B45"/>
    <w:rsid w:val="00EB1B6B"/>
    <w:rsid w:val="00EB1B9C"/>
    <w:rsid w:val="00EB1BBF"/>
    <w:rsid w:val="00EB1BDA"/>
    <w:rsid w:val="00EB1C40"/>
    <w:rsid w:val="00EB1EF4"/>
    <w:rsid w:val="00EB1F84"/>
    <w:rsid w:val="00EB1FC0"/>
    <w:rsid w:val="00EB2069"/>
    <w:rsid w:val="00EB2080"/>
    <w:rsid w:val="00EB23B9"/>
    <w:rsid w:val="00EB23E2"/>
    <w:rsid w:val="00EB2593"/>
    <w:rsid w:val="00EB274C"/>
    <w:rsid w:val="00EB28DE"/>
    <w:rsid w:val="00EB29AB"/>
    <w:rsid w:val="00EB29D0"/>
    <w:rsid w:val="00EB2B1B"/>
    <w:rsid w:val="00EB2DF0"/>
    <w:rsid w:val="00EB2E5F"/>
    <w:rsid w:val="00EB30E5"/>
    <w:rsid w:val="00EB317B"/>
    <w:rsid w:val="00EB3186"/>
    <w:rsid w:val="00EB3394"/>
    <w:rsid w:val="00EB33A9"/>
    <w:rsid w:val="00EB33F8"/>
    <w:rsid w:val="00EB3527"/>
    <w:rsid w:val="00EB35EB"/>
    <w:rsid w:val="00EB3907"/>
    <w:rsid w:val="00EB3916"/>
    <w:rsid w:val="00EB3952"/>
    <w:rsid w:val="00EB3AAC"/>
    <w:rsid w:val="00EB3AE0"/>
    <w:rsid w:val="00EB3B4F"/>
    <w:rsid w:val="00EB3C3B"/>
    <w:rsid w:val="00EB3CA8"/>
    <w:rsid w:val="00EB3CE4"/>
    <w:rsid w:val="00EB3E5A"/>
    <w:rsid w:val="00EB3E6A"/>
    <w:rsid w:val="00EB3EF2"/>
    <w:rsid w:val="00EB3F11"/>
    <w:rsid w:val="00EB420A"/>
    <w:rsid w:val="00EB4321"/>
    <w:rsid w:val="00EB4678"/>
    <w:rsid w:val="00EB46DD"/>
    <w:rsid w:val="00EB4818"/>
    <w:rsid w:val="00EB485B"/>
    <w:rsid w:val="00EB4AFF"/>
    <w:rsid w:val="00EB4B48"/>
    <w:rsid w:val="00EB4B70"/>
    <w:rsid w:val="00EB4C1F"/>
    <w:rsid w:val="00EB4C62"/>
    <w:rsid w:val="00EB4CE9"/>
    <w:rsid w:val="00EB4EB1"/>
    <w:rsid w:val="00EB4EB5"/>
    <w:rsid w:val="00EB4F53"/>
    <w:rsid w:val="00EB4FC5"/>
    <w:rsid w:val="00EB4FEC"/>
    <w:rsid w:val="00EB515A"/>
    <w:rsid w:val="00EB5245"/>
    <w:rsid w:val="00EB527E"/>
    <w:rsid w:val="00EB53B3"/>
    <w:rsid w:val="00EB5493"/>
    <w:rsid w:val="00EB5535"/>
    <w:rsid w:val="00EB55E1"/>
    <w:rsid w:val="00EB568C"/>
    <w:rsid w:val="00EB5A21"/>
    <w:rsid w:val="00EB5BD9"/>
    <w:rsid w:val="00EB5C07"/>
    <w:rsid w:val="00EB5C64"/>
    <w:rsid w:val="00EB5DC9"/>
    <w:rsid w:val="00EB5F15"/>
    <w:rsid w:val="00EB5F93"/>
    <w:rsid w:val="00EB5FAD"/>
    <w:rsid w:val="00EB60E8"/>
    <w:rsid w:val="00EB60FB"/>
    <w:rsid w:val="00EB6129"/>
    <w:rsid w:val="00EB62E4"/>
    <w:rsid w:val="00EB634A"/>
    <w:rsid w:val="00EB6441"/>
    <w:rsid w:val="00EB649C"/>
    <w:rsid w:val="00EB67CF"/>
    <w:rsid w:val="00EB6802"/>
    <w:rsid w:val="00EB6891"/>
    <w:rsid w:val="00EB68CB"/>
    <w:rsid w:val="00EB6ADF"/>
    <w:rsid w:val="00EB6D0F"/>
    <w:rsid w:val="00EB6D3A"/>
    <w:rsid w:val="00EB6DAF"/>
    <w:rsid w:val="00EB6DD0"/>
    <w:rsid w:val="00EB6E71"/>
    <w:rsid w:val="00EB6E79"/>
    <w:rsid w:val="00EB6EDC"/>
    <w:rsid w:val="00EB6F10"/>
    <w:rsid w:val="00EB6F73"/>
    <w:rsid w:val="00EB72EC"/>
    <w:rsid w:val="00EB73FC"/>
    <w:rsid w:val="00EB7552"/>
    <w:rsid w:val="00EB75E7"/>
    <w:rsid w:val="00EB7688"/>
    <w:rsid w:val="00EB7741"/>
    <w:rsid w:val="00EB7781"/>
    <w:rsid w:val="00EB78E3"/>
    <w:rsid w:val="00EB7B0A"/>
    <w:rsid w:val="00EB7B5F"/>
    <w:rsid w:val="00EB7BB0"/>
    <w:rsid w:val="00EB7C79"/>
    <w:rsid w:val="00EB7DE1"/>
    <w:rsid w:val="00EB7E0D"/>
    <w:rsid w:val="00EB7EED"/>
    <w:rsid w:val="00EC001E"/>
    <w:rsid w:val="00EC030D"/>
    <w:rsid w:val="00EC0323"/>
    <w:rsid w:val="00EC03E1"/>
    <w:rsid w:val="00EC03FA"/>
    <w:rsid w:val="00EC0494"/>
    <w:rsid w:val="00EC04EF"/>
    <w:rsid w:val="00EC05B6"/>
    <w:rsid w:val="00EC063F"/>
    <w:rsid w:val="00EC06D1"/>
    <w:rsid w:val="00EC07E8"/>
    <w:rsid w:val="00EC08BA"/>
    <w:rsid w:val="00EC092A"/>
    <w:rsid w:val="00EC096A"/>
    <w:rsid w:val="00EC0A02"/>
    <w:rsid w:val="00EC0A6C"/>
    <w:rsid w:val="00EC0BD4"/>
    <w:rsid w:val="00EC0BF4"/>
    <w:rsid w:val="00EC0C8C"/>
    <w:rsid w:val="00EC0EF5"/>
    <w:rsid w:val="00EC1047"/>
    <w:rsid w:val="00EC1065"/>
    <w:rsid w:val="00EC116E"/>
    <w:rsid w:val="00EC11DD"/>
    <w:rsid w:val="00EC1215"/>
    <w:rsid w:val="00EC1256"/>
    <w:rsid w:val="00EC12DE"/>
    <w:rsid w:val="00EC1453"/>
    <w:rsid w:val="00EC1492"/>
    <w:rsid w:val="00EC155A"/>
    <w:rsid w:val="00EC1704"/>
    <w:rsid w:val="00EC172E"/>
    <w:rsid w:val="00EC1791"/>
    <w:rsid w:val="00EC188A"/>
    <w:rsid w:val="00EC198A"/>
    <w:rsid w:val="00EC199B"/>
    <w:rsid w:val="00EC1CF3"/>
    <w:rsid w:val="00EC1D9E"/>
    <w:rsid w:val="00EC1DC4"/>
    <w:rsid w:val="00EC1F38"/>
    <w:rsid w:val="00EC1F86"/>
    <w:rsid w:val="00EC1FCD"/>
    <w:rsid w:val="00EC27CC"/>
    <w:rsid w:val="00EC287C"/>
    <w:rsid w:val="00EC28B7"/>
    <w:rsid w:val="00EC293C"/>
    <w:rsid w:val="00EC2952"/>
    <w:rsid w:val="00EC2965"/>
    <w:rsid w:val="00EC2A06"/>
    <w:rsid w:val="00EC2BCD"/>
    <w:rsid w:val="00EC2BE9"/>
    <w:rsid w:val="00EC2D2A"/>
    <w:rsid w:val="00EC2DEA"/>
    <w:rsid w:val="00EC2E6B"/>
    <w:rsid w:val="00EC2E9D"/>
    <w:rsid w:val="00EC2FB7"/>
    <w:rsid w:val="00EC3069"/>
    <w:rsid w:val="00EC30F0"/>
    <w:rsid w:val="00EC31FF"/>
    <w:rsid w:val="00EC3255"/>
    <w:rsid w:val="00EC327C"/>
    <w:rsid w:val="00EC33D8"/>
    <w:rsid w:val="00EC3693"/>
    <w:rsid w:val="00EC3841"/>
    <w:rsid w:val="00EC39C2"/>
    <w:rsid w:val="00EC39DE"/>
    <w:rsid w:val="00EC3D98"/>
    <w:rsid w:val="00EC3DFB"/>
    <w:rsid w:val="00EC3E56"/>
    <w:rsid w:val="00EC3FDD"/>
    <w:rsid w:val="00EC4117"/>
    <w:rsid w:val="00EC44FF"/>
    <w:rsid w:val="00EC4638"/>
    <w:rsid w:val="00EC4776"/>
    <w:rsid w:val="00EC4B5F"/>
    <w:rsid w:val="00EC4B98"/>
    <w:rsid w:val="00EC4BCD"/>
    <w:rsid w:val="00EC4C19"/>
    <w:rsid w:val="00EC4C59"/>
    <w:rsid w:val="00EC4D6A"/>
    <w:rsid w:val="00EC4E04"/>
    <w:rsid w:val="00EC4FFB"/>
    <w:rsid w:val="00EC5005"/>
    <w:rsid w:val="00EC5027"/>
    <w:rsid w:val="00EC503F"/>
    <w:rsid w:val="00EC50A5"/>
    <w:rsid w:val="00EC520E"/>
    <w:rsid w:val="00EC5230"/>
    <w:rsid w:val="00EC536B"/>
    <w:rsid w:val="00EC5392"/>
    <w:rsid w:val="00EC5747"/>
    <w:rsid w:val="00EC59FF"/>
    <w:rsid w:val="00EC5B5E"/>
    <w:rsid w:val="00EC5C5C"/>
    <w:rsid w:val="00EC5CBF"/>
    <w:rsid w:val="00EC6288"/>
    <w:rsid w:val="00EC629F"/>
    <w:rsid w:val="00EC63CF"/>
    <w:rsid w:val="00EC6461"/>
    <w:rsid w:val="00EC64EF"/>
    <w:rsid w:val="00EC6608"/>
    <w:rsid w:val="00EC662C"/>
    <w:rsid w:val="00EC672E"/>
    <w:rsid w:val="00EC6824"/>
    <w:rsid w:val="00EC6947"/>
    <w:rsid w:val="00EC6CBF"/>
    <w:rsid w:val="00EC6E43"/>
    <w:rsid w:val="00EC6EDF"/>
    <w:rsid w:val="00EC6F91"/>
    <w:rsid w:val="00EC70BB"/>
    <w:rsid w:val="00EC718E"/>
    <w:rsid w:val="00EC72C8"/>
    <w:rsid w:val="00EC74CD"/>
    <w:rsid w:val="00EC752B"/>
    <w:rsid w:val="00EC753B"/>
    <w:rsid w:val="00EC75A9"/>
    <w:rsid w:val="00EC7666"/>
    <w:rsid w:val="00EC76B6"/>
    <w:rsid w:val="00EC78D0"/>
    <w:rsid w:val="00EC7A8B"/>
    <w:rsid w:val="00EC7AAC"/>
    <w:rsid w:val="00EC7AD2"/>
    <w:rsid w:val="00EC7B17"/>
    <w:rsid w:val="00EC7D16"/>
    <w:rsid w:val="00EC7E19"/>
    <w:rsid w:val="00EC7E21"/>
    <w:rsid w:val="00EC7EDF"/>
    <w:rsid w:val="00EC7F4D"/>
    <w:rsid w:val="00EC7F80"/>
    <w:rsid w:val="00EC7FB2"/>
    <w:rsid w:val="00ED0170"/>
    <w:rsid w:val="00ED01DE"/>
    <w:rsid w:val="00ED02C0"/>
    <w:rsid w:val="00ED035B"/>
    <w:rsid w:val="00ED0733"/>
    <w:rsid w:val="00ED0B5F"/>
    <w:rsid w:val="00ED0C3C"/>
    <w:rsid w:val="00ED0C40"/>
    <w:rsid w:val="00ED0C93"/>
    <w:rsid w:val="00ED0DC6"/>
    <w:rsid w:val="00ED0E76"/>
    <w:rsid w:val="00ED0EB2"/>
    <w:rsid w:val="00ED0ECC"/>
    <w:rsid w:val="00ED0F49"/>
    <w:rsid w:val="00ED14AE"/>
    <w:rsid w:val="00ED1A8A"/>
    <w:rsid w:val="00ED1B1D"/>
    <w:rsid w:val="00ED1C29"/>
    <w:rsid w:val="00ED1C5D"/>
    <w:rsid w:val="00ED1DFA"/>
    <w:rsid w:val="00ED1E83"/>
    <w:rsid w:val="00ED207D"/>
    <w:rsid w:val="00ED2093"/>
    <w:rsid w:val="00ED21DB"/>
    <w:rsid w:val="00ED222A"/>
    <w:rsid w:val="00ED2293"/>
    <w:rsid w:val="00ED22B8"/>
    <w:rsid w:val="00ED243E"/>
    <w:rsid w:val="00ED2464"/>
    <w:rsid w:val="00ED2479"/>
    <w:rsid w:val="00ED2486"/>
    <w:rsid w:val="00ED261A"/>
    <w:rsid w:val="00ED26B3"/>
    <w:rsid w:val="00ED28E7"/>
    <w:rsid w:val="00ED297D"/>
    <w:rsid w:val="00ED2B32"/>
    <w:rsid w:val="00ED2E4C"/>
    <w:rsid w:val="00ED2F1B"/>
    <w:rsid w:val="00ED2FD0"/>
    <w:rsid w:val="00ED3055"/>
    <w:rsid w:val="00ED330C"/>
    <w:rsid w:val="00ED3439"/>
    <w:rsid w:val="00ED34A4"/>
    <w:rsid w:val="00ED3693"/>
    <w:rsid w:val="00ED37A3"/>
    <w:rsid w:val="00ED3901"/>
    <w:rsid w:val="00ED396C"/>
    <w:rsid w:val="00ED3A53"/>
    <w:rsid w:val="00ED3A88"/>
    <w:rsid w:val="00ED3B0F"/>
    <w:rsid w:val="00ED3B57"/>
    <w:rsid w:val="00ED3B84"/>
    <w:rsid w:val="00ED3BAA"/>
    <w:rsid w:val="00ED3BD3"/>
    <w:rsid w:val="00ED3C23"/>
    <w:rsid w:val="00ED3C63"/>
    <w:rsid w:val="00ED3D2F"/>
    <w:rsid w:val="00ED3F70"/>
    <w:rsid w:val="00ED417C"/>
    <w:rsid w:val="00ED4393"/>
    <w:rsid w:val="00ED44B0"/>
    <w:rsid w:val="00ED4509"/>
    <w:rsid w:val="00ED4697"/>
    <w:rsid w:val="00ED46DC"/>
    <w:rsid w:val="00ED48A1"/>
    <w:rsid w:val="00ED4A52"/>
    <w:rsid w:val="00ED4B4B"/>
    <w:rsid w:val="00ED4C01"/>
    <w:rsid w:val="00ED4C55"/>
    <w:rsid w:val="00ED4D61"/>
    <w:rsid w:val="00ED4DAA"/>
    <w:rsid w:val="00ED4E00"/>
    <w:rsid w:val="00ED4EFF"/>
    <w:rsid w:val="00ED5013"/>
    <w:rsid w:val="00ED5298"/>
    <w:rsid w:val="00ED52AC"/>
    <w:rsid w:val="00ED52E8"/>
    <w:rsid w:val="00ED52F9"/>
    <w:rsid w:val="00ED5439"/>
    <w:rsid w:val="00ED5452"/>
    <w:rsid w:val="00ED56F5"/>
    <w:rsid w:val="00ED5780"/>
    <w:rsid w:val="00ED59F3"/>
    <w:rsid w:val="00ED5A01"/>
    <w:rsid w:val="00ED5A97"/>
    <w:rsid w:val="00ED5AFE"/>
    <w:rsid w:val="00ED5B36"/>
    <w:rsid w:val="00ED60FD"/>
    <w:rsid w:val="00ED6172"/>
    <w:rsid w:val="00ED6194"/>
    <w:rsid w:val="00ED622E"/>
    <w:rsid w:val="00ED623B"/>
    <w:rsid w:val="00ED6326"/>
    <w:rsid w:val="00ED6355"/>
    <w:rsid w:val="00ED66D3"/>
    <w:rsid w:val="00ED6898"/>
    <w:rsid w:val="00ED6973"/>
    <w:rsid w:val="00ED6BDF"/>
    <w:rsid w:val="00ED6D67"/>
    <w:rsid w:val="00ED6D7F"/>
    <w:rsid w:val="00ED6DCA"/>
    <w:rsid w:val="00ED6E1B"/>
    <w:rsid w:val="00ED6E87"/>
    <w:rsid w:val="00ED6EB2"/>
    <w:rsid w:val="00ED6EE4"/>
    <w:rsid w:val="00ED7071"/>
    <w:rsid w:val="00ED70CD"/>
    <w:rsid w:val="00ED71DC"/>
    <w:rsid w:val="00ED7229"/>
    <w:rsid w:val="00ED73CE"/>
    <w:rsid w:val="00ED7482"/>
    <w:rsid w:val="00ED7559"/>
    <w:rsid w:val="00ED75CC"/>
    <w:rsid w:val="00ED7694"/>
    <w:rsid w:val="00ED7738"/>
    <w:rsid w:val="00ED7A46"/>
    <w:rsid w:val="00ED7BE4"/>
    <w:rsid w:val="00EE00A7"/>
    <w:rsid w:val="00EE0215"/>
    <w:rsid w:val="00EE0252"/>
    <w:rsid w:val="00EE0514"/>
    <w:rsid w:val="00EE0549"/>
    <w:rsid w:val="00EE0637"/>
    <w:rsid w:val="00EE0729"/>
    <w:rsid w:val="00EE097D"/>
    <w:rsid w:val="00EE0A22"/>
    <w:rsid w:val="00EE0ACE"/>
    <w:rsid w:val="00EE0B46"/>
    <w:rsid w:val="00EE0DBF"/>
    <w:rsid w:val="00EE0DC4"/>
    <w:rsid w:val="00EE0E4B"/>
    <w:rsid w:val="00EE0F66"/>
    <w:rsid w:val="00EE1092"/>
    <w:rsid w:val="00EE10AB"/>
    <w:rsid w:val="00EE111C"/>
    <w:rsid w:val="00EE1159"/>
    <w:rsid w:val="00EE116D"/>
    <w:rsid w:val="00EE121F"/>
    <w:rsid w:val="00EE1698"/>
    <w:rsid w:val="00EE16B0"/>
    <w:rsid w:val="00EE1717"/>
    <w:rsid w:val="00EE17C1"/>
    <w:rsid w:val="00EE1906"/>
    <w:rsid w:val="00EE190E"/>
    <w:rsid w:val="00EE191D"/>
    <w:rsid w:val="00EE19AD"/>
    <w:rsid w:val="00EE1A6C"/>
    <w:rsid w:val="00EE1A84"/>
    <w:rsid w:val="00EE1BC6"/>
    <w:rsid w:val="00EE1C4D"/>
    <w:rsid w:val="00EE1CFA"/>
    <w:rsid w:val="00EE1E20"/>
    <w:rsid w:val="00EE1E8D"/>
    <w:rsid w:val="00EE1F00"/>
    <w:rsid w:val="00EE1F5C"/>
    <w:rsid w:val="00EE20DD"/>
    <w:rsid w:val="00EE21AC"/>
    <w:rsid w:val="00EE2349"/>
    <w:rsid w:val="00EE2514"/>
    <w:rsid w:val="00EE25EE"/>
    <w:rsid w:val="00EE260C"/>
    <w:rsid w:val="00EE2644"/>
    <w:rsid w:val="00EE268F"/>
    <w:rsid w:val="00EE26A2"/>
    <w:rsid w:val="00EE2848"/>
    <w:rsid w:val="00EE2FF1"/>
    <w:rsid w:val="00EE309C"/>
    <w:rsid w:val="00EE30AC"/>
    <w:rsid w:val="00EE3161"/>
    <w:rsid w:val="00EE3216"/>
    <w:rsid w:val="00EE33B7"/>
    <w:rsid w:val="00EE33DD"/>
    <w:rsid w:val="00EE399C"/>
    <w:rsid w:val="00EE39AB"/>
    <w:rsid w:val="00EE39FB"/>
    <w:rsid w:val="00EE3B00"/>
    <w:rsid w:val="00EE3BC1"/>
    <w:rsid w:val="00EE3CEF"/>
    <w:rsid w:val="00EE3DA9"/>
    <w:rsid w:val="00EE3E44"/>
    <w:rsid w:val="00EE3FBE"/>
    <w:rsid w:val="00EE401D"/>
    <w:rsid w:val="00EE4053"/>
    <w:rsid w:val="00EE40B8"/>
    <w:rsid w:val="00EE4284"/>
    <w:rsid w:val="00EE4292"/>
    <w:rsid w:val="00EE446D"/>
    <w:rsid w:val="00EE4766"/>
    <w:rsid w:val="00EE4824"/>
    <w:rsid w:val="00EE4918"/>
    <w:rsid w:val="00EE4BEC"/>
    <w:rsid w:val="00EE4BEF"/>
    <w:rsid w:val="00EE4C28"/>
    <w:rsid w:val="00EE4CB6"/>
    <w:rsid w:val="00EE514C"/>
    <w:rsid w:val="00EE5256"/>
    <w:rsid w:val="00EE538F"/>
    <w:rsid w:val="00EE5511"/>
    <w:rsid w:val="00EE5621"/>
    <w:rsid w:val="00EE56B9"/>
    <w:rsid w:val="00EE575B"/>
    <w:rsid w:val="00EE57E4"/>
    <w:rsid w:val="00EE58D6"/>
    <w:rsid w:val="00EE5959"/>
    <w:rsid w:val="00EE59F5"/>
    <w:rsid w:val="00EE5C20"/>
    <w:rsid w:val="00EE5C9A"/>
    <w:rsid w:val="00EE5D19"/>
    <w:rsid w:val="00EE5D7A"/>
    <w:rsid w:val="00EE5F60"/>
    <w:rsid w:val="00EE5FA0"/>
    <w:rsid w:val="00EE6146"/>
    <w:rsid w:val="00EE6204"/>
    <w:rsid w:val="00EE6283"/>
    <w:rsid w:val="00EE63C9"/>
    <w:rsid w:val="00EE6425"/>
    <w:rsid w:val="00EE6478"/>
    <w:rsid w:val="00EE6657"/>
    <w:rsid w:val="00EE6668"/>
    <w:rsid w:val="00EE6925"/>
    <w:rsid w:val="00EE6B2B"/>
    <w:rsid w:val="00EE6B98"/>
    <w:rsid w:val="00EE6BF9"/>
    <w:rsid w:val="00EE6C3C"/>
    <w:rsid w:val="00EE6D10"/>
    <w:rsid w:val="00EE6EB8"/>
    <w:rsid w:val="00EE716A"/>
    <w:rsid w:val="00EE74EB"/>
    <w:rsid w:val="00EE7696"/>
    <w:rsid w:val="00EE7752"/>
    <w:rsid w:val="00EE7A3D"/>
    <w:rsid w:val="00EE7A8E"/>
    <w:rsid w:val="00EE7BA1"/>
    <w:rsid w:val="00EE7C03"/>
    <w:rsid w:val="00EE7DA0"/>
    <w:rsid w:val="00EE7DF1"/>
    <w:rsid w:val="00EE7E4F"/>
    <w:rsid w:val="00EE7F42"/>
    <w:rsid w:val="00EF0219"/>
    <w:rsid w:val="00EF0428"/>
    <w:rsid w:val="00EF06A2"/>
    <w:rsid w:val="00EF07F5"/>
    <w:rsid w:val="00EF0821"/>
    <w:rsid w:val="00EF0849"/>
    <w:rsid w:val="00EF0931"/>
    <w:rsid w:val="00EF0B6D"/>
    <w:rsid w:val="00EF0C5C"/>
    <w:rsid w:val="00EF0CB4"/>
    <w:rsid w:val="00EF0D6A"/>
    <w:rsid w:val="00EF0ECA"/>
    <w:rsid w:val="00EF0F74"/>
    <w:rsid w:val="00EF11DD"/>
    <w:rsid w:val="00EF11E9"/>
    <w:rsid w:val="00EF123B"/>
    <w:rsid w:val="00EF13BA"/>
    <w:rsid w:val="00EF144D"/>
    <w:rsid w:val="00EF170A"/>
    <w:rsid w:val="00EF17FE"/>
    <w:rsid w:val="00EF19E1"/>
    <w:rsid w:val="00EF1ABA"/>
    <w:rsid w:val="00EF1AD0"/>
    <w:rsid w:val="00EF1ADF"/>
    <w:rsid w:val="00EF1B6E"/>
    <w:rsid w:val="00EF1B87"/>
    <w:rsid w:val="00EF1D1B"/>
    <w:rsid w:val="00EF1D21"/>
    <w:rsid w:val="00EF1EA5"/>
    <w:rsid w:val="00EF1EFE"/>
    <w:rsid w:val="00EF1F80"/>
    <w:rsid w:val="00EF2137"/>
    <w:rsid w:val="00EF21DF"/>
    <w:rsid w:val="00EF24C8"/>
    <w:rsid w:val="00EF24DD"/>
    <w:rsid w:val="00EF24E3"/>
    <w:rsid w:val="00EF2506"/>
    <w:rsid w:val="00EF2585"/>
    <w:rsid w:val="00EF25B9"/>
    <w:rsid w:val="00EF267D"/>
    <w:rsid w:val="00EF2711"/>
    <w:rsid w:val="00EF29C1"/>
    <w:rsid w:val="00EF2B8A"/>
    <w:rsid w:val="00EF2D20"/>
    <w:rsid w:val="00EF2EBC"/>
    <w:rsid w:val="00EF3018"/>
    <w:rsid w:val="00EF31A9"/>
    <w:rsid w:val="00EF3212"/>
    <w:rsid w:val="00EF336A"/>
    <w:rsid w:val="00EF344D"/>
    <w:rsid w:val="00EF3537"/>
    <w:rsid w:val="00EF3580"/>
    <w:rsid w:val="00EF358E"/>
    <w:rsid w:val="00EF35F1"/>
    <w:rsid w:val="00EF36DD"/>
    <w:rsid w:val="00EF3B92"/>
    <w:rsid w:val="00EF3BC3"/>
    <w:rsid w:val="00EF3CDB"/>
    <w:rsid w:val="00EF3D11"/>
    <w:rsid w:val="00EF3E2F"/>
    <w:rsid w:val="00EF3E59"/>
    <w:rsid w:val="00EF3E83"/>
    <w:rsid w:val="00EF4144"/>
    <w:rsid w:val="00EF4460"/>
    <w:rsid w:val="00EF4728"/>
    <w:rsid w:val="00EF488C"/>
    <w:rsid w:val="00EF4898"/>
    <w:rsid w:val="00EF4A1B"/>
    <w:rsid w:val="00EF4A26"/>
    <w:rsid w:val="00EF4E86"/>
    <w:rsid w:val="00EF4FDC"/>
    <w:rsid w:val="00EF5054"/>
    <w:rsid w:val="00EF507D"/>
    <w:rsid w:val="00EF5358"/>
    <w:rsid w:val="00EF5397"/>
    <w:rsid w:val="00EF5426"/>
    <w:rsid w:val="00EF54B8"/>
    <w:rsid w:val="00EF564A"/>
    <w:rsid w:val="00EF565F"/>
    <w:rsid w:val="00EF5755"/>
    <w:rsid w:val="00EF576C"/>
    <w:rsid w:val="00EF5777"/>
    <w:rsid w:val="00EF5801"/>
    <w:rsid w:val="00EF584B"/>
    <w:rsid w:val="00EF5923"/>
    <w:rsid w:val="00EF5982"/>
    <w:rsid w:val="00EF5A46"/>
    <w:rsid w:val="00EF5B71"/>
    <w:rsid w:val="00EF5B76"/>
    <w:rsid w:val="00EF5CFF"/>
    <w:rsid w:val="00EF5E02"/>
    <w:rsid w:val="00EF5E18"/>
    <w:rsid w:val="00EF5E53"/>
    <w:rsid w:val="00EF5F9D"/>
    <w:rsid w:val="00EF5FC1"/>
    <w:rsid w:val="00EF6095"/>
    <w:rsid w:val="00EF6111"/>
    <w:rsid w:val="00EF61EE"/>
    <w:rsid w:val="00EF6237"/>
    <w:rsid w:val="00EF6248"/>
    <w:rsid w:val="00EF634B"/>
    <w:rsid w:val="00EF634F"/>
    <w:rsid w:val="00EF63E0"/>
    <w:rsid w:val="00EF64D3"/>
    <w:rsid w:val="00EF65AE"/>
    <w:rsid w:val="00EF65CC"/>
    <w:rsid w:val="00EF6801"/>
    <w:rsid w:val="00EF68F2"/>
    <w:rsid w:val="00EF6A58"/>
    <w:rsid w:val="00EF6E0F"/>
    <w:rsid w:val="00EF6EA6"/>
    <w:rsid w:val="00EF7077"/>
    <w:rsid w:val="00EF7105"/>
    <w:rsid w:val="00EF7210"/>
    <w:rsid w:val="00EF72A7"/>
    <w:rsid w:val="00EF7462"/>
    <w:rsid w:val="00EF75F8"/>
    <w:rsid w:val="00EF7646"/>
    <w:rsid w:val="00EF76A1"/>
    <w:rsid w:val="00EF77D0"/>
    <w:rsid w:val="00EF7AFB"/>
    <w:rsid w:val="00EF7B84"/>
    <w:rsid w:val="00EF7BC8"/>
    <w:rsid w:val="00EF7D8A"/>
    <w:rsid w:val="00EF7D8C"/>
    <w:rsid w:val="00EF7D91"/>
    <w:rsid w:val="00EF7DA2"/>
    <w:rsid w:val="00EF7E7E"/>
    <w:rsid w:val="00EF7F47"/>
    <w:rsid w:val="00EF7FBD"/>
    <w:rsid w:val="00F00038"/>
    <w:rsid w:val="00F001C7"/>
    <w:rsid w:val="00F00449"/>
    <w:rsid w:val="00F0058B"/>
    <w:rsid w:val="00F005BA"/>
    <w:rsid w:val="00F006C3"/>
    <w:rsid w:val="00F00939"/>
    <w:rsid w:val="00F0094D"/>
    <w:rsid w:val="00F00996"/>
    <w:rsid w:val="00F00A1B"/>
    <w:rsid w:val="00F00B34"/>
    <w:rsid w:val="00F00C7E"/>
    <w:rsid w:val="00F00D34"/>
    <w:rsid w:val="00F01344"/>
    <w:rsid w:val="00F01381"/>
    <w:rsid w:val="00F013B1"/>
    <w:rsid w:val="00F0148C"/>
    <w:rsid w:val="00F0154F"/>
    <w:rsid w:val="00F01784"/>
    <w:rsid w:val="00F018BC"/>
    <w:rsid w:val="00F0192A"/>
    <w:rsid w:val="00F0199A"/>
    <w:rsid w:val="00F01C49"/>
    <w:rsid w:val="00F01D53"/>
    <w:rsid w:val="00F01DB3"/>
    <w:rsid w:val="00F01FE1"/>
    <w:rsid w:val="00F01FF3"/>
    <w:rsid w:val="00F02091"/>
    <w:rsid w:val="00F02177"/>
    <w:rsid w:val="00F0227B"/>
    <w:rsid w:val="00F022B2"/>
    <w:rsid w:val="00F02321"/>
    <w:rsid w:val="00F0232F"/>
    <w:rsid w:val="00F02880"/>
    <w:rsid w:val="00F029C1"/>
    <w:rsid w:val="00F02B4D"/>
    <w:rsid w:val="00F02FD1"/>
    <w:rsid w:val="00F03135"/>
    <w:rsid w:val="00F0341C"/>
    <w:rsid w:val="00F0355C"/>
    <w:rsid w:val="00F0360F"/>
    <w:rsid w:val="00F036F6"/>
    <w:rsid w:val="00F03788"/>
    <w:rsid w:val="00F03824"/>
    <w:rsid w:val="00F0394C"/>
    <w:rsid w:val="00F0397F"/>
    <w:rsid w:val="00F03A26"/>
    <w:rsid w:val="00F03A30"/>
    <w:rsid w:val="00F03A90"/>
    <w:rsid w:val="00F03B0A"/>
    <w:rsid w:val="00F03B63"/>
    <w:rsid w:val="00F03C2E"/>
    <w:rsid w:val="00F03C98"/>
    <w:rsid w:val="00F03F0A"/>
    <w:rsid w:val="00F03F5A"/>
    <w:rsid w:val="00F03F61"/>
    <w:rsid w:val="00F04072"/>
    <w:rsid w:val="00F04248"/>
    <w:rsid w:val="00F04421"/>
    <w:rsid w:val="00F04462"/>
    <w:rsid w:val="00F04548"/>
    <w:rsid w:val="00F045CB"/>
    <w:rsid w:val="00F045E7"/>
    <w:rsid w:val="00F047E4"/>
    <w:rsid w:val="00F048C5"/>
    <w:rsid w:val="00F0494A"/>
    <w:rsid w:val="00F04A4F"/>
    <w:rsid w:val="00F0512F"/>
    <w:rsid w:val="00F051F4"/>
    <w:rsid w:val="00F05613"/>
    <w:rsid w:val="00F0572E"/>
    <w:rsid w:val="00F05818"/>
    <w:rsid w:val="00F05852"/>
    <w:rsid w:val="00F05B26"/>
    <w:rsid w:val="00F05CB1"/>
    <w:rsid w:val="00F05CCE"/>
    <w:rsid w:val="00F05D15"/>
    <w:rsid w:val="00F05E49"/>
    <w:rsid w:val="00F0611A"/>
    <w:rsid w:val="00F0615D"/>
    <w:rsid w:val="00F0628D"/>
    <w:rsid w:val="00F063C2"/>
    <w:rsid w:val="00F064D4"/>
    <w:rsid w:val="00F06521"/>
    <w:rsid w:val="00F06613"/>
    <w:rsid w:val="00F06695"/>
    <w:rsid w:val="00F068B3"/>
    <w:rsid w:val="00F06C56"/>
    <w:rsid w:val="00F06F41"/>
    <w:rsid w:val="00F06F67"/>
    <w:rsid w:val="00F07232"/>
    <w:rsid w:val="00F07299"/>
    <w:rsid w:val="00F07397"/>
    <w:rsid w:val="00F073E4"/>
    <w:rsid w:val="00F07400"/>
    <w:rsid w:val="00F074A9"/>
    <w:rsid w:val="00F07675"/>
    <w:rsid w:val="00F0774E"/>
    <w:rsid w:val="00F078CB"/>
    <w:rsid w:val="00F0799B"/>
    <w:rsid w:val="00F07A22"/>
    <w:rsid w:val="00F07A4F"/>
    <w:rsid w:val="00F07BBE"/>
    <w:rsid w:val="00F07D2E"/>
    <w:rsid w:val="00F07D69"/>
    <w:rsid w:val="00F10122"/>
    <w:rsid w:val="00F101F3"/>
    <w:rsid w:val="00F10211"/>
    <w:rsid w:val="00F1039B"/>
    <w:rsid w:val="00F103BD"/>
    <w:rsid w:val="00F10427"/>
    <w:rsid w:val="00F10897"/>
    <w:rsid w:val="00F1089D"/>
    <w:rsid w:val="00F109C2"/>
    <w:rsid w:val="00F10A78"/>
    <w:rsid w:val="00F10AFF"/>
    <w:rsid w:val="00F10DAE"/>
    <w:rsid w:val="00F10F37"/>
    <w:rsid w:val="00F10F5B"/>
    <w:rsid w:val="00F10F6B"/>
    <w:rsid w:val="00F110C3"/>
    <w:rsid w:val="00F110D9"/>
    <w:rsid w:val="00F114AF"/>
    <w:rsid w:val="00F114E2"/>
    <w:rsid w:val="00F1154F"/>
    <w:rsid w:val="00F117CE"/>
    <w:rsid w:val="00F118AC"/>
    <w:rsid w:val="00F11E53"/>
    <w:rsid w:val="00F121D9"/>
    <w:rsid w:val="00F1229D"/>
    <w:rsid w:val="00F12528"/>
    <w:rsid w:val="00F1294C"/>
    <w:rsid w:val="00F129AA"/>
    <w:rsid w:val="00F12C82"/>
    <w:rsid w:val="00F12E44"/>
    <w:rsid w:val="00F131EE"/>
    <w:rsid w:val="00F13246"/>
    <w:rsid w:val="00F1325E"/>
    <w:rsid w:val="00F13274"/>
    <w:rsid w:val="00F132B1"/>
    <w:rsid w:val="00F1366D"/>
    <w:rsid w:val="00F136BF"/>
    <w:rsid w:val="00F13BAA"/>
    <w:rsid w:val="00F13C16"/>
    <w:rsid w:val="00F13C79"/>
    <w:rsid w:val="00F13C7E"/>
    <w:rsid w:val="00F13D14"/>
    <w:rsid w:val="00F13F23"/>
    <w:rsid w:val="00F13F2D"/>
    <w:rsid w:val="00F14109"/>
    <w:rsid w:val="00F142E8"/>
    <w:rsid w:val="00F142F4"/>
    <w:rsid w:val="00F14373"/>
    <w:rsid w:val="00F14389"/>
    <w:rsid w:val="00F1438B"/>
    <w:rsid w:val="00F14396"/>
    <w:rsid w:val="00F14509"/>
    <w:rsid w:val="00F1470E"/>
    <w:rsid w:val="00F14710"/>
    <w:rsid w:val="00F149AB"/>
    <w:rsid w:val="00F14A3E"/>
    <w:rsid w:val="00F14A53"/>
    <w:rsid w:val="00F14BE0"/>
    <w:rsid w:val="00F14C0E"/>
    <w:rsid w:val="00F14DF8"/>
    <w:rsid w:val="00F14E76"/>
    <w:rsid w:val="00F14F92"/>
    <w:rsid w:val="00F1508C"/>
    <w:rsid w:val="00F150AC"/>
    <w:rsid w:val="00F150D4"/>
    <w:rsid w:val="00F15157"/>
    <w:rsid w:val="00F15167"/>
    <w:rsid w:val="00F151E1"/>
    <w:rsid w:val="00F153C8"/>
    <w:rsid w:val="00F154EB"/>
    <w:rsid w:val="00F15574"/>
    <w:rsid w:val="00F15664"/>
    <w:rsid w:val="00F156B7"/>
    <w:rsid w:val="00F157A0"/>
    <w:rsid w:val="00F1582F"/>
    <w:rsid w:val="00F1595D"/>
    <w:rsid w:val="00F159F0"/>
    <w:rsid w:val="00F159F2"/>
    <w:rsid w:val="00F15A1E"/>
    <w:rsid w:val="00F15B55"/>
    <w:rsid w:val="00F15BA3"/>
    <w:rsid w:val="00F15C8A"/>
    <w:rsid w:val="00F15CAB"/>
    <w:rsid w:val="00F15E7A"/>
    <w:rsid w:val="00F15EDD"/>
    <w:rsid w:val="00F15F8D"/>
    <w:rsid w:val="00F15F95"/>
    <w:rsid w:val="00F16168"/>
    <w:rsid w:val="00F1662D"/>
    <w:rsid w:val="00F166C5"/>
    <w:rsid w:val="00F166E1"/>
    <w:rsid w:val="00F16719"/>
    <w:rsid w:val="00F167D6"/>
    <w:rsid w:val="00F167E2"/>
    <w:rsid w:val="00F16828"/>
    <w:rsid w:val="00F169DA"/>
    <w:rsid w:val="00F16A02"/>
    <w:rsid w:val="00F16A32"/>
    <w:rsid w:val="00F16BC0"/>
    <w:rsid w:val="00F16C2C"/>
    <w:rsid w:val="00F16C8B"/>
    <w:rsid w:val="00F16CCC"/>
    <w:rsid w:val="00F16E39"/>
    <w:rsid w:val="00F1746E"/>
    <w:rsid w:val="00F175DA"/>
    <w:rsid w:val="00F17663"/>
    <w:rsid w:val="00F17702"/>
    <w:rsid w:val="00F17742"/>
    <w:rsid w:val="00F17BCF"/>
    <w:rsid w:val="00F17C77"/>
    <w:rsid w:val="00F2011B"/>
    <w:rsid w:val="00F201A6"/>
    <w:rsid w:val="00F20216"/>
    <w:rsid w:val="00F20292"/>
    <w:rsid w:val="00F203FC"/>
    <w:rsid w:val="00F20450"/>
    <w:rsid w:val="00F20752"/>
    <w:rsid w:val="00F20783"/>
    <w:rsid w:val="00F207BE"/>
    <w:rsid w:val="00F209BE"/>
    <w:rsid w:val="00F20A84"/>
    <w:rsid w:val="00F20FE0"/>
    <w:rsid w:val="00F2123A"/>
    <w:rsid w:val="00F21558"/>
    <w:rsid w:val="00F2167E"/>
    <w:rsid w:val="00F2168C"/>
    <w:rsid w:val="00F2171D"/>
    <w:rsid w:val="00F21933"/>
    <w:rsid w:val="00F2198B"/>
    <w:rsid w:val="00F21A8F"/>
    <w:rsid w:val="00F21B1A"/>
    <w:rsid w:val="00F21D0D"/>
    <w:rsid w:val="00F21D16"/>
    <w:rsid w:val="00F21D34"/>
    <w:rsid w:val="00F21D8B"/>
    <w:rsid w:val="00F21DA5"/>
    <w:rsid w:val="00F21E7C"/>
    <w:rsid w:val="00F21F13"/>
    <w:rsid w:val="00F2206B"/>
    <w:rsid w:val="00F220C5"/>
    <w:rsid w:val="00F2231E"/>
    <w:rsid w:val="00F2244B"/>
    <w:rsid w:val="00F2280F"/>
    <w:rsid w:val="00F22862"/>
    <w:rsid w:val="00F22899"/>
    <w:rsid w:val="00F22979"/>
    <w:rsid w:val="00F22A7D"/>
    <w:rsid w:val="00F22A89"/>
    <w:rsid w:val="00F22AB9"/>
    <w:rsid w:val="00F22E25"/>
    <w:rsid w:val="00F2317A"/>
    <w:rsid w:val="00F2320D"/>
    <w:rsid w:val="00F23223"/>
    <w:rsid w:val="00F233B0"/>
    <w:rsid w:val="00F23460"/>
    <w:rsid w:val="00F234CF"/>
    <w:rsid w:val="00F236B2"/>
    <w:rsid w:val="00F23728"/>
    <w:rsid w:val="00F237E4"/>
    <w:rsid w:val="00F238D1"/>
    <w:rsid w:val="00F23984"/>
    <w:rsid w:val="00F23BC3"/>
    <w:rsid w:val="00F23C5E"/>
    <w:rsid w:val="00F23CBF"/>
    <w:rsid w:val="00F24021"/>
    <w:rsid w:val="00F24023"/>
    <w:rsid w:val="00F2405D"/>
    <w:rsid w:val="00F2430E"/>
    <w:rsid w:val="00F2436A"/>
    <w:rsid w:val="00F243DB"/>
    <w:rsid w:val="00F24522"/>
    <w:rsid w:val="00F24592"/>
    <w:rsid w:val="00F245A3"/>
    <w:rsid w:val="00F2468E"/>
    <w:rsid w:val="00F249AC"/>
    <w:rsid w:val="00F24D8C"/>
    <w:rsid w:val="00F24E81"/>
    <w:rsid w:val="00F25091"/>
    <w:rsid w:val="00F250A2"/>
    <w:rsid w:val="00F25152"/>
    <w:rsid w:val="00F2555F"/>
    <w:rsid w:val="00F25592"/>
    <w:rsid w:val="00F2562A"/>
    <w:rsid w:val="00F25761"/>
    <w:rsid w:val="00F2594C"/>
    <w:rsid w:val="00F25A52"/>
    <w:rsid w:val="00F25B88"/>
    <w:rsid w:val="00F25CA0"/>
    <w:rsid w:val="00F25D56"/>
    <w:rsid w:val="00F25DE6"/>
    <w:rsid w:val="00F25EED"/>
    <w:rsid w:val="00F25F2F"/>
    <w:rsid w:val="00F25F62"/>
    <w:rsid w:val="00F26002"/>
    <w:rsid w:val="00F26103"/>
    <w:rsid w:val="00F262AD"/>
    <w:rsid w:val="00F26386"/>
    <w:rsid w:val="00F265C8"/>
    <w:rsid w:val="00F266A1"/>
    <w:rsid w:val="00F268C2"/>
    <w:rsid w:val="00F268D3"/>
    <w:rsid w:val="00F26973"/>
    <w:rsid w:val="00F269B3"/>
    <w:rsid w:val="00F26AC2"/>
    <w:rsid w:val="00F26BFD"/>
    <w:rsid w:val="00F26C88"/>
    <w:rsid w:val="00F26E77"/>
    <w:rsid w:val="00F26ED7"/>
    <w:rsid w:val="00F26F71"/>
    <w:rsid w:val="00F270A2"/>
    <w:rsid w:val="00F27146"/>
    <w:rsid w:val="00F271EE"/>
    <w:rsid w:val="00F27252"/>
    <w:rsid w:val="00F272BE"/>
    <w:rsid w:val="00F275CA"/>
    <w:rsid w:val="00F2760D"/>
    <w:rsid w:val="00F2782D"/>
    <w:rsid w:val="00F27A8B"/>
    <w:rsid w:val="00F27AB7"/>
    <w:rsid w:val="00F27B34"/>
    <w:rsid w:val="00F27B74"/>
    <w:rsid w:val="00F27DBA"/>
    <w:rsid w:val="00F27F01"/>
    <w:rsid w:val="00F27F2F"/>
    <w:rsid w:val="00F30065"/>
    <w:rsid w:val="00F3011D"/>
    <w:rsid w:val="00F30128"/>
    <w:rsid w:val="00F3049F"/>
    <w:rsid w:val="00F3053C"/>
    <w:rsid w:val="00F3059B"/>
    <w:rsid w:val="00F3086C"/>
    <w:rsid w:val="00F30B94"/>
    <w:rsid w:val="00F30BAD"/>
    <w:rsid w:val="00F30BDB"/>
    <w:rsid w:val="00F30D4C"/>
    <w:rsid w:val="00F30D60"/>
    <w:rsid w:val="00F30DA2"/>
    <w:rsid w:val="00F30DD1"/>
    <w:rsid w:val="00F30FE2"/>
    <w:rsid w:val="00F3109A"/>
    <w:rsid w:val="00F311CA"/>
    <w:rsid w:val="00F31201"/>
    <w:rsid w:val="00F31251"/>
    <w:rsid w:val="00F312DF"/>
    <w:rsid w:val="00F31333"/>
    <w:rsid w:val="00F313B5"/>
    <w:rsid w:val="00F315AC"/>
    <w:rsid w:val="00F315D9"/>
    <w:rsid w:val="00F31637"/>
    <w:rsid w:val="00F3166C"/>
    <w:rsid w:val="00F31799"/>
    <w:rsid w:val="00F3197B"/>
    <w:rsid w:val="00F31B7F"/>
    <w:rsid w:val="00F31BD6"/>
    <w:rsid w:val="00F31C46"/>
    <w:rsid w:val="00F31CE6"/>
    <w:rsid w:val="00F31CFC"/>
    <w:rsid w:val="00F31DE2"/>
    <w:rsid w:val="00F31FAB"/>
    <w:rsid w:val="00F320EE"/>
    <w:rsid w:val="00F323DA"/>
    <w:rsid w:val="00F323E8"/>
    <w:rsid w:val="00F32437"/>
    <w:rsid w:val="00F32530"/>
    <w:rsid w:val="00F325DC"/>
    <w:rsid w:val="00F325E1"/>
    <w:rsid w:val="00F32709"/>
    <w:rsid w:val="00F3275D"/>
    <w:rsid w:val="00F3284A"/>
    <w:rsid w:val="00F32A1C"/>
    <w:rsid w:val="00F32AE4"/>
    <w:rsid w:val="00F32C10"/>
    <w:rsid w:val="00F32DE1"/>
    <w:rsid w:val="00F32EA6"/>
    <w:rsid w:val="00F32EB6"/>
    <w:rsid w:val="00F32F5D"/>
    <w:rsid w:val="00F32FAA"/>
    <w:rsid w:val="00F33291"/>
    <w:rsid w:val="00F332B0"/>
    <w:rsid w:val="00F33467"/>
    <w:rsid w:val="00F336CD"/>
    <w:rsid w:val="00F3384B"/>
    <w:rsid w:val="00F338FA"/>
    <w:rsid w:val="00F3392A"/>
    <w:rsid w:val="00F33B7E"/>
    <w:rsid w:val="00F33C5A"/>
    <w:rsid w:val="00F33C71"/>
    <w:rsid w:val="00F33F1B"/>
    <w:rsid w:val="00F34060"/>
    <w:rsid w:val="00F3417E"/>
    <w:rsid w:val="00F341F1"/>
    <w:rsid w:val="00F343B8"/>
    <w:rsid w:val="00F343BF"/>
    <w:rsid w:val="00F3465D"/>
    <w:rsid w:val="00F346C1"/>
    <w:rsid w:val="00F3486B"/>
    <w:rsid w:val="00F348F7"/>
    <w:rsid w:val="00F34928"/>
    <w:rsid w:val="00F349D2"/>
    <w:rsid w:val="00F34A47"/>
    <w:rsid w:val="00F34B3F"/>
    <w:rsid w:val="00F34DA3"/>
    <w:rsid w:val="00F34DFB"/>
    <w:rsid w:val="00F34E9F"/>
    <w:rsid w:val="00F351C9"/>
    <w:rsid w:val="00F354BA"/>
    <w:rsid w:val="00F357FC"/>
    <w:rsid w:val="00F358B7"/>
    <w:rsid w:val="00F358D1"/>
    <w:rsid w:val="00F35949"/>
    <w:rsid w:val="00F35BC6"/>
    <w:rsid w:val="00F35E65"/>
    <w:rsid w:val="00F35EE9"/>
    <w:rsid w:val="00F35EED"/>
    <w:rsid w:val="00F36079"/>
    <w:rsid w:val="00F3618E"/>
    <w:rsid w:val="00F361EC"/>
    <w:rsid w:val="00F362D4"/>
    <w:rsid w:val="00F36360"/>
    <w:rsid w:val="00F364C2"/>
    <w:rsid w:val="00F365DF"/>
    <w:rsid w:val="00F36839"/>
    <w:rsid w:val="00F36923"/>
    <w:rsid w:val="00F36B54"/>
    <w:rsid w:val="00F36D6C"/>
    <w:rsid w:val="00F36F03"/>
    <w:rsid w:val="00F36FD3"/>
    <w:rsid w:val="00F3707F"/>
    <w:rsid w:val="00F372A1"/>
    <w:rsid w:val="00F372D1"/>
    <w:rsid w:val="00F3737C"/>
    <w:rsid w:val="00F37492"/>
    <w:rsid w:val="00F3758B"/>
    <w:rsid w:val="00F37603"/>
    <w:rsid w:val="00F37A55"/>
    <w:rsid w:val="00F37B88"/>
    <w:rsid w:val="00F37C80"/>
    <w:rsid w:val="00F37CB8"/>
    <w:rsid w:val="00F37CCD"/>
    <w:rsid w:val="00F37E31"/>
    <w:rsid w:val="00F37E6A"/>
    <w:rsid w:val="00F37F54"/>
    <w:rsid w:val="00F37F8E"/>
    <w:rsid w:val="00F40013"/>
    <w:rsid w:val="00F400F5"/>
    <w:rsid w:val="00F40119"/>
    <w:rsid w:val="00F4044A"/>
    <w:rsid w:val="00F405EC"/>
    <w:rsid w:val="00F40600"/>
    <w:rsid w:val="00F408A4"/>
    <w:rsid w:val="00F409A2"/>
    <w:rsid w:val="00F40AF8"/>
    <w:rsid w:val="00F40B60"/>
    <w:rsid w:val="00F40B88"/>
    <w:rsid w:val="00F40CD9"/>
    <w:rsid w:val="00F40D6C"/>
    <w:rsid w:val="00F40DE6"/>
    <w:rsid w:val="00F40DFC"/>
    <w:rsid w:val="00F40FDE"/>
    <w:rsid w:val="00F41002"/>
    <w:rsid w:val="00F411AD"/>
    <w:rsid w:val="00F411C2"/>
    <w:rsid w:val="00F411DC"/>
    <w:rsid w:val="00F41333"/>
    <w:rsid w:val="00F4135C"/>
    <w:rsid w:val="00F4147E"/>
    <w:rsid w:val="00F41626"/>
    <w:rsid w:val="00F416E5"/>
    <w:rsid w:val="00F41B34"/>
    <w:rsid w:val="00F41D35"/>
    <w:rsid w:val="00F41E7D"/>
    <w:rsid w:val="00F42345"/>
    <w:rsid w:val="00F4258F"/>
    <w:rsid w:val="00F426F1"/>
    <w:rsid w:val="00F428DC"/>
    <w:rsid w:val="00F4290A"/>
    <w:rsid w:val="00F42B5E"/>
    <w:rsid w:val="00F42C09"/>
    <w:rsid w:val="00F42CDC"/>
    <w:rsid w:val="00F43078"/>
    <w:rsid w:val="00F430CD"/>
    <w:rsid w:val="00F43226"/>
    <w:rsid w:val="00F43308"/>
    <w:rsid w:val="00F436C5"/>
    <w:rsid w:val="00F43717"/>
    <w:rsid w:val="00F43929"/>
    <w:rsid w:val="00F43B29"/>
    <w:rsid w:val="00F43B5A"/>
    <w:rsid w:val="00F43B7A"/>
    <w:rsid w:val="00F43C75"/>
    <w:rsid w:val="00F43D2F"/>
    <w:rsid w:val="00F43F12"/>
    <w:rsid w:val="00F44108"/>
    <w:rsid w:val="00F4458D"/>
    <w:rsid w:val="00F446DE"/>
    <w:rsid w:val="00F446E0"/>
    <w:rsid w:val="00F446E2"/>
    <w:rsid w:val="00F44757"/>
    <w:rsid w:val="00F4498A"/>
    <w:rsid w:val="00F449A0"/>
    <w:rsid w:val="00F44AA8"/>
    <w:rsid w:val="00F44AB6"/>
    <w:rsid w:val="00F44BD6"/>
    <w:rsid w:val="00F44C76"/>
    <w:rsid w:val="00F44C82"/>
    <w:rsid w:val="00F44DA2"/>
    <w:rsid w:val="00F44EFC"/>
    <w:rsid w:val="00F450CE"/>
    <w:rsid w:val="00F4510F"/>
    <w:rsid w:val="00F45185"/>
    <w:rsid w:val="00F451DC"/>
    <w:rsid w:val="00F452A0"/>
    <w:rsid w:val="00F45328"/>
    <w:rsid w:val="00F45354"/>
    <w:rsid w:val="00F454AB"/>
    <w:rsid w:val="00F4556F"/>
    <w:rsid w:val="00F455A6"/>
    <w:rsid w:val="00F455E9"/>
    <w:rsid w:val="00F45883"/>
    <w:rsid w:val="00F458F5"/>
    <w:rsid w:val="00F45CD0"/>
    <w:rsid w:val="00F460A9"/>
    <w:rsid w:val="00F460B5"/>
    <w:rsid w:val="00F460DC"/>
    <w:rsid w:val="00F4667C"/>
    <w:rsid w:val="00F469B8"/>
    <w:rsid w:val="00F47061"/>
    <w:rsid w:val="00F472C7"/>
    <w:rsid w:val="00F47674"/>
    <w:rsid w:val="00F4775A"/>
    <w:rsid w:val="00F477C3"/>
    <w:rsid w:val="00F477C5"/>
    <w:rsid w:val="00F47932"/>
    <w:rsid w:val="00F47A3A"/>
    <w:rsid w:val="00F47A9C"/>
    <w:rsid w:val="00F47ADC"/>
    <w:rsid w:val="00F47CC4"/>
    <w:rsid w:val="00F47D2C"/>
    <w:rsid w:val="00F47F5D"/>
    <w:rsid w:val="00F47FD4"/>
    <w:rsid w:val="00F47FDE"/>
    <w:rsid w:val="00F5003B"/>
    <w:rsid w:val="00F501D7"/>
    <w:rsid w:val="00F503FF"/>
    <w:rsid w:val="00F505FC"/>
    <w:rsid w:val="00F5064B"/>
    <w:rsid w:val="00F50D2A"/>
    <w:rsid w:val="00F50D65"/>
    <w:rsid w:val="00F50EF9"/>
    <w:rsid w:val="00F50FF2"/>
    <w:rsid w:val="00F51272"/>
    <w:rsid w:val="00F51274"/>
    <w:rsid w:val="00F513F0"/>
    <w:rsid w:val="00F51464"/>
    <w:rsid w:val="00F514EA"/>
    <w:rsid w:val="00F515EF"/>
    <w:rsid w:val="00F5177E"/>
    <w:rsid w:val="00F5191C"/>
    <w:rsid w:val="00F51A79"/>
    <w:rsid w:val="00F51AB8"/>
    <w:rsid w:val="00F51ACC"/>
    <w:rsid w:val="00F51BDF"/>
    <w:rsid w:val="00F51C17"/>
    <w:rsid w:val="00F51E16"/>
    <w:rsid w:val="00F51EE6"/>
    <w:rsid w:val="00F51EFE"/>
    <w:rsid w:val="00F51F6E"/>
    <w:rsid w:val="00F52338"/>
    <w:rsid w:val="00F52342"/>
    <w:rsid w:val="00F5239B"/>
    <w:rsid w:val="00F52459"/>
    <w:rsid w:val="00F52A92"/>
    <w:rsid w:val="00F52B3E"/>
    <w:rsid w:val="00F52BDA"/>
    <w:rsid w:val="00F52D86"/>
    <w:rsid w:val="00F52E27"/>
    <w:rsid w:val="00F52E50"/>
    <w:rsid w:val="00F52EDF"/>
    <w:rsid w:val="00F52F1B"/>
    <w:rsid w:val="00F53058"/>
    <w:rsid w:val="00F5305A"/>
    <w:rsid w:val="00F53196"/>
    <w:rsid w:val="00F531E0"/>
    <w:rsid w:val="00F53233"/>
    <w:rsid w:val="00F5323C"/>
    <w:rsid w:val="00F5361D"/>
    <w:rsid w:val="00F53775"/>
    <w:rsid w:val="00F53777"/>
    <w:rsid w:val="00F5381A"/>
    <w:rsid w:val="00F538F6"/>
    <w:rsid w:val="00F53A84"/>
    <w:rsid w:val="00F53A9D"/>
    <w:rsid w:val="00F53CAC"/>
    <w:rsid w:val="00F53F81"/>
    <w:rsid w:val="00F53FBC"/>
    <w:rsid w:val="00F540C2"/>
    <w:rsid w:val="00F54172"/>
    <w:rsid w:val="00F5417F"/>
    <w:rsid w:val="00F541E6"/>
    <w:rsid w:val="00F542CE"/>
    <w:rsid w:val="00F542E7"/>
    <w:rsid w:val="00F5432F"/>
    <w:rsid w:val="00F54366"/>
    <w:rsid w:val="00F544A6"/>
    <w:rsid w:val="00F544DF"/>
    <w:rsid w:val="00F545A9"/>
    <w:rsid w:val="00F547D1"/>
    <w:rsid w:val="00F5482D"/>
    <w:rsid w:val="00F54894"/>
    <w:rsid w:val="00F54A91"/>
    <w:rsid w:val="00F54BAF"/>
    <w:rsid w:val="00F54D41"/>
    <w:rsid w:val="00F54E07"/>
    <w:rsid w:val="00F550C6"/>
    <w:rsid w:val="00F55102"/>
    <w:rsid w:val="00F551B8"/>
    <w:rsid w:val="00F55229"/>
    <w:rsid w:val="00F55292"/>
    <w:rsid w:val="00F55296"/>
    <w:rsid w:val="00F552AC"/>
    <w:rsid w:val="00F5560D"/>
    <w:rsid w:val="00F55669"/>
    <w:rsid w:val="00F5566E"/>
    <w:rsid w:val="00F55685"/>
    <w:rsid w:val="00F55717"/>
    <w:rsid w:val="00F557EF"/>
    <w:rsid w:val="00F558D9"/>
    <w:rsid w:val="00F558E6"/>
    <w:rsid w:val="00F5591F"/>
    <w:rsid w:val="00F55B81"/>
    <w:rsid w:val="00F55C99"/>
    <w:rsid w:val="00F55D71"/>
    <w:rsid w:val="00F55DA3"/>
    <w:rsid w:val="00F55DA5"/>
    <w:rsid w:val="00F55EC4"/>
    <w:rsid w:val="00F55FF2"/>
    <w:rsid w:val="00F56031"/>
    <w:rsid w:val="00F560A9"/>
    <w:rsid w:val="00F561AE"/>
    <w:rsid w:val="00F5620B"/>
    <w:rsid w:val="00F562C0"/>
    <w:rsid w:val="00F56418"/>
    <w:rsid w:val="00F564BD"/>
    <w:rsid w:val="00F565CE"/>
    <w:rsid w:val="00F566CF"/>
    <w:rsid w:val="00F567DC"/>
    <w:rsid w:val="00F56A5A"/>
    <w:rsid w:val="00F56B62"/>
    <w:rsid w:val="00F56BA1"/>
    <w:rsid w:val="00F56CEE"/>
    <w:rsid w:val="00F570EA"/>
    <w:rsid w:val="00F57292"/>
    <w:rsid w:val="00F573DD"/>
    <w:rsid w:val="00F5741C"/>
    <w:rsid w:val="00F5745E"/>
    <w:rsid w:val="00F5756B"/>
    <w:rsid w:val="00F57577"/>
    <w:rsid w:val="00F575DE"/>
    <w:rsid w:val="00F5778D"/>
    <w:rsid w:val="00F578F7"/>
    <w:rsid w:val="00F57921"/>
    <w:rsid w:val="00F579EC"/>
    <w:rsid w:val="00F57A9D"/>
    <w:rsid w:val="00F57ABE"/>
    <w:rsid w:val="00F57ADC"/>
    <w:rsid w:val="00F57B22"/>
    <w:rsid w:val="00F57E5D"/>
    <w:rsid w:val="00F57F46"/>
    <w:rsid w:val="00F60012"/>
    <w:rsid w:val="00F600E7"/>
    <w:rsid w:val="00F6018A"/>
    <w:rsid w:val="00F6040A"/>
    <w:rsid w:val="00F6048F"/>
    <w:rsid w:val="00F6049D"/>
    <w:rsid w:val="00F60838"/>
    <w:rsid w:val="00F608E9"/>
    <w:rsid w:val="00F609E5"/>
    <w:rsid w:val="00F60A13"/>
    <w:rsid w:val="00F60B9C"/>
    <w:rsid w:val="00F60C8F"/>
    <w:rsid w:val="00F60CD9"/>
    <w:rsid w:val="00F60D4A"/>
    <w:rsid w:val="00F60D89"/>
    <w:rsid w:val="00F60F78"/>
    <w:rsid w:val="00F60FF3"/>
    <w:rsid w:val="00F610EA"/>
    <w:rsid w:val="00F6118F"/>
    <w:rsid w:val="00F6134E"/>
    <w:rsid w:val="00F614C8"/>
    <w:rsid w:val="00F614E1"/>
    <w:rsid w:val="00F615D3"/>
    <w:rsid w:val="00F61672"/>
    <w:rsid w:val="00F616DB"/>
    <w:rsid w:val="00F6183E"/>
    <w:rsid w:val="00F619ED"/>
    <w:rsid w:val="00F61A20"/>
    <w:rsid w:val="00F61A7C"/>
    <w:rsid w:val="00F61B5E"/>
    <w:rsid w:val="00F61E35"/>
    <w:rsid w:val="00F61FD2"/>
    <w:rsid w:val="00F6217F"/>
    <w:rsid w:val="00F6236C"/>
    <w:rsid w:val="00F62443"/>
    <w:rsid w:val="00F6249A"/>
    <w:rsid w:val="00F624AA"/>
    <w:rsid w:val="00F6250C"/>
    <w:rsid w:val="00F62536"/>
    <w:rsid w:val="00F62618"/>
    <w:rsid w:val="00F627D6"/>
    <w:rsid w:val="00F628E8"/>
    <w:rsid w:val="00F6290B"/>
    <w:rsid w:val="00F62C6F"/>
    <w:rsid w:val="00F62D42"/>
    <w:rsid w:val="00F62D45"/>
    <w:rsid w:val="00F62E26"/>
    <w:rsid w:val="00F62E5D"/>
    <w:rsid w:val="00F62FFD"/>
    <w:rsid w:val="00F630A1"/>
    <w:rsid w:val="00F63182"/>
    <w:rsid w:val="00F6326B"/>
    <w:rsid w:val="00F63453"/>
    <w:rsid w:val="00F63482"/>
    <w:rsid w:val="00F636C1"/>
    <w:rsid w:val="00F6393C"/>
    <w:rsid w:val="00F6397C"/>
    <w:rsid w:val="00F63A59"/>
    <w:rsid w:val="00F63C65"/>
    <w:rsid w:val="00F63D14"/>
    <w:rsid w:val="00F63E6A"/>
    <w:rsid w:val="00F63EAB"/>
    <w:rsid w:val="00F63F63"/>
    <w:rsid w:val="00F63F9A"/>
    <w:rsid w:val="00F63FBF"/>
    <w:rsid w:val="00F6424D"/>
    <w:rsid w:val="00F642C4"/>
    <w:rsid w:val="00F644FF"/>
    <w:rsid w:val="00F64591"/>
    <w:rsid w:val="00F64780"/>
    <w:rsid w:val="00F6486C"/>
    <w:rsid w:val="00F64875"/>
    <w:rsid w:val="00F64BA2"/>
    <w:rsid w:val="00F64E1F"/>
    <w:rsid w:val="00F65097"/>
    <w:rsid w:val="00F6524B"/>
    <w:rsid w:val="00F65283"/>
    <w:rsid w:val="00F65296"/>
    <w:rsid w:val="00F652BF"/>
    <w:rsid w:val="00F65579"/>
    <w:rsid w:val="00F655C2"/>
    <w:rsid w:val="00F656F1"/>
    <w:rsid w:val="00F6570A"/>
    <w:rsid w:val="00F657C2"/>
    <w:rsid w:val="00F65801"/>
    <w:rsid w:val="00F65941"/>
    <w:rsid w:val="00F65AE1"/>
    <w:rsid w:val="00F65C10"/>
    <w:rsid w:val="00F65C78"/>
    <w:rsid w:val="00F65DEC"/>
    <w:rsid w:val="00F65EC6"/>
    <w:rsid w:val="00F65F24"/>
    <w:rsid w:val="00F65FF7"/>
    <w:rsid w:val="00F662B0"/>
    <w:rsid w:val="00F662D3"/>
    <w:rsid w:val="00F663CB"/>
    <w:rsid w:val="00F6645D"/>
    <w:rsid w:val="00F664A8"/>
    <w:rsid w:val="00F66550"/>
    <w:rsid w:val="00F66729"/>
    <w:rsid w:val="00F6683B"/>
    <w:rsid w:val="00F668CC"/>
    <w:rsid w:val="00F66A90"/>
    <w:rsid w:val="00F66B23"/>
    <w:rsid w:val="00F66BDA"/>
    <w:rsid w:val="00F66D05"/>
    <w:rsid w:val="00F66DAA"/>
    <w:rsid w:val="00F66DAC"/>
    <w:rsid w:val="00F66E99"/>
    <w:rsid w:val="00F66F98"/>
    <w:rsid w:val="00F670F6"/>
    <w:rsid w:val="00F67105"/>
    <w:rsid w:val="00F6710D"/>
    <w:rsid w:val="00F67118"/>
    <w:rsid w:val="00F67593"/>
    <w:rsid w:val="00F675F3"/>
    <w:rsid w:val="00F67613"/>
    <w:rsid w:val="00F677F6"/>
    <w:rsid w:val="00F67870"/>
    <w:rsid w:val="00F67926"/>
    <w:rsid w:val="00F67C14"/>
    <w:rsid w:val="00F67C60"/>
    <w:rsid w:val="00F67F2A"/>
    <w:rsid w:val="00F70183"/>
    <w:rsid w:val="00F70185"/>
    <w:rsid w:val="00F70189"/>
    <w:rsid w:val="00F701AE"/>
    <w:rsid w:val="00F701DB"/>
    <w:rsid w:val="00F701EC"/>
    <w:rsid w:val="00F70224"/>
    <w:rsid w:val="00F7029B"/>
    <w:rsid w:val="00F7048B"/>
    <w:rsid w:val="00F70724"/>
    <w:rsid w:val="00F70AD6"/>
    <w:rsid w:val="00F70BD9"/>
    <w:rsid w:val="00F70C0B"/>
    <w:rsid w:val="00F70D4C"/>
    <w:rsid w:val="00F70DB7"/>
    <w:rsid w:val="00F70F01"/>
    <w:rsid w:val="00F71431"/>
    <w:rsid w:val="00F714C6"/>
    <w:rsid w:val="00F715AC"/>
    <w:rsid w:val="00F715C9"/>
    <w:rsid w:val="00F71672"/>
    <w:rsid w:val="00F716C4"/>
    <w:rsid w:val="00F71A05"/>
    <w:rsid w:val="00F71B03"/>
    <w:rsid w:val="00F71BC6"/>
    <w:rsid w:val="00F71CA2"/>
    <w:rsid w:val="00F71D6A"/>
    <w:rsid w:val="00F71E39"/>
    <w:rsid w:val="00F721A3"/>
    <w:rsid w:val="00F722E4"/>
    <w:rsid w:val="00F7232E"/>
    <w:rsid w:val="00F72389"/>
    <w:rsid w:val="00F723E3"/>
    <w:rsid w:val="00F72417"/>
    <w:rsid w:val="00F72466"/>
    <w:rsid w:val="00F72562"/>
    <w:rsid w:val="00F7257A"/>
    <w:rsid w:val="00F72A58"/>
    <w:rsid w:val="00F72B8D"/>
    <w:rsid w:val="00F72B92"/>
    <w:rsid w:val="00F72C21"/>
    <w:rsid w:val="00F72D6B"/>
    <w:rsid w:val="00F72E0A"/>
    <w:rsid w:val="00F72E7C"/>
    <w:rsid w:val="00F72F90"/>
    <w:rsid w:val="00F72FB8"/>
    <w:rsid w:val="00F72FFB"/>
    <w:rsid w:val="00F7374A"/>
    <w:rsid w:val="00F73800"/>
    <w:rsid w:val="00F73A5A"/>
    <w:rsid w:val="00F73B3F"/>
    <w:rsid w:val="00F73B51"/>
    <w:rsid w:val="00F73C95"/>
    <w:rsid w:val="00F73DA2"/>
    <w:rsid w:val="00F73DD0"/>
    <w:rsid w:val="00F73F5D"/>
    <w:rsid w:val="00F73FC4"/>
    <w:rsid w:val="00F73FD4"/>
    <w:rsid w:val="00F741E3"/>
    <w:rsid w:val="00F742CD"/>
    <w:rsid w:val="00F743A8"/>
    <w:rsid w:val="00F74460"/>
    <w:rsid w:val="00F7463B"/>
    <w:rsid w:val="00F746CE"/>
    <w:rsid w:val="00F7495A"/>
    <w:rsid w:val="00F74A2E"/>
    <w:rsid w:val="00F74B05"/>
    <w:rsid w:val="00F74D30"/>
    <w:rsid w:val="00F74DFB"/>
    <w:rsid w:val="00F74E53"/>
    <w:rsid w:val="00F74E5C"/>
    <w:rsid w:val="00F74E68"/>
    <w:rsid w:val="00F74E84"/>
    <w:rsid w:val="00F75687"/>
    <w:rsid w:val="00F7592A"/>
    <w:rsid w:val="00F75950"/>
    <w:rsid w:val="00F759C4"/>
    <w:rsid w:val="00F75A57"/>
    <w:rsid w:val="00F75A5E"/>
    <w:rsid w:val="00F75B51"/>
    <w:rsid w:val="00F75C16"/>
    <w:rsid w:val="00F75DD8"/>
    <w:rsid w:val="00F75E2B"/>
    <w:rsid w:val="00F75FBE"/>
    <w:rsid w:val="00F75FC0"/>
    <w:rsid w:val="00F76422"/>
    <w:rsid w:val="00F764AE"/>
    <w:rsid w:val="00F764C8"/>
    <w:rsid w:val="00F765F7"/>
    <w:rsid w:val="00F7668A"/>
    <w:rsid w:val="00F767B6"/>
    <w:rsid w:val="00F76BD4"/>
    <w:rsid w:val="00F76D95"/>
    <w:rsid w:val="00F76E43"/>
    <w:rsid w:val="00F76F75"/>
    <w:rsid w:val="00F77022"/>
    <w:rsid w:val="00F77070"/>
    <w:rsid w:val="00F770C8"/>
    <w:rsid w:val="00F770E6"/>
    <w:rsid w:val="00F770FC"/>
    <w:rsid w:val="00F7718D"/>
    <w:rsid w:val="00F771B0"/>
    <w:rsid w:val="00F7751E"/>
    <w:rsid w:val="00F77644"/>
    <w:rsid w:val="00F776AD"/>
    <w:rsid w:val="00F7779D"/>
    <w:rsid w:val="00F777FF"/>
    <w:rsid w:val="00F77875"/>
    <w:rsid w:val="00F779A8"/>
    <w:rsid w:val="00F77D9F"/>
    <w:rsid w:val="00F77DF3"/>
    <w:rsid w:val="00F800B7"/>
    <w:rsid w:val="00F800CC"/>
    <w:rsid w:val="00F801A5"/>
    <w:rsid w:val="00F802E3"/>
    <w:rsid w:val="00F8044A"/>
    <w:rsid w:val="00F8092D"/>
    <w:rsid w:val="00F80A7B"/>
    <w:rsid w:val="00F80AB4"/>
    <w:rsid w:val="00F80B63"/>
    <w:rsid w:val="00F80D24"/>
    <w:rsid w:val="00F80D59"/>
    <w:rsid w:val="00F80F3E"/>
    <w:rsid w:val="00F80FE5"/>
    <w:rsid w:val="00F80FFA"/>
    <w:rsid w:val="00F8102D"/>
    <w:rsid w:val="00F811CA"/>
    <w:rsid w:val="00F811DE"/>
    <w:rsid w:val="00F8120D"/>
    <w:rsid w:val="00F812DE"/>
    <w:rsid w:val="00F81388"/>
    <w:rsid w:val="00F81391"/>
    <w:rsid w:val="00F813E2"/>
    <w:rsid w:val="00F8143C"/>
    <w:rsid w:val="00F81506"/>
    <w:rsid w:val="00F815E8"/>
    <w:rsid w:val="00F81655"/>
    <w:rsid w:val="00F8171B"/>
    <w:rsid w:val="00F8178E"/>
    <w:rsid w:val="00F8196E"/>
    <w:rsid w:val="00F81970"/>
    <w:rsid w:val="00F81AD8"/>
    <w:rsid w:val="00F81D2B"/>
    <w:rsid w:val="00F81E85"/>
    <w:rsid w:val="00F81E8B"/>
    <w:rsid w:val="00F81F1D"/>
    <w:rsid w:val="00F81F2E"/>
    <w:rsid w:val="00F82004"/>
    <w:rsid w:val="00F821E2"/>
    <w:rsid w:val="00F82240"/>
    <w:rsid w:val="00F822D7"/>
    <w:rsid w:val="00F823DF"/>
    <w:rsid w:val="00F824AC"/>
    <w:rsid w:val="00F827F8"/>
    <w:rsid w:val="00F8285B"/>
    <w:rsid w:val="00F82944"/>
    <w:rsid w:val="00F82B04"/>
    <w:rsid w:val="00F82B66"/>
    <w:rsid w:val="00F82B82"/>
    <w:rsid w:val="00F82D38"/>
    <w:rsid w:val="00F82E86"/>
    <w:rsid w:val="00F82F0E"/>
    <w:rsid w:val="00F82F41"/>
    <w:rsid w:val="00F83198"/>
    <w:rsid w:val="00F8327C"/>
    <w:rsid w:val="00F83395"/>
    <w:rsid w:val="00F834D7"/>
    <w:rsid w:val="00F834E8"/>
    <w:rsid w:val="00F83594"/>
    <w:rsid w:val="00F835F5"/>
    <w:rsid w:val="00F83627"/>
    <w:rsid w:val="00F83843"/>
    <w:rsid w:val="00F83847"/>
    <w:rsid w:val="00F83895"/>
    <w:rsid w:val="00F83985"/>
    <w:rsid w:val="00F83B00"/>
    <w:rsid w:val="00F83D4C"/>
    <w:rsid w:val="00F84167"/>
    <w:rsid w:val="00F8417F"/>
    <w:rsid w:val="00F84225"/>
    <w:rsid w:val="00F84362"/>
    <w:rsid w:val="00F84386"/>
    <w:rsid w:val="00F84447"/>
    <w:rsid w:val="00F84596"/>
    <w:rsid w:val="00F8467E"/>
    <w:rsid w:val="00F846B9"/>
    <w:rsid w:val="00F8475A"/>
    <w:rsid w:val="00F84802"/>
    <w:rsid w:val="00F84811"/>
    <w:rsid w:val="00F84A1E"/>
    <w:rsid w:val="00F84A22"/>
    <w:rsid w:val="00F84A3D"/>
    <w:rsid w:val="00F84A63"/>
    <w:rsid w:val="00F84CEB"/>
    <w:rsid w:val="00F84E65"/>
    <w:rsid w:val="00F84EF7"/>
    <w:rsid w:val="00F84F79"/>
    <w:rsid w:val="00F84FAB"/>
    <w:rsid w:val="00F8509C"/>
    <w:rsid w:val="00F85102"/>
    <w:rsid w:val="00F851ED"/>
    <w:rsid w:val="00F85266"/>
    <w:rsid w:val="00F853B4"/>
    <w:rsid w:val="00F8545E"/>
    <w:rsid w:val="00F855E4"/>
    <w:rsid w:val="00F8591A"/>
    <w:rsid w:val="00F8596C"/>
    <w:rsid w:val="00F85E72"/>
    <w:rsid w:val="00F85FA4"/>
    <w:rsid w:val="00F860F4"/>
    <w:rsid w:val="00F8610B"/>
    <w:rsid w:val="00F8611A"/>
    <w:rsid w:val="00F86129"/>
    <w:rsid w:val="00F86135"/>
    <w:rsid w:val="00F86338"/>
    <w:rsid w:val="00F863D5"/>
    <w:rsid w:val="00F864A1"/>
    <w:rsid w:val="00F86529"/>
    <w:rsid w:val="00F8661B"/>
    <w:rsid w:val="00F86807"/>
    <w:rsid w:val="00F8682C"/>
    <w:rsid w:val="00F8690B"/>
    <w:rsid w:val="00F8694D"/>
    <w:rsid w:val="00F86D24"/>
    <w:rsid w:val="00F86D67"/>
    <w:rsid w:val="00F86DB0"/>
    <w:rsid w:val="00F86E91"/>
    <w:rsid w:val="00F86F15"/>
    <w:rsid w:val="00F87060"/>
    <w:rsid w:val="00F8713F"/>
    <w:rsid w:val="00F8719A"/>
    <w:rsid w:val="00F87497"/>
    <w:rsid w:val="00F87505"/>
    <w:rsid w:val="00F87601"/>
    <w:rsid w:val="00F8786E"/>
    <w:rsid w:val="00F87989"/>
    <w:rsid w:val="00F879FD"/>
    <w:rsid w:val="00F87A1A"/>
    <w:rsid w:val="00F87CFB"/>
    <w:rsid w:val="00F87D71"/>
    <w:rsid w:val="00F87E3E"/>
    <w:rsid w:val="00F901AB"/>
    <w:rsid w:val="00F901F9"/>
    <w:rsid w:val="00F902B1"/>
    <w:rsid w:val="00F9030F"/>
    <w:rsid w:val="00F90375"/>
    <w:rsid w:val="00F90406"/>
    <w:rsid w:val="00F90421"/>
    <w:rsid w:val="00F90472"/>
    <w:rsid w:val="00F90564"/>
    <w:rsid w:val="00F90594"/>
    <w:rsid w:val="00F906BF"/>
    <w:rsid w:val="00F90A04"/>
    <w:rsid w:val="00F90B75"/>
    <w:rsid w:val="00F90BA3"/>
    <w:rsid w:val="00F90BE1"/>
    <w:rsid w:val="00F90BE5"/>
    <w:rsid w:val="00F90D28"/>
    <w:rsid w:val="00F90D7B"/>
    <w:rsid w:val="00F90F37"/>
    <w:rsid w:val="00F90FDF"/>
    <w:rsid w:val="00F90FF9"/>
    <w:rsid w:val="00F910A6"/>
    <w:rsid w:val="00F913E6"/>
    <w:rsid w:val="00F9153C"/>
    <w:rsid w:val="00F91642"/>
    <w:rsid w:val="00F916A6"/>
    <w:rsid w:val="00F91778"/>
    <w:rsid w:val="00F9181F"/>
    <w:rsid w:val="00F919AD"/>
    <w:rsid w:val="00F91AA4"/>
    <w:rsid w:val="00F91B7B"/>
    <w:rsid w:val="00F91D0F"/>
    <w:rsid w:val="00F91E46"/>
    <w:rsid w:val="00F91EBC"/>
    <w:rsid w:val="00F91F89"/>
    <w:rsid w:val="00F9206A"/>
    <w:rsid w:val="00F92147"/>
    <w:rsid w:val="00F921D0"/>
    <w:rsid w:val="00F921E6"/>
    <w:rsid w:val="00F92220"/>
    <w:rsid w:val="00F92241"/>
    <w:rsid w:val="00F923D0"/>
    <w:rsid w:val="00F92459"/>
    <w:rsid w:val="00F92782"/>
    <w:rsid w:val="00F9282B"/>
    <w:rsid w:val="00F92AC5"/>
    <w:rsid w:val="00F92B68"/>
    <w:rsid w:val="00F92C78"/>
    <w:rsid w:val="00F92DD6"/>
    <w:rsid w:val="00F92EDE"/>
    <w:rsid w:val="00F92F0D"/>
    <w:rsid w:val="00F92FF7"/>
    <w:rsid w:val="00F93061"/>
    <w:rsid w:val="00F930EA"/>
    <w:rsid w:val="00F93116"/>
    <w:rsid w:val="00F93542"/>
    <w:rsid w:val="00F93582"/>
    <w:rsid w:val="00F935F3"/>
    <w:rsid w:val="00F9370C"/>
    <w:rsid w:val="00F9381A"/>
    <w:rsid w:val="00F93B6E"/>
    <w:rsid w:val="00F93C32"/>
    <w:rsid w:val="00F93C5F"/>
    <w:rsid w:val="00F93C94"/>
    <w:rsid w:val="00F93E5C"/>
    <w:rsid w:val="00F93E6D"/>
    <w:rsid w:val="00F93F27"/>
    <w:rsid w:val="00F9414E"/>
    <w:rsid w:val="00F94232"/>
    <w:rsid w:val="00F944F7"/>
    <w:rsid w:val="00F945F9"/>
    <w:rsid w:val="00F94629"/>
    <w:rsid w:val="00F94838"/>
    <w:rsid w:val="00F94922"/>
    <w:rsid w:val="00F94A41"/>
    <w:rsid w:val="00F94A76"/>
    <w:rsid w:val="00F94B0F"/>
    <w:rsid w:val="00F94C7D"/>
    <w:rsid w:val="00F94E8F"/>
    <w:rsid w:val="00F94EE7"/>
    <w:rsid w:val="00F94F6D"/>
    <w:rsid w:val="00F94F79"/>
    <w:rsid w:val="00F950E8"/>
    <w:rsid w:val="00F9537B"/>
    <w:rsid w:val="00F95616"/>
    <w:rsid w:val="00F9562E"/>
    <w:rsid w:val="00F95845"/>
    <w:rsid w:val="00F95865"/>
    <w:rsid w:val="00F95B48"/>
    <w:rsid w:val="00F95B71"/>
    <w:rsid w:val="00F95C73"/>
    <w:rsid w:val="00F95CC7"/>
    <w:rsid w:val="00F95D93"/>
    <w:rsid w:val="00F95DEE"/>
    <w:rsid w:val="00F95F35"/>
    <w:rsid w:val="00F9611E"/>
    <w:rsid w:val="00F961FA"/>
    <w:rsid w:val="00F962AD"/>
    <w:rsid w:val="00F963D0"/>
    <w:rsid w:val="00F9646B"/>
    <w:rsid w:val="00F96680"/>
    <w:rsid w:val="00F96800"/>
    <w:rsid w:val="00F96935"/>
    <w:rsid w:val="00F9698C"/>
    <w:rsid w:val="00F96A75"/>
    <w:rsid w:val="00F96B0C"/>
    <w:rsid w:val="00F96B81"/>
    <w:rsid w:val="00F96E94"/>
    <w:rsid w:val="00F9721D"/>
    <w:rsid w:val="00F972D5"/>
    <w:rsid w:val="00F972EB"/>
    <w:rsid w:val="00F975A8"/>
    <w:rsid w:val="00F9766A"/>
    <w:rsid w:val="00F9769A"/>
    <w:rsid w:val="00F976D2"/>
    <w:rsid w:val="00F97810"/>
    <w:rsid w:val="00F9781B"/>
    <w:rsid w:val="00F97978"/>
    <w:rsid w:val="00F979D6"/>
    <w:rsid w:val="00F97D71"/>
    <w:rsid w:val="00F97E0C"/>
    <w:rsid w:val="00FA0134"/>
    <w:rsid w:val="00FA0159"/>
    <w:rsid w:val="00FA0201"/>
    <w:rsid w:val="00FA02AD"/>
    <w:rsid w:val="00FA03B0"/>
    <w:rsid w:val="00FA0466"/>
    <w:rsid w:val="00FA04F8"/>
    <w:rsid w:val="00FA06F6"/>
    <w:rsid w:val="00FA0778"/>
    <w:rsid w:val="00FA0869"/>
    <w:rsid w:val="00FA0902"/>
    <w:rsid w:val="00FA092D"/>
    <w:rsid w:val="00FA0B3E"/>
    <w:rsid w:val="00FA0C99"/>
    <w:rsid w:val="00FA0CF0"/>
    <w:rsid w:val="00FA0EB9"/>
    <w:rsid w:val="00FA0EFE"/>
    <w:rsid w:val="00FA104A"/>
    <w:rsid w:val="00FA1104"/>
    <w:rsid w:val="00FA11CC"/>
    <w:rsid w:val="00FA121A"/>
    <w:rsid w:val="00FA1247"/>
    <w:rsid w:val="00FA12BC"/>
    <w:rsid w:val="00FA12CF"/>
    <w:rsid w:val="00FA12FA"/>
    <w:rsid w:val="00FA135C"/>
    <w:rsid w:val="00FA13FE"/>
    <w:rsid w:val="00FA14C9"/>
    <w:rsid w:val="00FA190C"/>
    <w:rsid w:val="00FA198F"/>
    <w:rsid w:val="00FA1A06"/>
    <w:rsid w:val="00FA1A55"/>
    <w:rsid w:val="00FA1B28"/>
    <w:rsid w:val="00FA1B79"/>
    <w:rsid w:val="00FA1C09"/>
    <w:rsid w:val="00FA1C1D"/>
    <w:rsid w:val="00FA1E2B"/>
    <w:rsid w:val="00FA1E71"/>
    <w:rsid w:val="00FA1FC6"/>
    <w:rsid w:val="00FA1FC9"/>
    <w:rsid w:val="00FA20FA"/>
    <w:rsid w:val="00FA2115"/>
    <w:rsid w:val="00FA2224"/>
    <w:rsid w:val="00FA235F"/>
    <w:rsid w:val="00FA2382"/>
    <w:rsid w:val="00FA25CF"/>
    <w:rsid w:val="00FA2607"/>
    <w:rsid w:val="00FA261D"/>
    <w:rsid w:val="00FA26CA"/>
    <w:rsid w:val="00FA276B"/>
    <w:rsid w:val="00FA278C"/>
    <w:rsid w:val="00FA28A5"/>
    <w:rsid w:val="00FA2A27"/>
    <w:rsid w:val="00FA2B9A"/>
    <w:rsid w:val="00FA2BBE"/>
    <w:rsid w:val="00FA2D4A"/>
    <w:rsid w:val="00FA2DB5"/>
    <w:rsid w:val="00FA30B6"/>
    <w:rsid w:val="00FA32DA"/>
    <w:rsid w:val="00FA35ED"/>
    <w:rsid w:val="00FA37DD"/>
    <w:rsid w:val="00FA3811"/>
    <w:rsid w:val="00FA3812"/>
    <w:rsid w:val="00FA3882"/>
    <w:rsid w:val="00FA38A4"/>
    <w:rsid w:val="00FA38D7"/>
    <w:rsid w:val="00FA3952"/>
    <w:rsid w:val="00FA39AB"/>
    <w:rsid w:val="00FA3CD8"/>
    <w:rsid w:val="00FA3DB6"/>
    <w:rsid w:val="00FA3E0A"/>
    <w:rsid w:val="00FA3E68"/>
    <w:rsid w:val="00FA3F3D"/>
    <w:rsid w:val="00FA3F88"/>
    <w:rsid w:val="00FA4000"/>
    <w:rsid w:val="00FA410C"/>
    <w:rsid w:val="00FA41CC"/>
    <w:rsid w:val="00FA4347"/>
    <w:rsid w:val="00FA44D5"/>
    <w:rsid w:val="00FA457E"/>
    <w:rsid w:val="00FA45A6"/>
    <w:rsid w:val="00FA4E18"/>
    <w:rsid w:val="00FA4E53"/>
    <w:rsid w:val="00FA4ECF"/>
    <w:rsid w:val="00FA5014"/>
    <w:rsid w:val="00FA5054"/>
    <w:rsid w:val="00FA50A5"/>
    <w:rsid w:val="00FA5154"/>
    <w:rsid w:val="00FA51A0"/>
    <w:rsid w:val="00FA5560"/>
    <w:rsid w:val="00FA5696"/>
    <w:rsid w:val="00FA56DD"/>
    <w:rsid w:val="00FA570A"/>
    <w:rsid w:val="00FA5767"/>
    <w:rsid w:val="00FA59FC"/>
    <w:rsid w:val="00FA6428"/>
    <w:rsid w:val="00FA642A"/>
    <w:rsid w:val="00FA6630"/>
    <w:rsid w:val="00FA6846"/>
    <w:rsid w:val="00FA68A6"/>
    <w:rsid w:val="00FA68ED"/>
    <w:rsid w:val="00FA6A87"/>
    <w:rsid w:val="00FA6C9F"/>
    <w:rsid w:val="00FA6D5B"/>
    <w:rsid w:val="00FA6E04"/>
    <w:rsid w:val="00FA6F21"/>
    <w:rsid w:val="00FA6F3E"/>
    <w:rsid w:val="00FA6F6B"/>
    <w:rsid w:val="00FA7068"/>
    <w:rsid w:val="00FA7123"/>
    <w:rsid w:val="00FA7185"/>
    <w:rsid w:val="00FA7199"/>
    <w:rsid w:val="00FA7331"/>
    <w:rsid w:val="00FA735C"/>
    <w:rsid w:val="00FA7411"/>
    <w:rsid w:val="00FA7462"/>
    <w:rsid w:val="00FA752E"/>
    <w:rsid w:val="00FA760E"/>
    <w:rsid w:val="00FA76D3"/>
    <w:rsid w:val="00FA77B5"/>
    <w:rsid w:val="00FA794F"/>
    <w:rsid w:val="00FA7986"/>
    <w:rsid w:val="00FA79BD"/>
    <w:rsid w:val="00FA7A9A"/>
    <w:rsid w:val="00FB00C9"/>
    <w:rsid w:val="00FB02D0"/>
    <w:rsid w:val="00FB032E"/>
    <w:rsid w:val="00FB0357"/>
    <w:rsid w:val="00FB038E"/>
    <w:rsid w:val="00FB03D2"/>
    <w:rsid w:val="00FB0409"/>
    <w:rsid w:val="00FB04DA"/>
    <w:rsid w:val="00FB074A"/>
    <w:rsid w:val="00FB0856"/>
    <w:rsid w:val="00FB0A87"/>
    <w:rsid w:val="00FB0BEF"/>
    <w:rsid w:val="00FB0C92"/>
    <w:rsid w:val="00FB0EC6"/>
    <w:rsid w:val="00FB0EDE"/>
    <w:rsid w:val="00FB1007"/>
    <w:rsid w:val="00FB1136"/>
    <w:rsid w:val="00FB11A1"/>
    <w:rsid w:val="00FB12AD"/>
    <w:rsid w:val="00FB1300"/>
    <w:rsid w:val="00FB1344"/>
    <w:rsid w:val="00FB13C2"/>
    <w:rsid w:val="00FB1420"/>
    <w:rsid w:val="00FB1424"/>
    <w:rsid w:val="00FB1457"/>
    <w:rsid w:val="00FB1501"/>
    <w:rsid w:val="00FB173A"/>
    <w:rsid w:val="00FB180E"/>
    <w:rsid w:val="00FB1AE1"/>
    <w:rsid w:val="00FB1B96"/>
    <w:rsid w:val="00FB1F21"/>
    <w:rsid w:val="00FB1F33"/>
    <w:rsid w:val="00FB2353"/>
    <w:rsid w:val="00FB260F"/>
    <w:rsid w:val="00FB261B"/>
    <w:rsid w:val="00FB270D"/>
    <w:rsid w:val="00FB279A"/>
    <w:rsid w:val="00FB29EB"/>
    <w:rsid w:val="00FB2E73"/>
    <w:rsid w:val="00FB2EBD"/>
    <w:rsid w:val="00FB2EDB"/>
    <w:rsid w:val="00FB2EF7"/>
    <w:rsid w:val="00FB305E"/>
    <w:rsid w:val="00FB30DE"/>
    <w:rsid w:val="00FB32FE"/>
    <w:rsid w:val="00FB34E3"/>
    <w:rsid w:val="00FB367D"/>
    <w:rsid w:val="00FB3987"/>
    <w:rsid w:val="00FB3A34"/>
    <w:rsid w:val="00FB3B5B"/>
    <w:rsid w:val="00FB3B5C"/>
    <w:rsid w:val="00FB3B6A"/>
    <w:rsid w:val="00FB3B7C"/>
    <w:rsid w:val="00FB3BAB"/>
    <w:rsid w:val="00FB3BDD"/>
    <w:rsid w:val="00FB3D1F"/>
    <w:rsid w:val="00FB3D21"/>
    <w:rsid w:val="00FB3E6C"/>
    <w:rsid w:val="00FB4221"/>
    <w:rsid w:val="00FB4288"/>
    <w:rsid w:val="00FB42B3"/>
    <w:rsid w:val="00FB42C3"/>
    <w:rsid w:val="00FB431C"/>
    <w:rsid w:val="00FB43B0"/>
    <w:rsid w:val="00FB4458"/>
    <w:rsid w:val="00FB4506"/>
    <w:rsid w:val="00FB454C"/>
    <w:rsid w:val="00FB45EF"/>
    <w:rsid w:val="00FB46EB"/>
    <w:rsid w:val="00FB4833"/>
    <w:rsid w:val="00FB487C"/>
    <w:rsid w:val="00FB499E"/>
    <w:rsid w:val="00FB4B0B"/>
    <w:rsid w:val="00FB4B0C"/>
    <w:rsid w:val="00FB4B5A"/>
    <w:rsid w:val="00FB4DD1"/>
    <w:rsid w:val="00FB4EE5"/>
    <w:rsid w:val="00FB4EEB"/>
    <w:rsid w:val="00FB5077"/>
    <w:rsid w:val="00FB531F"/>
    <w:rsid w:val="00FB5426"/>
    <w:rsid w:val="00FB5432"/>
    <w:rsid w:val="00FB54BD"/>
    <w:rsid w:val="00FB54BF"/>
    <w:rsid w:val="00FB55CC"/>
    <w:rsid w:val="00FB56A2"/>
    <w:rsid w:val="00FB5929"/>
    <w:rsid w:val="00FB5A9D"/>
    <w:rsid w:val="00FB5B2E"/>
    <w:rsid w:val="00FB5BA9"/>
    <w:rsid w:val="00FB5F5C"/>
    <w:rsid w:val="00FB623F"/>
    <w:rsid w:val="00FB629C"/>
    <w:rsid w:val="00FB63A1"/>
    <w:rsid w:val="00FB6433"/>
    <w:rsid w:val="00FB6453"/>
    <w:rsid w:val="00FB657A"/>
    <w:rsid w:val="00FB65DC"/>
    <w:rsid w:val="00FB6604"/>
    <w:rsid w:val="00FB664B"/>
    <w:rsid w:val="00FB666F"/>
    <w:rsid w:val="00FB66A5"/>
    <w:rsid w:val="00FB69AC"/>
    <w:rsid w:val="00FB6B5A"/>
    <w:rsid w:val="00FB6BBD"/>
    <w:rsid w:val="00FB6CAD"/>
    <w:rsid w:val="00FB707A"/>
    <w:rsid w:val="00FB70AB"/>
    <w:rsid w:val="00FB70DA"/>
    <w:rsid w:val="00FB70FE"/>
    <w:rsid w:val="00FB7201"/>
    <w:rsid w:val="00FB73BE"/>
    <w:rsid w:val="00FB7475"/>
    <w:rsid w:val="00FB7481"/>
    <w:rsid w:val="00FB77CA"/>
    <w:rsid w:val="00FB78C8"/>
    <w:rsid w:val="00FB79F5"/>
    <w:rsid w:val="00FB7A12"/>
    <w:rsid w:val="00FB7A2E"/>
    <w:rsid w:val="00FB7A76"/>
    <w:rsid w:val="00FB7D7B"/>
    <w:rsid w:val="00FB7D9B"/>
    <w:rsid w:val="00FB7EE4"/>
    <w:rsid w:val="00FB7FB4"/>
    <w:rsid w:val="00FC0088"/>
    <w:rsid w:val="00FC0171"/>
    <w:rsid w:val="00FC028B"/>
    <w:rsid w:val="00FC080E"/>
    <w:rsid w:val="00FC0C92"/>
    <w:rsid w:val="00FC0CF6"/>
    <w:rsid w:val="00FC0DD2"/>
    <w:rsid w:val="00FC0E08"/>
    <w:rsid w:val="00FC1155"/>
    <w:rsid w:val="00FC119F"/>
    <w:rsid w:val="00FC11AF"/>
    <w:rsid w:val="00FC11EA"/>
    <w:rsid w:val="00FC124C"/>
    <w:rsid w:val="00FC140B"/>
    <w:rsid w:val="00FC18A0"/>
    <w:rsid w:val="00FC1922"/>
    <w:rsid w:val="00FC19D5"/>
    <w:rsid w:val="00FC1A40"/>
    <w:rsid w:val="00FC1A7E"/>
    <w:rsid w:val="00FC1DE4"/>
    <w:rsid w:val="00FC1E00"/>
    <w:rsid w:val="00FC1EA2"/>
    <w:rsid w:val="00FC1EC3"/>
    <w:rsid w:val="00FC227D"/>
    <w:rsid w:val="00FC2417"/>
    <w:rsid w:val="00FC254E"/>
    <w:rsid w:val="00FC2599"/>
    <w:rsid w:val="00FC2793"/>
    <w:rsid w:val="00FC27B3"/>
    <w:rsid w:val="00FC2842"/>
    <w:rsid w:val="00FC2947"/>
    <w:rsid w:val="00FC29A1"/>
    <w:rsid w:val="00FC2BC1"/>
    <w:rsid w:val="00FC2C93"/>
    <w:rsid w:val="00FC2D68"/>
    <w:rsid w:val="00FC2F18"/>
    <w:rsid w:val="00FC2F44"/>
    <w:rsid w:val="00FC32A2"/>
    <w:rsid w:val="00FC33B8"/>
    <w:rsid w:val="00FC3483"/>
    <w:rsid w:val="00FC35B9"/>
    <w:rsid w:val="00FC3846"/>
    <w:rsid w:val="00FC3A58"/>
    <w:rsid w:val="00FC3B8D"/>
    <w:rsid w:val="00FC3C63"/>
    <w:rsid w:val="00FC3C9D"/>
    <w:rsid w:val="00FC3F51"/>
    <w:rsid w:val="00FC3FDF"/>
    <w:rsid w:val="00FC4102"/>
    <w:rsid w:val="00FC4169"/>
    <w:rsid w:val="00FC4182"/>
    <w:rsid w:val="00FC4286"/>
    <w:rsid w:val="00FC42A9"/>
    <w:rsid w:val="00FC42D0"/>
    <w:rsid w:val="00FC43C9"/>
    <w:rsid w:val="00FC44E0"/>
    <w:rsid w:val="00FC4567"/>
    <w:rsid w:val="00FC468A"/>
    <w:rsid w:val="00FC47AD"/>
    <w:rsid w:val="00FC493D"/>
    <w:rsid w:val="00FC4A1E"/>
    <w:rsid w:val="00FC4AA3"/>
    <w:rsid w:val="00FC4CB2"/>
    <w:rsid w:val="00FC4CD0"/>
    <w:rsid w:val="00FC4D57"/>
    <w:rsid w:val="00FC4FCB"/>
    <w:rsid w:val="00FC5134"/>
    <w:rsid w:val="00FC5152"/>
    <w:rsid w:val="00FC5198"/>
    <w:rsid w:val="00FC56DC"/>
    <w:rsid w:val="00FC5915"/>
    <w:rsid w:val="00FC597F"/>
    <w:rsid w:val="00FC5A59"/>
    <w:rsid w:val="00FC5B5D"/>
    <w:rsid w:val="00FC5C8B"/>
    <w:rsid w:val="00FC5ECD"/>
    <w:rsid w:val="00FC5F6E"/>
    <w:rsid w:val="00FC6101"/>
    <w:rsid w:val="00FC62D3"/>
    <w:rsid w:val="00FC63FC"/>
    <w:rsid w:val="00FC64FA"/>
    <w:rsid w:val="00FC6501"/>
    <w:rsid w:val="00FC676C"/>
    <w:rsid w:val="00FC6835"/>
    <w:rsid w:val="00FC6870"/>
    <w:rsid w:val="00FC6896"/>
    <w:rsid w:val="00FC689C"/>
    <w:rsid w:val="00FC69E5"/>
    <w:rsid w:val="00FC6A3A"/>
    <w:rsid w:val="00FC6ABE"/>
    <w:rsid w:val="00FC6AF4"/>
    <w:rsid w:val="00FC6B97"/>
    <w:rsid w:val="00FC6DBF"/>
    <w:rsid w:val="00FC6E80"/>
    <w:rsid w:val="00FC6FF0"/>
    <w:rsid w:val="00FC71A9"/>
    <w:rsid w:val="00FC7275"/>
    <w:rsid w:val="00FC7515"/>
    <w:rsid w:val="00FC7549"/>
    <w:rsid w:val="00FC77C2"/>
    <w:rsid w:val="00FC7806"/>
    <w:rsid w:val="00FC7A81"/>
    <w:rsid w:val="00FC7AAB"/>
    <w:rsid w:val="00FC7AAE"/>
    <w:rsid w:val="00FC7B5B"/>
    <w:rsid w:val="00FC7B90"/>
    <w:rsid w:val="00FC7C1C"/>
    <w:rsid w:val="00FC7CF6"/>
    <w:rsid w:val="00FC7D32"/>
    <w:rsid w:val="00FC7E0A"/>
    <w:rsid w:val="00FC7F12"/>
    <w:rsid w:val="00FC7F55"/>
    <w:rsid w:val="00FD0377"/>
    <w:rsid w:val="00FD03C7"/>
    <w:rsid w:val="00FD0431"/>
    <w:rsid w:val="00FD0492"/>
    <w:rsid w:val="00FD0556"/>
    <w:rsid w:val="00FD0730"/>
    <w:rsid w:val="00FD082A"/>
    <w:rsid w:val="00FD089F"/>
    <w:rsid w:val="00FD0AE2"/>
    <w:rsid w:val="00FD0B71"/>
    <w:rsid w:val="00FD0BAB"/>
    <w:rsid w:val="00FD0C66"/>
    <w:rsid w:val="00FD0CA1"/>
    <w:rsid w:val="00FD0CAB"/>
    <w:rsid w:val="00FD0D03"/>
    <w:rsid w:val="00FD0F6C"/>
    <w:rsid w:val="00FD104D"/>
    <w:rsid w:val="00FD10A5"/>
    <w:rsid w:val="00FD1161"/>
    <w:rsid w:val="00FD1201"/>
    <w:rsid w:val="00FD16E9"/>
    <w:rsid w:val="00FD1836"/>
    <w:rsid w:val="00FD1A42"/>
    <w:rsid w:val="00FD1B94"/>
    <w:rsid w:val="00FD1BFE"/>
    <w:rsid w:val="00FD1D19"/>
    <w:rsid w:val="00FD1D99"/>
    <w:rsid w:val="00FD1E08"/>
    <w:rsid w:val="00FD1E3E"/>
    <w:rsid w:val="00FD1E66"/>
    <w:rsid w:val="00FD1E9E"/>
    <w:rsid w:val="00FD1FFC"/>
    <w:rsid w:val="00FD208B"/>
    <w:rsid w:val="00FD2329"/>
    <w:rsid w:val="00FD2345"/>
    <w:rsid w:val="00FD25CA"/>
    <w:rsid w:val="00FD25D5"/>
    <w:rsid w:val="00FD264D"/>
    <w:rsid w:val="00FD2796"/>
    <w:rsid w:val="00FD2A1D"/>
    <w:rsid w:val="00FD2A9C"/>
    <w:rsid w:val="00FD2C42"/>
    <w:rsid w:val="00FD2D77"/>
    <w:rsid w:val="00FD2E0B"/>
    <w:rsid w:val="00FD2E19"/>
    <w:rsid w:val="00FD2F77"/>
    <w:rsid w:val="00FD3055"/>
    <w:rsid w:val="00FD3200"/>
    <w:rsid w:val="00FD3641"/>
    <w:rsid w:val="00FD367C"/>
    <w:rsid w:val="00FD3863"/>
    <w:rsid w:val="00FD3A94"/>
    <w:rsid w:val="00FD3D3F"/>
    <w:rsid w:val="00FD3F3F"/>
    <w:rsid w:val="00FD4043"/>
    <w:rsid w:val="00FD42AD"/>
    <w:rsid w:val="00FD43E0"/>
    <w:rsid w:val="00FD453F"/>
    <w:rsid w:val="00FD4770"/>
    <w:rsid w:val="00FD488D"/>
    <w:rsid w:val="00FD4897"/>
    <w:rsid w:val="00FD48A1"/>
    <w:rsid w:val="00FD493D"/>
    <w:rsid w:val="00FD49A2"/>
    <w:rsid w:val="00FD4A11"/>
    <w:rsid w:val="00FD4AE7"/>
    <w:rsid w:val="00FD4B97"/>
    <w:rsid w:val="00FD4B9B"/>
    <w:rsid w:val="00FD4E1E"/>
    <w:rsid w:val="00FD5128"/>
    <w:rsid w:val="00FD536E"/>
    <w:rsid w:val="00FD53E2"/>
    <w:rsid w:val="00FD5482"/>
    <w:rsid w:val="00FD5640"/>
    <w:rsid w:val="00FD5774"/>
    <w:rsid w:val="00FD5849"/>
    <w:rsid w:val="00FD587D"/>
    <w:rsid w:val="00FD58B5"/>
    <w:rsid w:val="00FD5924"/>
    <w:rsid w:val="00FD5994"/>
    <w:rsid w:val="00FD59A8"/>
    <w:rsid w:val="00FD5A9A"/>
    <w:rsid w:val="00FD5AB1"/>
    <w:rsid w:val="00FD5ACA"/>
    <w:rsid w:val="00FD5B7E"/>
    <w:rsid w:val="00FD5C79"/>
    <w:rsid w:val="00FD5CA9"/>
    <w:rsid w:val="00FD5D6C"/>
    <w:rsid w:val="00FD5D70"/>
    <w:rsid w:val="00FD5E3F"/>
    <w:rsid w:val="00FD5E8A"/>
    <w:rsid w:val="00FD5F51"/>
    <w:rsid w:val="00FD5F6A"/>
    <w:rsid w:val="00FD60FD"/>
    <w:rsid w:val="00FD6106"/>
    <w:rsid w:val="00FD6321"/>
    <w:rsid w:val="00FD6368"/>
    <w:rsid w:val="00FD64D3"/>
    <w:rsid w:val="00FD65A9"/>
    <w:rsid w:val="00FD664F"/>
    <w:rsid w:val="00FD6755"/>
    <w:rsid w:val="00FD6794"/>
    <w:rsid w:val="00FD6CB2"/>
    <w:rsid w:val="00FD6D11"/>
    <w:rsid w:val="00FD6D5F"/>
    <w:rsid w:val="00FD6DC1"/>
    <w:rsid w:val="00FD6F5F"/>
    <w:rsid w:val="00FD70E3"/>
    <w:rsid w:val="00FD7124"/>
    <w:rsid w:val="00FD74BA"/>
    <w:rsid w:val="00FD7540"/>
    <w:rsid w:val="00FD76BE"/>
    <w:rsid w:val="00FD7753"/>
    <w:rsid w:val="00FD7792"/>
    <w:rsid w:val="00FD79DE"/>
    <w:rsid w:val="00FD7B55"/>
    <w:rsid w:val="00FD7B63"/>
    <w:rsid w:val="00FD7DDE"/>
    <w:rsid w:val="00FD7EAC"/>
    <w:rsid w:val="00FE0012"/>
    <w:rsid w:val="00FE0088"/>
    <w:rsid w:val="00FE0376"/>
    <w:rsid w:val="00FE0575"/>
    <w:rsid w:val="00FE0659"/>
    <w:rsid w:val="00FE081C"/>
    <w:rsid w:val="00FE085B"/>
    <w:rsid w:val="00FE086E"/>
    <w:rsid w:val="00FE097E"/>
    <w:rsid w:val="00FE0A9B"/>
    <w:rsid w:val="00FE0B25"/>
    <w:rsid w:val="00FE0C4E"/>
    <w:rsid w:val="00FE0CB8"/>
    <w:rsid w:val="00FE0D01"/>
    <w:rsid w:val="00FE0DBC"/>
    <w:rsid w:val="00FE1071"/>
    <w:rsid w:val="00FE10A1"/>
    <w:rsid w:val="00FE10A6"/>
    <w:rsid w:val="00FE116B"/>
    <w:rsid w:val="00FE11F4"/>
    <w:rsid w:val="00FE14E8"/>
    <w:rsid w:val="00FE156C"/>
    <w:rsid w:val="00FE15A7"/>
    <w:rsid w:val="00FE169C"/>
    <w:rsid w:val="00FE170B"/>
    <w:rsid w:val="00FE17FA"/>
    <w:rsid w:val="00FE1A62"/>
    <w:rsid w:val="00FE1AA1"/>
    <w:rsid w:val="00FE1B50"/>
    <w:rsid w:val="00FE1B88"/>
    <w:rsid w:val="00FE1BD5"/>
    <w:rsid w:val="00FE1C7F"/>
    <w:rsid w:val="00FE1F84"/>
    <w:rsid w:val="00FE22E9"/>
    <w:rsid w:val="00FE2482"/>
    <w:rsid w:val="00FE265A"/>
    <w:rsid w:val="00FE2683"/>
    <w:rsid w:val="00FE26C4"/>
    <w:rsid w:val="00FE290D"/>
    <w:rsid w:val="00FE2AA9"/>
    <w:rsid w:val="00FE2B58"/>
    <w:rsid w:val="00FE2B8B"/>
    <w:rsid w:val="00FE2BDA"/>
    <w:rsid w:val="00FE2CF6"/>
    <w:rsid w:val="00FE30E5"/>
    <w:rsid w:val="00FE31B3"/>
    <w:rsid w:val="00FE322C"/>
    <w:rsid w:val="00FE35FD"/>
    <w:rsid w:val="00FE360F"/>
    <w:rsid w:val="00FE3707"/>
    <w:rsid w:val="00FE37DA"/>
    <w:rsid w:val="00FE38EF"/>
    <w:rsid w:val="00FE38F9"/>
    <w:rsid w:val="00FE392C"/>
    <w:rsid w:val="00FE3A99"/>
    <w:rsid w:val="00FE3ADB"/>
    <w:rsid w:val="00FE3BAC"/>
    <w:rsid w:val="00FE3D6A"/>
    <w:rsid w:val="00FE3E55"/>
    <w:rsid w:val="00FE3EB1"/>
    <w:rsid w:val="00FE3EBA"/>
    <w:rsid w:val="00FE4148"/>
    <w:rsid w:val="00FE4152"/>
    <w:rsid w:val="00FE447B"/>
    <w:rsid w:val="00FE45D7"/>
    <w:rsid w:val="00FE46C1"/>
    <w:rsid w:val="00FE476A"/>
    <w:rsid w:val="00FE478E"/>
    <w:rsid w:val="00FE4B17"/>
    <w:rsid w:val="00FE4C42"/>
    <w:rsid w:val="00FE4EA6"/>
    <w:rsid w:val="00FE50A4"/>
    <w:rsid w:val="00FE50CE"/>
    <w:rsid w:val="00FE513F"/>
    <w:rsid w:val="00FE5182"/>
    <w:rsid w:val="00FE51AE"/>
    <w:rsid w:val="00FE51EC"/>
    <w:rsid w:val="00FE5274"/>
    <w:rsid w:val="00FE52F4"/>
    <w:rsid w:val="00FE5357"/>
    <w:rsid w:val="00FE53A7"/>
    <w:rsid w:val="00FE5443"/>
    <w:rsid w:val="00FE544C"/>
    <w:rsid w:val="00FE549A"/>
    <w:rsid w:val="00FE584A"/>
    <w:rsid w:val="00FE5ED9"/>
    <w:rsid w:val="00FE5F56"/>
    <w:rsid w:val="00FE623A"/>
    <w:rsid w:val="00FE6395"/>
    <w:rsid w:val="00FE6794"/>
    <w:rsid w:val="00FE6829"/>
    <w:rsid w:val="00FE6925"/>
    <w:rsid w:val="00FE6B90"/>
    <w:rsid w:val="00FE6C69"/>
    <w:rsid w:val="00FE6D3D"/>
    <w:rsid w:val="00FE6D92"/>
    <w:rsid w:val="00FE70A9"/>
    <w:rsid w:val="00FE71B5"/>
    <w:rsid w:val="00FE7268"/>
    <w:rsid w:val="00FE7295"/>
    <w:rsid w:val="00FE7416"/>
    <w:rsid w:val="00FE75DB"/>
    <w:rsid w:val="00FE762A"/>
    <w:rsid w:val="00FE7657"/>
    <w:rsid w:val="00FE7678"/>
    <w:rsid w:val="00FE771B"/>
    <w:rsid w:val="00FE78B0"/>
    <w:rsid w:val="00FE78C6"/>
    <w:rsid w:val="00FE7A35"/>
    <w:rsid w:val="00FE7AB4"/>
    <w:rsid w:val="00FE7B03"/>
    <w:rsid w:val="00FE7D06"/>
    <w:rsid w:val="00FE7DEA"/>
    <w:rsid w:val="00FE7FCE"/>
    <w:rsid w:val="00FF00A9"/>
    <w:rsid w:val="00FF0279"/>
    <w:rsid w:val="00FF029F"/>
    <w:rsid w:val="00FF02F7"/>
    <w:rsid w:val="00FF05C4"/>
    <w:rsid w:val="00FF06A6"/>
    <w:rsid w:val="00FF08DA"/>
    <w:rsid w:val="00FF0960"/>
    <w:rsid w:val="00FF0D02"/>
    <w:rsid w:val="00FF0DFC"/>
    <w:rsid w:val="00FF0E76"/>
    <w:rsid w:val="00FF0FED"/>
    <w:rsid w:val="00FF114F"/>
    <w:rsid w:val="00FF139E"/>
    <w:rsid w:val="00FF14BA"/>
    <w:rsid w:val="00FF1677"/>
    <w:rsid w:val="00FF175C"/>
    <w:rsid w:val="00FF1A00"/>
    <w:rsid w:val="00FF1DFD"/>
    <w:rsid w:val="00FF1E09"/>
    <w:rsid w:val="00FF1E1E"/>
    <w:rsid w:val="00FF1FB5"/>
    <w:rsid w:val="00FF20D9"/>
    <w:rsid w:val="00FF232F"/>
    <w:rsid w:val="00FF2390"/>
    <w:rsid w:val="00FF23BE"/>
    <w:rsid w:val="00FF2463"/>
    <w:rsid w:val="00FF24CB"/>
    <w:rsid w:val="00FF24D0"/>
    <w:rsid w:val="00FF2567"/>
    <w:rsid w:val="00FF2620"/>
    <w:rsid w:val="00FF2861"/>
    <w:rsid w:val="00FF2A43"/>
    <w:rsid w:val="00FF2ACA"/>
    <w:rsid w:val="00FF2ADA"/>
    <w:rsid w:val="00FF2C68"/>
    <w:rsid w:val="00FF2D81"/>
    <w:rsid w:val="00FF2DE3"/>
    <w:rsid w:val="00FF31AE"/>
    <w:rsid w:val="00FF31D4"/>
    <w:rsid w:val="00FF31EF"/>
    <w:rsid w:val="00FF3212"/>
    <w:rsid w:val="00FF3256"/>
    <w:rsid w:val="00FF329A"/>
    <w:rsid w:val="00FF33FF"/>
    <w:rsid w:val="00FF3476"/>
    <w:rsid w:val="00FF348F"/>
    <w:rsid w:val="00FF34C1"/>
    <w:rsid w:val="00FF3637"/>
    <w:rsid w:val="00FF3667"/>
    <w:rsid w:val="00FF3736"/>
    <w:rsid w:val="00FF3840"/>
    <w:rsid w:val="00FF386E"/>
    <w:rsid w:val="00FF38E9"/>
    <w:rsid w:val="00FF3BF4"/>
    <w:rsid w:val="00FF3D41"/>
    <w:rsid w:val="00FF41B5"/>
    <w:rsid w:val="00FF420C"/>
    <w:rsid w:val="00FF42B0"/>
    <w:rsid w:val="00FF43E4"/>
    <w:rsid w:val="00FF4457"/>
    <w:rsid w:val="00FF4554"/>
    <w:rsid w:val="00FF46CA"/>
    <w:rsid w:val="00FF470B"/>
    <w:rsid w:val="00FF4713"/>
    <w:rsid w:val="00FF48AB"/>
    <w:rsid w:val="00FF4B0D"/>
    <w:rsid w:val="00FF4B19"/>
    <w:rsid w:val="00FF4B90"/>
    <w:rsid w:val="00FF4C44"/>
    <w:rsid w:val="00FF4C7B"/>
    <w:rsid w:val="00FF4C9F"/>
    <w:rsid w:val="00FF4CF7"/>
    <w:rsid w:val="00FF4EF3"/>
    <w:rsid w:val="00FF5026"/>
    <w:rsid w:val="00FF5150"/>
    <w:rsid w:val="00FF521D"/>
    <w:rsid w:val="00FF5317"/>
    <w:rsid w:val="00FF556A"/>
    <w:rsid w:val="00FF5576"/>
    <w:rsid w:val="00FF558D"/>
    <w:rsid w:val="00FF56B9"/>
    <w:rsid w:val="00FF570D"/>
    <w:rsid w:val="00FF5724"/>
    <w:rsid w:val="00FF583B"/>
    <w:rsid w:val="00FF59B8"/>
    <w:rsid w:val="00FF5AC7"/>
    <w:rsid w:val="00FF5B4F"/>
    <w:rsid w:val="00FF5BCA"/>
    <w:rsid w:val="00FF5BD6"/>
    <w:rsid w:val="00FF5E23"/>
    <w:rsid w:val="00FF605A"/>
    <w:rsid w:val="00FF60B3"/>
    <w:rsid w:val="00FF614E"/>
    <w:rsid w:val="00FF615A"/>
    <w:rsid w:val="00FF6197"/>
    <w:rsid w:val="00FF61E8"/>
    <w:rsid w:val="00FF62B0"/>
    <w:rsid w:val="00FF632A"/>
    <w:rsid w:val="00FF683A"/>
    <w:rsid w:val="00FF6877"/>
    <w:rsid w:val="00FF68AF"/>
    <w:rsid w:val="00FF6903"/>
    <w:rsid w:val="00FF6906"/>
    <w:rsid w:val="00FF6999"/>
    <w:rsid w:val="00FF6A04"/>
    <w:rsid w:val="00FF6C78"/>
    <w:rsid w:val="00FF6CC7"/>
    <w:rsid w:val="00FF6DEA"/>
    <w:rsid w:val="00FF6DF7"/>
    <w:rsid w:val="00FF6F9E"/>
    <w:rsid w:val="00FF7316"/>
    <w:rsid w:val="00FF7458"/>
    <w:rsid w:val="00FF74DB"/>
    <w:rsid w:val="00FF758C"/>
    <w:rsid w:val="00FF75C1"/>
    <w:rsid w:val="00FF7716"/>
    <w:rsid w:val="00FF77D4"/>
    <w:rsid w:val="00FF7964"/>
    <w:rsid w:val="00FF7982"/>
    <w:rsid w:val="00FF7ACE"/>
    <w:rsid w:val="00FF7B68"/>
    <w:rsid w:val="00FF7CC0"/>
    <w:rsid w:val="00FF7E65"/>
    <w:rsid w:val="00FF7F06"/>
    <w:rsid w:val="00FF7F9F"/>
    <w:rsid w:val="00FF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26210"/>
    <o:shapelayout v:ext="edit">
      <o:idmap v:ext="edit" data="1"/>
    </o:shapelayout>
  </w:shapeDefaults>
  <w:decimalSymbol w:val="."/>
  <w:listSeparator w:val=","/>
  <w15:docId w15:val="{8DEDAD9C-7884-48BC-B6AB-6DA56017C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5" w:unhideWhenUsed="1" w:qFormat="1"/>
    <w:lsdException w:name="List 3" w:semiHidden="1" w:uiPriority="5"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16C"/>
  </w:style>
  <w:style w:type="paragraph" w:styleId="Heading1">
    <w:name w:val="heading 1"/>
    <w:basedOn w:val="Normal"/>
    <w:next w:val="Normal"/>
    <w:link w:val="Heading1Char"/>
    <w:uiPriority w:val="99"/>
    <w:qFormat/>
    <w:rsid w:val="0008663A"/>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pPr>
    <w:rPr>
      <w:b/>
      <w:bCs/>
      <w:sz w:val="24"/>
      <w:szCs w:val="24"/>
    </w:rPr>
  </w:style>
  <w:style w:type="paragraph" w:styleId="Heading2">
    <w:name w:val="heading 2"/>
    <w:basedOn w:val="Normal"/>
    <w:next w:val="Normal"/>
    <w:link w:val="Heading2Char"/>
    <w:uiPriority w:val="99"/>
    <w:qFormat/>
    <w:rsid w:val="0008663A"/>
    <w:pPr>
      <w:keepNext/>
      <w:widowControl w:val="0"/>
      <w:jc w:val="center"/>
      <w:outlineLvl w:val="1"/>
    </w:pPr>
    <w:rPr>
      <w:b/>
      <w:bCs/>
    </w:rPr>
  </w:style>
  <w:style w:type="paragraph" w:styleId="Heading3">
    <w:name w:val="heading 3"/>
    <w:basedOn w:val="Normal"/>
    <w:next w:val="Normal"/>
    <w:link w:val="Heading3Char"/>
    <w:uiPriority w:val="99"/>
    <w:qFormat/>
    <w:rsid w:val="0008663A"/>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2"/>
    </w:pPr>
    <w:rPr>
      <w:rFonts w:ascii="Times New Roman Bold" w:hAnsi="Times New Roman Bold" w:cs="Times New Roman Bold"/>
      <w:b/>
      <w:bCs/>
      <w:color w:val="FF0000"/>
      <w:sz w:val="24"/>
      <w:szCs w:val="24"/>
    </w:rPr>
  </w:style>
  <w:style w:type="paragraph" w:styleId="Heading4">
    <w:name w:val="heading 4"/>
    <w:basedOn w:val="Normal"/>
    <w:next w:val="Normal"/>
    <w:link w:val="Heading4Char"/>
    <w:uiPriority w:val="99"/>
    <w:qFormat/>
    <w:rsid w:val="0008663A"/>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3"/>
    </w:pPr>
    <w:rPr>
      <w:b/>
      <w:bCs/>
      <w:sz w:val="24"/>
      <w:szCs w:val="24"/>
    </w:rPr>
  </w:style>
  <w:style w:type="paragraph" w:styleId="Heading5">
    <w:name w:val="heading 5"/>
    <w:basedOn w:val="Normal"/>
    <w:next w:val="Normal"/>
    <w:link w:val="Heading5Char"/>
    <w:uiPriority w:val="99"/>
    <w:qFormat/>
    <w:rsid w:val="0008663A"/>
    <w:pPr>
      <w:keepNext/>
      <w:widowControl w:val="0"/>
      <w:outlineLvl w:val="4"/>
    </w:pPr>
    <w:rPr>
      <w:b/>
      <w:bCs/>
      <w:sz w:val="24"/>
      <w:szCs w:val="24"/>
      <w:u w:val="single"/>
    </w:rPr>
  </w:style>
  <w:style w:type="paragraph" w:styleId="Heading6">
    <w:name w:val="heading 6"/>
    <w:basedOn w:val="Normal"/>
    <w:next w:val="Normal"/>
    <w:link w:val="Heading6Char"/>
    <w:uiPriority w:val="99"/>
    <w:qFormat/>
    <w:rsid w:val="0008663A"/>
    <w:pPr>
      <w:keepNext/>
      <w:widowControl w:val="0"/>
      <w:outlineLvl w:val="5"/>
    </w:pPr>
    <w:rPr>
      <w:b/>
      <w:bCs/>
    </w:rPr>
  </w:style>
  <w:style w:type="paragraph" w:styleId="Heading7">
    <w:name w:val="heading 7"/>
    <w:basedOn w:val="Normal"/>
    <w:next w:val="Normal"/>
    <w:link w:val="Heading7Char"/>
    <w:uiPriority w:val="99"/>
    <w:qFormat/>
    <w:rsid w:val="0008663A"/>
    <w:pPr>
      <w:keepNext/>
      <w:widowControl w:val="0"/>
      <w:outlineLvl w:val="6"/>
    </w:pPr>
    <w:rPr>
      <w:b/>
      <w:bCs/>
      <w:u w:val="single"/>
    </w:rPr>
  </w:style>
  <w:style w:type="paragraph" w:styleId="Heading8">
    <w:name w:val="heading 8"/>
    <w:basedOn w:val="Normal"/>
    <w:next w:val="Normal"/>
    <w:link w:val="Heading8Char"/>
    <w:uiPriority w:val="99"/>
    <w:qFormat/>
    <w:rsid w:val="0008663A"/>
    <w:pPr>
      <w:keepNext/>
      <w:widowControl w:val="0"/>
      <w:tabs>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7"/>
    </w:pPr>
    <w:rPr>
      <w:sz w:val="24"/>
      <w:szCs w:val="24"/>
    </w:rPr>
  </w:style>
  <w:style w:type="paragraph" w:styleId="Heading9">
    <w:name w:val="heading 9"/>
    <w:basedOn w:val="Normal"/>
    <w:next w:val="Normal"/>
    <w:link w:val="Heading9Char"/>
    <w:uiPriority w:val="99"/>
    <w:qFormat/>
    <w:rsid w:val="0008663A"/>
    <w:pPr>
      <w:keepNext/>
      <w:tabs>
        <w:tab w:val="decimal" w:pos="720"/>
        <w:tab w:val="left" w:pos="2052"/>
        <w:tab w:val="decimal" w:leader="hyphen" w:pos="6732"/>
      </w:tabs>
      <w:jc w:val="both"/>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9B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5869B0"/>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5869B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5869B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5869B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5869B0"/>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5869B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869B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5869B0"/>
    <w:rPr>
      <w:rFonts w:ascii="Cambria" w:eastAsia="Times New Roman" w:hAnsi="Cambria" w:cs="Times New Roman"/>
    </w:rPr>
  </w:style>
  <w:style w:type="paragraph" w:styleId="BodyText">
    <w:name w:val="Body Text"/>
    <w:basedOn w:val="Normal"/>
    <w:link w:val="BodyTextChar"/>
    <w:rsid w:val="000866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b/>
      <w:bCs/>
      <w:sz w:val="24"/>
      <w:szCs w:val="24"/>
    </w:rPr>
  </w:style>
  <w:style w:type="character" w:customStyle="1" w:styleId="BodyTextChar">
    <w:name w:val="Body Text Char"/>
    <w:basedOn w:val="DefaultParagraphFont"/>
    <w:link w:val="BodyText"/>
    <w:rsid w:val="00BF75FE"/>
    <w:rPr>
      <w:b/>
      <w:bCs/>
      <w:sz w:val="24"/>
      <w:szCs w:val="24"/>
      <w:lang w:val="en-US" w:eastAsia="en-US"/>
    </w:rPr>
  </w:style>
  <w:style w:type="character" w:styleId="FootnoteReference">
    <w:name w:val="footnote reference"/>
    <w:basedOn w:val="DefaultParagraphFont"/>
    <w:uiPriority w:val="99"/>
    <w:semiHidden/>
    <w:rsid w:val="0008663A"/>
  </w:style>
  <w:style w:type="paragraph" w:styleId="BodyText2">
    <w:name w:val="Body Text 2"/>
    <w:basedOn w:val="Normal"/>
    <w:link w:val="BodyText2Char"/>
    <w:uiPriority w:val="99"/>
    <w:semiHidden/>
    <w:rsid w:val="00EB33A9"/>
    <w:pPr>
      <w:spacing w:after="120" w:line="480" w:lineRule="auto"/>
    </w:pPr>
  </w:style>
  <w:style w:type="character" w:customStyle="1" w:styleId="BodyText2Char">
    <w:name w:val="Body Text 2 Char"/>
    <w:basedOn w:val="DefaultParagraphFont"/>
    <w:link w:val="BodyText2"/>
    <w:uiPriority w:val="99"/>
    <w:semiHidden/>
    <w:rsid w:val="00EB33A9"/>
  </w:style>
  <w:style w:type="paragraph" w:customStyle="1" w:styleId="Level1">
    <w:name w:val="Level 1"/>
    <w:basedOn w:val="Normal"/>
    <w:uiPriority w:val="99"/>
    <w:rsid w:val="0008663A"/>
    <w:pPr>
      <w:widowControl w:val="0"/>
      <w:numPr>
        <w:numId w:val="1"/>
      </w:numPr>
      <w:ind w:left="720" w:hanging="720"/>
      <w:outlineLvl w:val="0"/>
    </w:pPr>
    <w:rPr>
      <w:sz w:val="24"/>
      <w:szCs w:val="24"/>
    </w:rPr>
  </w:style>
  <w:style w:type="paragraph" w:styleId="Header">
    <w:name w:val="header"/>
    <w:basedOn w:val="Normal"/>
    <w:link w:val="HeaderChar"/>
    <w:rsid w:val="0008663A"/>
    <w:pPr>
      <w:tabs>
        <w:tab w:val="center" w:pos="4320"/>
        <w:tab w:val="right" w:pos="8640"/>
      </w:tabs>
    </w:pPr>
  </w:style>
  <w:style w:type="character" w:customStyle="1" w:styleId="HeaderChar">
    <w:name w:val="Header Char"/>
    <w:basedOn w:val="DefaultParagraphFont"/>
    <w:link w:val="Header"/>
    <w:rsid w:val="00C418D2"/>
  </w:style>
  <w:style w:type="paragraph" w:styleId="Footer">
    <w:name w:val="footer"/>
    <w:basedOn w:val="Normal"/>
    <w:link w:val="FooterChar"/>
    <w:uiPriority w:val="99"/>
    <w:rsid w:val="0008663A"/>
    <w:pPr>
      <w:tabs>
        <w:tab w:val="center" w:pos="4320"/>
        <w:tab w:val="right" w:pos="8640"/>
      </w:tabs>
    </w:pPr>
  </w:style>
  <w:style w:type="character" w:customStyle="1" w:styleId="FooterChar">
    <w:name w:val="Footer Char"/>
    <w:basedOn w:val="DefaultParagraphFont"/>
    <w:link w:val="Footer"/>
    <w:uiPriority w:val="99"/>
    <w:rsid w:val="005869B0"/>
    <w:rPr>
      <w:sz w:val="20"/>
      <w:szCs w:val="20"/>
    </w:rPr>
  </w:style>
  <w:style w:type="character" w:styleId="PageNumber">
    <w:name w:val="page number"/>
    <w:basedOn w:val="DefaultParagraphFont"/>
    <w:uiPriority w:val="99"/>
    <w:rsid w:val="0008663A"/>
  </w:style>
  <w:style w:type="paragraph" w:styleId="BodyText3">
    <w:name w:val="Body Text 3"/>
    <w:basedOn w:val="Normal"/>
    <w:link w:val="BodyText3Char"/>
    <w:uiPriority w:val="99"/>
    <w:rsid w:val="0008663A"/>
    <w:pPr>
      <w:jc w:val="both"/>
    </w:pPr>
    <w:rPr>
      <w:sz w:val="24"/>
      <w:szCs w:val="24"/>
    </w:rPr>
  </w:style>
  <w:style w:type="character" w:customStyle="1" w:styleId="BodyText3Char">
    <w:name w:val="Body Text 3 Char"/>
    <w:basedOn w:val="DefaultParagraphFont"/>
    <w:link w:val="BodyText3"/>
    <w:uiPriority w:val="99"/>
    <w:semiHidden/>
    <w:rsid w:val="005869B0"/>
    <w:rPr>
      <w:sz w:val="16"/>
      <w:szCs w:val="16"/>
    </w:rPr>
  </w:style>
  <w:style w:type="paragraph" w:styleId="BodyTextIndent2">
    <w:name w:val="Body Text Indent 2"/>
    <w:basedOn w:val="Normal"/>
    <w:link w:val="BodyTextIndent2Char"/>
    <w:uiPriority w:val="99"/>
    <w:rsid w:val="0008663A"/>
    <w:pPr>
      <w:ind w:left="-18"/>
      <w:jc w:val="both"/>
    </w:pPr>
    <w:rPr>
      <w:sz w:val="24"/>
      <w:szCs w:val="24"/>
    </w:rPr>
  </w:style>
  <w:style w:type="character" w:customStyle="1" w:styleId="BodyTextIndent2Char">
    <w:name w:val="Body Text Indent 2 Char"/>
    <w:basedOn w:val="DefaultParagraphFont"/>
    <w:link w:val="BodyTextIndent2"/>
    <w:uiPriority w:val="99"/>
    <w:semiHidden/>
    <w:rsid w:val="005869B0"/>
    <w:rPr>
      <w:sz w:val="20"/>
      <w:szCs w:val="20"/>
    </w:rPr>
  </w:style>
  <w:style w:type="paragraph" w:styleId="BodyTextIndent3">
    <w:name w:val="Body Text Indent 3"/>
    <w:basedOn w:val="Normal"/>
    <w:link w:val="BodyTextIndent3Char"/>
    <w:uiPriority w:val="99"/>
    <w:rsid w:val="0008663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hanging="18"/>
      <w:jc w:val="both"/>
    </w:pPr>
    <w:rPr>
      <w:b/>
      <w:bCs/>
      <w:sz w:val="24"/>
      <w:szCs w:val="24"/>
    </w:rPr>
  </w:style>
  <w:style w:type="character" w:customStyle="1" w:styleId="BodyTextIndent3Char">
    <w:name w:val="Body Text Indent 3 Char"/>
    <w:basedOn w:val="DefaultParagraphFont"/>
    <w:link w:val="BodyTextIndent3"/>
    <w:uiPriority w:val="99"/>
    <w:semiHidden/>
    <w:rsid w:val="005869B0"/>
    <w:rPr>
      <w:sz w:val="16"/>
      <w:szCs w:val="16"/>
    </w:rPr>
  </w:style>
  <w:style w:type="paragraph" w:styleId="BalloonText">
    <w:name w:val="Balloon Text"/>
    <w:basedOn w:val="Normal"/>
    <w:link w:val="BalloonTextChar"/>
    <w:uiPriority w:val="99"/>
    <w:semiHidden/>
    <w:rsid w:val="0008663A"/>
    <w:rPr>
      <w:rFonts w:ascii="Tahoma" w:hAnsi="Tahoma" w:cs="Tahoma"/>
      <w:sz w:val="16"/>
      <w:szCs w:val="16"/>
    </w:rPr>
  </w:style>
  <w:style w:type="character" w:customStyle="1" w:styleId="BalloonTextChar">
    <w:name w:val="Balloon Text Char"/>
    <w:basedOn w:val="DefaultParagraphFont"/>
    <w:link w:val="BalloonText"/>
    <w:uiPriority w:val="99"/>
    <w:semiHidden/>
    <w:rsid w:val="005869B0"/>
    <w:rPr>
      <w:sz w:val="0"/>
      <w:szCs w:val="0"/>
    </w:rPr>
  </w:style>
  <w:style w:type="paragraph" w:styleId="DocumentMap">
    <w:name w:val="Document Map"/>
    <w:basedOn w:val="Normal"/>
    <w:link w:val="DocumentMapChar"/>
    <w:uiPriority w:val="99"/>
    <w:semiHidden/>
    <w:rsid w:val="0008663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869B0"/>
    <w:rPr>
      <w:sz w:val="0"/>
      <w:szCs w:val="0"/>
    </w:rPr>
  </w:style>
  <w:style w:type="paragraph" w:customStyle="1" w:styleId="nb">
    <w:name w:val="nb"/>
    <w:basedOn w:val="Normal"/>
    <w:uiPriority w:val="99"/>
    <w:rsid w:val="00786F7A"/>
    <w:pPr>
      <w:spacing w:before="100" w:beforeAutospacing="1"/>
    </w:pPr>
    <w:rPr>
      <w:sz w:val="24"/>
      <w:szCs w:val="24"/>
    </w:rPr>
  </w:style>
  <w:style w:type="paragraph" w:customStyle="1" w:styleId="BodyTextIn">
    <w:name w:val="Body Text In"/>
    <w:uiPriority w:val="99"/>
    <w:rsid w:val="0008663A"/>
    <w:pPr>
      <w:widowControl w:val="0"/>
      <w:tabs>
        <w:tab w:val="left" w:pos="-2520"/>
        <w:tab w:val="left" w:pos="-180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ind w:left="1080"/>
      <w:jc w:val="both"/>
    </w:pPr>
    <w:rPr>
      <w:sz w:val="24"/>
      <w:szCs w:val="24"/>
    </w:rPr>
  </w:style>
  <w:style w:type="paragraph" w:styleId="NormalWeb">
    <w:name w:val="Normal (Web)"/>
    <w:basedOn w:val="Normal"/>
    <w:uiPriority w:val="99"/>
    <w:rsid w:val="0008663A"/>
    <w:pPr>
      <w:spacing w:before="100" w:beforeAutospacing="1" w:after="100" w:afterAutospacing="1"/>
    </w:pPr>
    <w:rPr>
      <w:sz w:val="24"/>
      <w:szCs w:val="24"/>
    </w:rPr>
  </w:style>
  <w:style w:type="character" w:customStyle="1" w:styleId="messageheaderlabel">
    <w:name w:val="messageheaderlabel"/>
    <w:basedOn w:val="DefaultParagraphFont"/>
    <w:rsid w:val="0008663A"/>
  </w:style>
  <w:style w:type="character" w:styleId="Hyperlink">
    <w:name w:val="Hyperlink"/>
    <w:basedOn w:val="DefaultParagraphFont"/>
    <w:uiPriority w:val="99"/>
    <w:rsid w:val="0008663A"/>
    <w:rPr>
      <w:color w:val="0000FF"/>
      <w:u w:val="single"/>
    </w:rPr>
  </w:style>
  <w:style w:type="character" w:styleId="LineNumber">
    <w:name w:val="line number"/>
    <w:basedOn w:val="DefaultParagraphFont"/>
    <w:uiPriority w:val="99"/>
    <w:rsid w:val="0008663A"/>
  </w:style>
  <w:style w:type="table" w:styleId="TableGrid">
    <w:name w:val="Table Grid"/>
    <w:basedOn w:val="TableNormal"/>
    <w:uiPriority w:val="39"/>
    <w:rsid w:val="00E01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663A"/>
    <w:rPr>
      <w:b/>
      <w:bCs/>
    </w:rPr>
  </w:style>
  <w:style w:type="paragraph" w:styleId="Title">
    <w:name w:val="Title"/>
    <w:basedOn w:val="Normal"/>
    <w:link w:val="TitleChar"/>
    <w:uiPriority w:val="99"/>
    <w:qFormat/>
    <w:rsid w:val="008B47AA"/>
    <w:pPr>
      <w:jc w:val="center"/>
    </w:pPr>
    <w:rPr>
      <w:b/>
      <w:bCs/>
      <w:sz w:val="24"/>
      <w:szCs w:val="24"/>
    </w:rPr>
  </w:style>
  <w:style w:type="character" w:customStyle="1" w:styleId="TitleChar">
    <w:name w:val="Title Char"/>
    <w:basedOn w:val="DefaultParagraphFont"/>
    <w:link w:val="Title"/>
    <w:uiPriority w:val="10"/>
    <w:rsid w:val="005869B0"/>
    <w:rPr>
      <w:rFonts w:ascii="Cambria" w:eastAsia="Times New Roman" w:hAnsi="Cambria" w:cs="Times New Roman"/>
      <w:b/>
      <w:bCs/>
      <w:kern w:val="28"/>
      <w:sz w:val="32"/>
      <w:szCs w:val="32"/>
    </w:rPr>
  </w:style>
  <w:style w:type="paragraph" w:customStyle="1" w:styleId="Level2">
    <w:name w:val="Level 2"/>
    <w:basedOn w:val="Normal"/>
    <w:uiPriority w:val="99"/>
    <w:rsid w:val="007B705E"/>
    <w:pPr>
      <w:widowControl w:val="0"/>
      <w:ind w:left="1440" w:hanging="720"/>
      <w:outlineLvl w:val="1"/>
    </w:pPr>
    <w:rPr>
      <w:sz w:val="24"/>
      <w:szCs w:val="24"/>
    </w:rPr>
  </w:style>
  <w:style w:type="paragraph" w:styleId="Subtitle">
    <w:name w:val="Subtitle"/>
    <w:basedOn w:val="Normal"/>
    <w:link w:val="SubtitleChar"/>
    <w:uiPriority w:val="99"/>
    <w:qFormat/>
    <w:rsid w:val="00D24225"/>
    <w:pPr>
      <w:jc w:val="center"/>
    </w:pPr>
    <w:rPr>
      <w:b/>
      <w:bCs/>
      <w:sz w:val="24"/>
      <w:szCs w:val="24"/>
    </w:rPr>
  </w:style>
  <w:style w:type="character" w:customStyle="1" w:styleId="SubtitleChar">
    <w:name w:val="Subtitle Char"/>
    <w:basedOn w:val="DefaultParagraphFont"/>
    <w:link w:val="Subtitle"/>
    <w:uiPriority w:val="11"/>
    <w:rsid w:val="005869B0"/>
    <w:rPr>
      <w:rFonts w:ascii="Cambria" w:eastAsia="Times New Roman" w:hAnsi="Cambria" w:cs="Times New Roman"/>
      <w:sz w:val="24"/>
      <w:szCs w:val="24"/>
    </w:rPr>
  </w:style>
  <w:style w:type="paragraph" w:customStyle="1" w:styleId="CM8">
    <w:name w:val="CM8"/>
    <w:basedOn w:val="Normal"/>
    <w:next w:val="Normal"/>
    <w:uiPriority w:val="99"/>
    <w:rsid w:val="00AB3D8C"/>
    <w:pPr>
      <w:widowControl w:val="0"/>
      <w:autoSpaceDE w:val="0"/>
      <w:autoSpaceDN w:val="0"/>
      <w:adjustRightInd w:val="0"/>
      <w:spacing w:after="968"/>
    </w:pPr>
    <w:rPr>
      <w:rFonts w:ascii="GNDEFB+TimesNewRoman" w:hAnsi="GNDEFB+TimesNewRoman" w:cs="GNDEFB+TimesNewRoman"/>
      <w:sz w:val="24"/>
      <w:szCs w:val="24"/>
    </w:rPr>
  </w:style>
  <w:style w:type="paragraph" w:styleId="ListBullet">
    <w:name w:val="List Bullet"/>
    <w:basedOn w:val="Normal"/>
    <w:autoRedefine/>
    <w:uiPriority w:val="99"/>
    <w:rsid w:val="005636E9"/>
    <w:pPr>
      <w:tabs>
        <w:tab w:val="num" w:pos="360"/>
      </w:tabs>
      <w:ind w:left="360" w:hanging="360"/>
    </w:pPr>
  </w:style>
  <w:style w:type="paragraph" w:customStyle="1" w:styleId="Normal12pt">
    <w:name w:val="Normal + 12 pt"/>
    <w:basedOn w:val="Normal"/>
    <w:uiPriority w:val="99"/>
    <w:rsid w:val="0011524C"/>
  </w:style>
  <w:style w:type="character" w:styleId="HTMLAcronym">
    <w:name w:val="HTML Acronym"/>
    <w:basedOn w:val="DefaultParagraphFont"/>
    <w:uiPriority w:val="99"/>
    <w:semiHidden/>
    <w:rsid w:val="007F31FA"/>
  </w:style>
  <w:style w:type="paragraph" w:customStyle="1" w:styleId="NormalWeb6">
    <w:name w:val="Normal (Web)6"/>
    <w:basedOn w:val="Normal"/>
    <w:uiPriority w:val="99"/>
    <w:rsid w:val="004736F2"/>
    <w:pPr>
      <w:spacing w:after="100" w:afterAutospacing="1"/>
    </w:pPr>
    <w:rPr>
      <w:sz w:val="24"/>
      <w:szCs w:val="24"/>
    </w:rPr>
  </w:style>
  <w:style w:type="character" w:customStyle="1" w:styleId="mot1">
    <w:name w:val="mot1"/>
    <w:basedOn w:val="DefaultParagraphFont"/>
    <w:uiPriority w:val="99"/>
    <w:rsid w:val="00876560"/>
    <w:rPr>
      <w:b/>
      <w:bCs/>
    </w:rPr>
  </w:style>
  <w:style w:type="numbering" w:customStyle="1" w:styleId="Style1">
    <w:name w:val="Style1"/>
    <w:rsid w:val="005869B0"/>
    <w:pPr>
      <w:numPr>
        <w:numId w:val="2"/>
      </w:numPr>
    </w:pPr>
  </w:style>
  <w:style w:type="paragraph" w:styleId="ListParagraph">
    <w:name w:val="List Paragraph"/>
    <w:basedOn w:val="Normal"/>
    <w:uiPriority w:val="34"/>
    <w:qFormat/>
    <w:rsid w:val="008D06F3"/>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09196F"/>
    <w:rPr>
      <w:rFonts w:ascii="Calibri" w:eastAsiaTheme="minorHAnsi" w:hAnsi="Calibri" w:cstheme="minorBidi"/>
      <w:sz w:val="28"/>
      <w:szCs w:val="21"/>
    </w:rPr>
  </w:style>
  <w:style w:type="character" w:customStyle="1" w:styleId="PlainTextChar">
    <w:name w:val="Plain Text Char"/>
    <w:basedOn w:val="DefaultParagraphFont"/>
    <w:link w:val="PlainText"/>
    <w:uiPriority w:val="99"/>
    <w:rsid w:val="0009196F"/>
    <w:rPr>
      <w:rFonts w:ascii="Calibri" w:eastAsiaTheme="minorHAnsi" w:hAnsi="Calibri" w:cstheme="minorBidi"/>
      <w:sz w:val="28"/>
      <w:szCs w:val="21"/>
    </w:rPr>
  </w:style>
  <w:style w:type="paragraph" w:customStyle="1" w:styleId="mot">
    <w:name w:val="mot"/>
    <w:basedOn w:val="Normal"/>
    <w:rsid w:val="00C971EB"/>
    <w:pPr>
      <w:spacing w:before="100" w:beforeAutospacing="1" w:after="100" w:afterAutospacing="1"/>
    </w:pPr>
    <w:rPr>
      <w:b/>
      <w:bCs/>
      <w:sz w:val="24"/>
      <w:szCs w:val="24"/>
    </w:rPr>
  </w:style>
  <w:style w:type="character" w:styleId="FollowedHyperlink">
    <w:name w:val="FollowedHyperlink"/>
    <w:basedOn w:val="DefaultParagraphFont"/>
    <w:uiPriority w:val="99"/>
    <w:semiHidden/>
    <w:unhideWhenUsed/>
    <w:rsid w:val="00F00D34"/>
    <w:rPr>
      <w:color w:val="800080" w:themeColor="followedHyperlink"/>
      <w:u w:val="single"/>
    </w:rPr>
  </w:style>
  <w:style w:type="paragraph" w:customStyle="1" w:styleId="Outline0012">
    <w:name w:val="Outline001_2"/>
    <w:basedOn w:val="Normal"/>
    <w:rsid w:val="00671DD8"/>
    <w:pPr>
      <w:widowControl w:val="0"/>
      <w:tabs>
        <w:tab w:val="left" w:pos="834"/>
        <w:tab w:val="left" w:pos="1440"/>
        <w:tab w:val="left" w:pos="2160"/>
        <w:tab w:val="left" w:pos="2880"/>
        <w:tab w:val="left" w:pos="3600"/>
        <w:tab w:val="left" w:pos="4320"/>
        <w:tab w:val="left" w:pos="5040"/>
        <w:tab w:val="left" w:pos="5760"/>
        <w:tab w:val="left" w:pos="6480"/>
        <w:tab w:val="left" w:pos="7200"/>
        <w:tab w:val="left" w:pos="7920"/>
        <w:tab w:val="left" w:pos="8640"/>
      </w:tabs>
      <w:ind w:left="834" w:hanging="402"/>
    </w:pPr>
    <w:rPr>
      <w:sz w:val="24"/>
    </w:rPr>
  </w:style>
  <w:style w:type="character" w:customStyle="1" w:styleId="smr">
    <w:name w:val="smr"/>
    <w:basedOn w:val="DefaultParagraphFont"/>
    <w:rsid w:val="00C43576"/>
  </w:style>
  <w:style w:type="paragraph" w:customStyle="1" w:styleId="Default">
    <w:name w:val="Default"/>
    <w:rsid w:val="00870321"/>
    <w:pPr>
      <w:autoSpaceDE w:val="0"/>
      <w:autoSpaceDN w:val="0"/>
      <w:adjustRightInd w:val="0"/>
    </w:pPr>
    <w:rPr>
      <w:color w:val="000000"/>
      <w:sz w:val="24"/>
      <w:szCs w:val="24"/>
    </w:rPr>
  </w:style>
  <w:style w:type="paragraph" w:customStyle="1" w:styleId="style55">
    <w:name w:val="style55"/>
    <w:basedOn w:val="Normal"/>
    <w:rsid w:val="00B94247"/>
    <w:pPr>
      <w:spacing w:before="100" w:beforeAutospacing="1" w:after="100" w:afterAutospacing="1"/>
    </w:pPr>
    <w:rPr>
      <w:rFonts w:ascii="Verdana" w:hAnsi="Verdana"/>
      <w:sz w:val="24"/>
      <w:szCs w:val="24"/>
    </w:rPr>
  </w:style>
  <w:style w:type="paragraph" w:styleId="HTMLPreformatted">
    <w:name w:val="HTML Preformatted"/>
    <w:basedOn w:val="Normal"/>
    <w:link w:val="HTMLPreformattedChar"/>
    <w:rsid w:val="00B94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rsid w:val="00B94247"/>
    <w:rPr>
      <w:rFonts w:ascii="Courier New" w:hAnsi="Courier New"/>
    </w:rPr>
  </w:style>
  <w:style w:type="paragraph" w:customStyle="1" w:styleId="b0">
    <w:name w:val="b0"/>
    <w:basedOn w:val="Normal"/>
    <w:rsid w:val="0090720C"/>
    <w:pPr>
      <w:spacing w:before="48" w:line="312" w:lineRule="atLeast"/>
      <w:ind w:left="720"/>
    </w:pPr>
    <w:rPr>
      <w:rFonts w:ascii="Arial" w:hAnsi="Arial" w:cs="Arial"/>
      <w:color w:val="000000"/>
      <w:sz w:val="17"/>
      <w:szCs w:val="17"/>
    </w:rPr>
  </w:style>
  <w:style w:type="paragraph" w:customStyle="1" w:styleId="sec">
    <w:name w:val="sec"/>
    <w:basedOn w:val="Normal"/>
    <w:rsid w:val="0090720C"/>
    <w:pPr>
      <w:spacing w:before="48" w:after="120" w:line="360" w:lineRule="atLeast"/>
      <w:ind w:left="120"/>
    </w:pPr>
    <w:rPr>
      <w:rFonts w:ascii="Arial" w:hAnsi="Arial" w:cs="Arial"/>
      <w:b/>
      <w:bCs/>
      <w:color w:val="555555"/>
      <w:sz w:val="19"/>
      <w:szCs w:val="19"/>
    </w:rPr>
  </w:style>
  <w:style w:type="paragraph" w:styleId="NoSpacing">
    <w:name w:val="No Spacing"/>
    <w:link w:val="NoSpacingChar"/>
    <w:uiPriority w:val="1"/>
    <w:qFormat/>
    <w:rsid w:val="00E726B8"/>
    <w:pPr>
      <w:ind w:left="835"/>
    </w:pPr>
  </w:style>
  <w:style w:type="character" w:customStyle="1" w:styleId="libtext">
    <w:name w:val="libtext"/>
    <w:basedOn w:val="DefaultParagraphFont"/>
    <w:rsid w:val="008137A2"/>
  </w:style>
  <w:style w:type="paragraph" w:customStyle="1" w:styleId="list1">
    <w:name w:val="list1"/>
    <w:basedOn w:val="Normal"/>
    <w:rsid w:val="00F962AD"/>
    <w:pPr>
      <w:spacing w:after="120" w:line="273" w:lineRule="auto"/>
      <w:ind w:left="864" w:hanging="432"/>
      <w:jc w:val="both"/>
    </w:pPr>
    <w:rPr>
      <w:rFonts w:ascii="Arial" w:hAnsi="Arial" w:cs="Arial"/>
      <w:color w:val="000080"/>
      <w:kern w:val="28"/>
    </w:rPr>
  </w:style>
  <w:style w:type="paragraph" w:customStyle="1" w:styleId="list0">
    <w:name w:val="list0"/>
    <w:basedOn w:val="Normal"/>
    <w:rsid w:val="00F962AD"/>
    <w:pPr>
      <w:spacing w:after="120" w:line="273" w:lineRule="auto"/>
      <w:ind w:left="432" w:hanging="432"/>
      <w:jc w:val="both"/>
    </w:pPr>
    <w:rPr>
      <w:rFonts w:ascii="Arial" w:hAnsi="Arial" w:cs="Arial"/>
      <w:color w:val="000080"/>
      <w:kern w:val="28"/>
    </w:rPr>
  </w:style>
  <w:style w:type="character" w:customStyle="1" w:styleId="NoSpacingChar">
    <w:name w:val="No Spacing Char"/>
    <w:basedOn w:val="DefaultParagraphFont"/>
    <w:link w:val="NoSpacing"/>
    <w:uiPriority w:val="1"/>
    <w:rsid w:val="00F962AD"/>
  </w:style>
  <w:style w:type="paragraph" w:customStyle="1" w:styleId="PAB-BodyText">
    <w:name w:val="PAB-Body Text"/>
    <w:basedOn w:val="Normal"/>
    <w:rsid w:val="00CD6C98"/>
    <w:pPr>
      <w:spacing w:before="40" w:after="80"/>
      <w:jc w:val="both"/>
    </w:pPr>
    <w:rPr>
      <w:rFonts w:ascii="Garamond" w:hAnsi="Garamond"/>
      <w:color w:val="000080"/>
      <w:kern w:val="28"/>
      <w:sz w:val="24"/>
      <w:szCs w:val="24"/>
    </w:rPr>
  </w:style>
  <w:style w:type="paragraph" w:customStyle="1" w:styleId="PAB-Heading2">
    <w:name w:val="PAB-Heading2"/>
    <w:basedOn w:val="Normal"/>
    <w:rsid w:val="00CD6C98"/>
    <w:pPr>
      <w:spacing w:before="40" w:after="40"/>
      <w:jc w:val="both"/>
    </w:pPr>
    <w:rPr>
      <w:rFonts w:ascii="Garamond" w:hAnsi="Garamond"/>
      <w:b/>
      <w:bCs/>
      <w:color w:val="000080"/>
      <w:kern w:val="28"/>
      <w:sz w:val="24"/>
      <w:szCs w:val="24"/>
    </w:rPr>
  </w:style>
  <w:style w:type="paragraph" w:customStyle="1" w:styleId="BodyTextFirst5">
    <w:name w:val="Body Text First .5"/>
    <w:aliases w:val="btf,Body First .5,Body Fir"/>
    <w:basedOn w:val="Normal"/>
    <w:link w:val="BodyTextFirst5Char"/>
    <w:qFormat/>
    <w:rsid w:val="00CD6C98"/>
    <w:pPr>
      <w:spacing w:after="240"/>
      <w:ind w:firstLine="720"/>
    </w:pPr>
    <w:rPr>
      <w:sz w:val="24"/>
    </w:rPr>
  </w:style>
  <w:style w:type="character" w:customStyle="1" w:styleId="BodyTextFirst5Char">
    <w:name w:val="Body Text First .5 Char"/>
    <w:aliases w:val="btf Char,Body First .5 Char"/>
    <w:link w:val="BodyTextFirst5"/>
    <w:rsid w:val="00CD6C98"/>
    <w:rPr>
      <w:sz w:val="24"/>
    </w:rPr>
  </w:style>
  <w:style w:type="paragraph" w:customStyle="1" w:styleId="incr1">
    <w:name w:val="incr1"/>
    <w:basedOn w:val="Normal"/>
    <w:rsid w:val="00F657C2"/>
    <w:pPr>
      <w:spacing w:after="48"/>
      <w:ind w:left="480" w:right="240"/>
    </w:pPr>
    <w:rPr>
      <w:sz w:val="24"/>
      <w:szCs w:val="24"/>
    </w:rPr>
  </w:style>
  <w:style w:type="paragraph" w:customStyle="1" w:styleId="content2">
    <w:name w:val="content2"/>
    <w:basedOn w:val="Normal"/>
    <w:rsid w:val="002306B1"/>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A97EB8"/>
  </w:style>
  <w:style w:type="character" w:customStyle="1" w:styleId="FootnoteTextChar">
    <w:name w:val="Footnote Text Char"/>
    <w:basedOn w:val="DefaultParagraphFont"/>
    <w:link w:val="FootnoteText"/>
    <w:uiPriority w:val="99"/>
    <w:semiHidden/>
    <w:rsid w:val="00A97EB8"/>
  </w:style>
  <w:style w:type="character" w:styleId="Emphasis">
    <w:name w:val="Emphasis"/>
    <w:basedOn w:val="DefaultParagraphFont"/>
    <w:uiPriority w:val="20"/>
    <w:qFormat/>
    <w:rsid w:val="00444A42"/>
    <w:rPr>
      <w:i/>
      <w:iCs/>
    </w:rPr>
  </w:style>
  <w:style w:type="paragraph" w:customStyle="1" w:styleId="Block1">
    <w:name w:val="Block 1"/>
    <w:basedOn w:val="Normal"/>
    <w:uiPriority w:val="3"/>
    <w:qFormat/>
    <w:rsid w:val="002A1E97"/>
    <w:pPr>
      <w:spacing w:before="40" w:after="120"/>
    </w:pPr>
    <w:rPr>
      <w:rFonts w:ascii="Calibri" w:eastAsiaTheme="minorHAnsi" w:hAnsi="Calibri" w:cstheme="minorBidi"/>
      <w:szCs w:val="24"/>
    </w:rPr>
  </w:style>
  <w:style w:type="paragraph" w:customStyle="1" w:styleId="List10">
    <w:name w:val="List 1"/>
    <w:basedOn w:val="Normal"/>
    <w:uiPriority w:val="5"/>
    <w:qFormat/>
    <w:rsid w:val="002A1E97"/>
    <w:pPr>
      <w:spacing w:before="40" w:after="120"/>
      <w:ind w:left="475" w:hanging="475"/>
    </w:pPr>
    <w:rPr>
      <w:rFonts w:ascii="Calibri" w:eastAsiaTheme="minorHAnsi" w:hAnsi="Calibri" w:cstheme="minorBidi"/>
      <w:szCs w:val="24"/>
    </w:rPr>
  </w:style>
  <w:style w:type="paragraph" w:styleId="List2">
    <w:name w:val="List 2"/>
    <w:basedOn w:val="List10"/>
    <w:uiPriority w:val="5"/>
    <w:qFormat/>
    <w:rsid w:val="002A1E97"/>
    <w:pPr>
      <w:ind w:left="950"/>
    </w:pPr>
  </w:style>
  <w:style w:type="paragraph" w:styleId="List3">
    <w:name w:val="List 3"/>
    <w:basedOn w:val="List2"/>
    <w:uiPriority w:val="5"/>
    <w:unhideWhenUsed/>
    <w:qFormat/>
    <w:rsid w:val="002A1E97"/>
    <w:pPr>
      <w:ind w:left="1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7480">
      <w:bodyDiv w:val="1"/>
      <w:marLeft w:val="0"/>
      <w:marRight w:val="0"/>
      <w:marTop w:val="0"/>
      <w:marBottom w:val="0"/>
      <w:divBdr>
        <w:top w:val="none" w:sz="0" w:space="0" w:color="auto"/>
        <w:left w:val="none" w:sz="0" w:space="0" w:color="auto"/>
        <w:bottom w:val="none" w:sz="0" w:space="0" w:color="auto"/>
        <w:right w:val="none" w:sz="0" w:space="0" w:color="auto"/>
      </w:divBdr>
    </w:div>
    <w:div w:id="46927085">
      <w:bodyDiv w:val="1"/>
      <w:marLeft w:val="0"/>
      <w:marRight w:val="0"/>
      <w:marTop w:val="0"/>
      <w:marBottom w:val="0"/>
      <w:divBdr>
        <w:top w:val="none" w:sz="0" w:space="0" w:color="auto"/>
        <w:left w:val="none" w:sz="0" w:space="0" w:color="auto"/>
        <w:bottom w:val="none" w:sz="0" w:space="0" w:color="auto"/>
        <w:right w:val="none" w:sz="0" w:space="0" w:color="auto"/>
      </w:divBdr>
    </w:div>
    <w:div w:id="146870099">
      <w:bodyDiv w:val="1"/>
      <w:marLeft w:val="0"/>
      <w:marRight w:val="0"/>
      <w:marTop w:val="0"/>
      <w:marBottom w:val="0"/>
      <w:divBdr>
        <w:top w:val="none" w:sz="0" w:space="0" w:color="auto"/>
        <w:left w:val="none" w:sz="0" w:space="0" w:color="auto"/>
        <w:bottom w:val="none" w:sz="0" w:space="0" w:color="auto"/>
        <w:right w:val="none" w:sz="0" w:space="0" w:color="auto"/>
      </w:divBdr>
    </w:div>
    <w:div w:id="161700608">
      <w:bodyDiv w:val="1"/>
      <w:marLeft w:val="0"/>
      <w:marRight w:val="0"/>
      <w:marTop w:val="0"/>
      <w:marBottom w:val="0"/>
      <w:divBdr>
        <w:top w:val="none" w:sz="0" w:space="0" w:color="auto"/>
        <w:left w:val="none" w:sz="0" w:space="0" w:color="auto"/>
        <w:bottom w:val="none" w:sz="0" w:space="0" w:color="auto"/>
        <w:right w:val="none" w:sz="0" w:space="0" w:color="auto"/>
      </w:divBdr>
    </w:div>
    <w:div w:id="192547591">
      <w:bodyDiv w:val="1"/>
      <w:marLeft w:val="0"/>
      <w:marRight w:val="0"/>
      <w:marTop w:val="0"/>
      <w:marBottom w:val="0"/>
      <w:divBdr>
        <w:top w:val="none" w:sz="0" w:space="0" w:color="auto"/>
        <w:left w:val="none" w:sz="0" w:space="0" w:color="auto"/>
        <w:bottom w:val="none" w:sz="0" w:space="0" w:color="auto"/>
        <w:right w:val="none" w:sz="0" w:space="0" w:color="auto"/>
      </w:divBdr>
    </w:div>
    <w:div w:id="262029972">
      <w:bodyDiv w:val="1"/>
      <w:marLeft w:val="0"/>
      <w:marRight w:val="0"/>
      <w:marTop w:val="0"/>
      <w:marBottom w:val="0"/>
      <w:divBdr>
        <w:top w:val="none" w:sz="0" w:space="0" w:color="auto"/>
        <w:left w:val="none" w:sz="0" w:space="0" w:color="auto"/>
        <w:bottom w:val="none" w:sz="0" w:space="0" w:color="auto"/>
        <w:right w:val="none" w:sz="0" w:space="0" w:color="auto"/>
      </w:divBdr>
    </w:div>
    <w:div w:id="275332451">
      <w:bodyDiv w:val="1"/>
      <w:marLeft w:val="0"/>
      <w:marRight w:val="0"/>
      <w:marTop w:val="0"/>
      <w:marBottom w:val="0"/>
      <w:divBdr>
        <w:top w:val="none" w:sz="0" w:space="0" w:color="auto"/>
        <w:left w:val="none" w:sz="0" w:space="0" w:color="auto"/>
        <w:bottom w:val="none" w:sz="0" w:space="0" w:color="auto"/>
        <w:right w:val="none" w:sz="0" w:space="0" w:color="auto"/>
      </w:divBdr>
    </w:div>
    <w:div w:id="283313423">
      <w:bodyDiv w:val="1"/>
      <w:marLeft w:val="0"/>
      <w:marRight w:val="0"/>
      <w:marTop w:val="0"/>
      <w:marBottom w:val="0"/>
      <w:divBdr>
        <w:top w:val="none" w:sz="0" w:space="0" w:color="auto"/>
        <w:left w:val="none" w:sz="0" w:space="0" w:color="auto"/>
        <w:bottom w:val="none" w:sz="0" w:space="0" w:color="auto"/>
        <w:right w:val="none" w:sz="0" w:space="0" w:color="auto"/>
      </w:divBdr>
    </w:div>
    <w:div w:id="304042105">
      <w:bodyDiv w:val="1"/>
      <w:marLeft w:val="0"/>
      <w:marRight w:val="0"/>
      <w:marTop w:val="0"/>
      <w:marBottom w:val="0"/>
      <w:divBdr>
        <w:top w:val="none" w:sz="0" w:space="0" w:color="auto"/>
        <w:left w:val="none" w:sz="0" w:space="0" w:color="auto"/>
        <w:bottom w:val="none" w:sz="0" w:space="0" w:color="auto"/>
        <w:right w:val="none" w:sz="0" w:space="0" w:color="auto"/>
      </w:divBdr>
    </w:div>
    <w:div w:id="324862223">
      <w:bodyDiv w:val="1"/>
      <w:marLeft w:val="0"/>
      <w:marRight w:val="0"/>
      <w:marTop w:val="0"/>
      <w:marBottom w:val="0"/>
      <w:divBdr>
        <w:top w:val="none" w:sz="0" w:space="0" w:color="auto"/>
        <w:left w:val="none" w:sz="0" w:space="0" w:color="auto"/>
        <w:bottom w:val="none" w:sz="0" w:space="0" w:color="auto"/>
        <w:right w:val="none" w:sz="0" w:space="0" w:color="auto"/>
      </w:divBdr>
    </w:div>
    <w:div w:id="365719212">
      <w:bodyDiv w:val="1"/>
      <w:marLeft w:val="0"/>
      <w:marRight w:val="0"/>
      <w:marTop w:val="0"/>
      <w:marBottom w:val="0"/>
      <w:divBdr>
        <w:top w:val="none" w:sz="0" w:space="0" w:color="auto"/>
        <w:left w:val="none" w:sz="0" w:space="0" w:color="auto"/>
        <w:bottom w:val="none" w:sz="0" w:space="0" w:color="auto"/>
        <w:right w:val="none" w:sz="0" w:space="0" w:color="auto"/>
      </w:divBdr>
    </w:div>
    <w:div w:id="391540031">
      <w:bodyDiv w:val="1"/>
      <w:marLeft w:val="0"/>
      <w:marRight w:val="0"/>
      <w:marTop w:val="0"/>
      <w:marBottom w:val="0"/>
      <w:divBdr>
        <w:top w:val="none" w:sz="0" w:space="0" w:color="auto"/>
        <w:left w:val="none" w:sz="0" w:space="0" w:color="auto"/>
        <w:bottom w:val="none" w:sz="0" w:space="0" w:color="auto"/>
        <w:right w:val="none" w:sz="0" w:space="0" w:color="auto"/>
      </w:divBdr>
      <w:divsChild>
        <w:div w:id="814644123">
          <w:marLeft w:val="0"/>
          <w:marRight w:val="0"/>
          <w:marTop w:val="0"/>
          <w:marBottom w:val="0"/>
          <w:divBdr>
            <w:top w:val="none" w:sz="0" w:space="0" w:color="auto"/>
            <w:left w:val="none" w:sz="0" w:space="0" w:color="auto"/>
            <w:bottom w:val="none" w:sz="0" w:space="0" w:color="auto"/>
            <w:right w:val="none" w:sz="0" w:space="0" w:color="auto"/>
          </w:divBdr>
          <w:divsChild>
            <w:div w:id="719282267">
              <w:marLeft w:val="0"/>
              <w:marRight w:val="0"/>
              <w:marTop w:val="0"/>
              <w:marBottom w:val="0"/>
              <w:divBdr>
                <w:top w:val="none" w:sz="0" w:space="0" w:color="auto"/>
                <w:left w:val="none" w:sz="0" w:space="0" w:color="auto"/>
                <w:bottom w:val="none" w:sz="0" w:space="0" w:color="auto"/>
                <w:right w:val="none" w:sz="0" w:space="0" w:color="auto"/>
              </w:divBdr>
              <w:divsChild>
                <w:div w:id="269242405">
                  <w:marLeft w:val="0"/>
                  <w:marRight w:val="0"/>
                  <w:marTop w:val="0"/>
                  <w:marBottom w:val="0"/>
                  <w:divBdr>
                    <w:top w:val="none" w:sz="0" w:space="0" w:color="auto"/>
                    <w:left w:val="none" w:sz="0" w:space="0" w:color="auto"/>
                    <w:bottom w:val="none" w:sz="0" w:space="0" w:color="auto"/>
                    <w:right w:val="none" w:sz="0" w:space="0" w:color="auto"/>
                  </w:divBdr>
                  <w:divsChild>
                    <w:div w:id="1427573838">
                      <w:marLeft w:val="0"/>
                      <w:marRight w:val="0"/>
                      <w:marTop w:val="0"/>
                      <w:marBottom w:val="0"/>
                      <w:divBdr>
                        <w:top w:val="none" w:sz="0" w:space="0" w:color="auto"/>
                        <w:left w:val="none" w:sz="0" w:space="0" w:color="auto"/>
                        <w:bottom w:val="none" w:sz="0" w:space="0" w:color="auto"/>
                        <w:right w:val="none" w:sz="0" w:space="0" w:color="auto"/>
                      </w:divBdr>
                      <w:divsChild>
                        <w:div w:id="1094396940">
                          <w:marLeft w:val="0"/>
                          <w:marRight w:val="0"/>
                          <w:marTop w:val="0"/>
                          <w:marBottom w:val="0"/>
                          <w:divBdr>
                            <w:top w:val="none" w:sz="0" w:space="0" w:color="auto"/>
                            <w:left w:val="none" w:sz="0" w:space="0" w:color="auto"/>
                            <w:bottom w:val="none" w:sz="0" w:space="0" w:color="auto"/>
                            <w:right w:val="none" w:sz="0" w:space="0" w:color="auto"/>
                          </w:divBdr>
                          <w:divsChild>
                            <w:div w:id="15493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276569">
      <w:bodyDiv w:val="1"/>
      <w:marLeft w:val="0"/>
      <w:marRight w:val="0"/>
      <w:marTop w:val="0"/>
      <w:marBottom w:val="0"/>
      <w:divBdr>
        <w:top w:val="none" w:sz="0" w:space="0" w:color="auto"/>
        <w:left w:val="none" w:sz="0" w:space="0" w:color="auto"/>
        <w:bottom w:val="none" w:sz="0" w:space="0" w:color="auto"/>
        <w:right w:val="none" w:sz="0" w:space="0" w:color="auto"/>
      </w:divBdr>
    </w:div>
    <w:div w:id="433983212">
      <w:bodyDiv w:val="1"/>
      <w:marLeft w:val="0"/>
      <w:marRight w:val="0"/>
      <w:marTop w:val="0"/>
      <w:marBottom w:val="0"/>
      <w:divBdr>
        <w:top w:val="none" w:sz="0" w:space="0" w:color="auto"/>
        <w:left w:val="none" w:sz="0" w:space="0" w:color="auto"/>
        <w:bottom w:val="none" w:sz="0" w:space="0" w:color="auto"/>
        <w:right w:val="none" w:sz="0" w:space="0" w:color="auto"/>
      </w:divBdr>
      <w:divsChild>
        <w:div w:id="803617987">
          <w:marLeft w:val="0"/>
          <w:marRight w:val="0"/>
          <w:marTop w:val="0"/>
          <w:marBottom w:val="0"/>
          <w:divBdr>
            <w:top w:val="none" w:sz="0" w:space="0" w:color="auto"/>
            <w:left w:val="none" w:sz="0" w:space="0" w:color="auto"/>
            <w:bottom w:val="none" w:sz="0" w:space="0" w:color="auto"/>
            <w:right w:val="none" w:sz="0" w:space="0" w:color="auto"/>
          </w:divBdr>
        </w:div>
      </w:divsChild>
    </w:div>
    <w:div w:id="457144218">
      <w:bodyDiv w:val="1"/>
      <w:marLeft w:val="0"/>
      <w:marRight w:val="0"/>
      <w:marTop w:val="0"/>
      <w:marBottom w:val="0"/>
      <w:divBdr>
        <w:top w:val="none" w:sz="0" w:space="0" w:color="auto"/>
        <w:left w:val="none" w:sz="0" w:space="0" w:color="auto"/>
        <w:bottom w:val="none" w:sz="0" w:space="0" w:color="auto"/>
        <w:right w:val="none" w:sz="0" w:space="0" w:color="auto"/>
      </w:divBdr>
    </w:div>
    <w:div w:id="561452979">
      <w:bodyDiv w:val="1"/>
      <w:marLeft w:val="0"/>
      <w:marRight w:val="0"/>
      <w:marTop w:val="0"/>
      <w:marBottom w:val="0"/>
      <w:divBdr>
        <w:top w:val="none" w:sz="0" w:space="0" w:color="auto"/>
        <w:left w:val="none" w:sz="0" w:space="0" w:color="auto"/>
        <w:bottom w:val="none" w:sz="0" w:space="0" w:color="auto"/>
        <w:right w:val="none" w:sz="0" w:space="0" w:color="auto"/>
      </w:divBdr>
    </w:div>
    <w:div w:id="573515805">
      <w:bodyDiv w:val="1"/>
      <w:marLeft w:val="0"/>
      <w:marRight w:val="0"/>
      <w:marTop w:val="0"/>
      <w:marBottom w:val="0"/>
      <w:divBdr>
        <w:top w:val="none" w:sz="0" w:space="0" w:color="auto"/>
        <w:left w:val="none" w:sz="0" w:space="0" w:color="auto"/>
        <w:bottom w:val="none" w:sz="0" w:space="0" w:color="auto"/>
        <w:right w:val="none" w:sz="0" w:space="0" w:color="auto"/>
      </w:divBdr>
    </w:div>
    <w:div w:id="598605999">
      <w:bodyDiv w:val="1"/>
      <w:marLeft w:val="0"/>
      <w:marRight w:val="0"/>
      <w:marTop w:val="0"/>
      <w:marBottom w:val="0"/>
      <w:divBdr>
        <w:top w:val="none" w:sz="0" w:space="0" w:color="auto"/>
        <w:left w:val="none" w:sz="0" w:space="0" w:color="auto"/>
        <w:bottom w:val="none" w:sz="0" w:space="0" w:color="auto"/>
        <w:right w:val="none" w:sz="0" w:space="0" w:color="auto"/>
      </w:divBdr>
    </w:div>
    <w:div w:id="613832294">
      <w:bodyDiv w:val="1"/>
      <w:marLeft w:val="0"/>
      <w:marRight w:val="0"/>
      <w:marTop w:val="0"/>
      <w:marBottom w:val="0"/>
      <w:divBdr>
        <w:top w:val="none" w:sz="0" w:space="0" w:color="auto"/>
        <w:left w:val="none" w:sz="0" w:space="0" w:color="auto"/>
        <w:bottom w:val="none" w:sz="0" w:space="0" w:color="auto"/>
        <w:right w:val="none" w:sz="0" w:space="0" w:color="auto"/>
      </w:divBdr>
    </w:div>
    <w:div w:id="617179410">
      <w:bodyDiv w:val="1"/>
      <w:marLeft w:val="0"/>
      <w:marRight w:val="0"/>
      <w:marTop w:val="0"/>
      <w:marBottom w:val="0"/>
      <w:divBdr>
        <w:top w:val="none" w:sz="0" w:space="0" w:color="auto"/>
        <w:left w:val="none" w:sz="0" w:space="0" w:color="auto"/>
        <w:bottom w:val="none" w:sz="0" w:space="0" w:color="auto"/>
        <w:right w:val="none" w:sz="0" w:space="0" w:color="auto"/>
      </w:divBdr>
    </w:div>
    <w:div w:id="621421079">
      <w:bodyDiv w:val="1"/>
      <w:marLeft w:val="0"/>
      <w:marRight w:val="0"/>
      <w:marTop w:val="0"/>
      <w:marBottom w:val="0"/>
      <w:divBdr>
        <w:top w:val="none" w:sz="0" w:space="0" w:color="auto"/>
        <w:left w:val="none" w:sz="0" w:space="0" w:color="auto"/>
        <w:bottom w:val="none" w:sz="0" w:space="0" w:color="auto"/>
        <w:right w:val="none" w:sz="0" w:space="0" w:color="auto"/>
      </w:divBdr>
    </w:div>
    <w:div w:id="628363093">
      <w:bodyDiv w:val="1"/>
      <w:marLeft w:val="0"/>
      <w:marRight w:val="0"/>
      <w:marTop w:val="0"/>
      <w:marBottom w:val="0"/>
      <w:divBdr>
        <w:top w:val="none" w:sz="0" w:space="0" w:color="auto"/>
        <w:left w:val="none" w:sz="0" w:space="0" w:color="auto"/>
        <w:bottom w:val="none" w:sz="0" w:space="0" w:color="auto"/>
        <w:right w:val="none" w:sz="0" w:space="0" w:color="auto"/>
      </w:divBdr>
    </w:div>
    <w:div w:id="631516433">
      <w:bodyDiv w:val="1"/>
      <w:marLeft w:val="0"/>
      <w:marRight w:val="0"/>
      <w:marTop w:val="0"/>
      <w:marBottom w:val="0"/>
      <w:divBdr>
        <w:top w:val="none" w:sz="0" w:space="0" w:color="auto"/>
        <w:left w:val="none" w:sz="0" w:space="0" w:color="auto"/>
        <w:bottom w:val="none" w:sz="0" w:space="0" w:color="auto"/>
        <w:right w:val="none" w:sz="0" w:space="0" w:color="auto"/>
      </w:divBdr>
      <w:divsChild>
        <w:div w:id="1928491177">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20805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27351">
      <w:bodyDiv w:val="1"/>
      <w:marLeft w:val="0"/>
      <w:marRight w:val="0"/>
      <w:marTop w:val="0"/>
      <w:marBottom w:val="0"/>
      <w:divBdr>
        <w:top w:val="none" w:sz="0" w:space="0" w:color="auto"/>
        <w:left w:val="none" w:sz="0" w:space="0" w:color="auto"/>
        <w:bottom w:val="none" w:sz="0" w:space="0" w:color="auto"/>
        <w:right w:val="none" w:sz="0" w:space="0" w:color="auto"/>
      </w:divBdr>
    </w:div>
    <w:div w:id="696079040">
      <w:bodyDiv w:val="1"/>
      <w:marLeft w:val="0"/>
      <w:marRight w:val="0"/>
      <w:marTop w:val="0"/>
      <w:marBottom w:val="0"/>
      <w:divBdr>
        <w:top w:val="none" w:sz="0" w:space="0" w:color="auto"/>
        <w:left w:val="none" w:sz="0" w:space="0" w:color="auto"/>
        <w:bottom w:val="none" w:sz="0" w:space="0" w:color="auto"/>
        <w:right w:val="none" w:sz="0" w:space="0" w:color="auto"/>
      </w:divBdr>
    </w:div>
    <w:div w:id="708065202">
      <w:bodyDiv w:val="1"/>
      <w:marLeft w:val="0"/>
      <w:marRight w:val="0"/>
      <w:marTop w:val="0"/>
      <w:marBottom w:val="0"/>
      <w:divBdr>
        <w:top w:val="none" w:sz="0" w:space="0" w:color="auto"/>
        <w:left w:val="none" w:sz="0" w:space="0" w:color="auto"/>
        <w:bottom w:val="none" w:sz="0" w:space="0" w:color="auto"/>
        <w:right w:val="none" w:sz="0" w:space="0" w:color="auto"/>
      </w:divBdr>
    </w:div>
    <w:div w:id="717437485">
      <w:bodyDiv w:val="1"/>
      <w:marLeft w:val="0"/>
      <w:marRight w:val="0"/>
      <w:marTop w:val="0"/>
      <w:marBottom w:val="0"/>
      <w:divBdr>
        <w:top w:val="none" w:sz="0" w:space="0" w:color="auto"/>
        <w:left w:val="none" w:sz="0" w:space="0" w:color="auto"/>
        <w:bottom w:val="none" w:sz="0" w:space="0" w:color="auto"/>
        <w:right w:val="none" w:sz="0" w:space="0" w:color="auto"/>
      </w:divBdr>
    </w:div>
    <w:div w:id="783766527">
      <w:bodyDiv w:val="1"/>
      <w:marLeft w:val="0"/>
      <w:marRight w:val="0"/>
      <w:marTop w:val="0"/>
      <w:marBottom w:val="0"/>
      <w:divBdr>
        <w:top w:val="none" w:sz="0" w:space="0" w:color="auto"/>
        <w:left w:val="none" w:sz="0" w:space="0" w:color="auto"/>
        <w:bottom w:val="none" w:sz="0" w:space="0" w:color="auto"/>
        <w:right w:val="none" w:sz="0" w:space="0" w:color="auto"/>
      </w:divBdr>
      <w:divsChild>
        <w:div w:id="1298223101">
          <w:marLeft w:val="0"/>
          <w:marRight w:val="0"/>
          <w:marTop w:val="0"/>
          <w:marBottom w:val="0"/>
          <w:divBdr>
            <w:top w:val="none" w:sz="0" w:space="0" w:color="auto"/>
            <w:left w:val="none" w:sz="0" w:space="0" w:color="auto"/>
            <w:bottom w:val="none" w:sz="0" w:space="0" w:color="auto"/>
            <w:right w:val="none" w:sz="0" w:space="0" w:color="auto"/>
          </w:divBdr>
          <w:divsChild>
            <w:div w:id="320622099">
              <w:marLeft w:val="0"/>
              <w:marRight w:val="0"/>
              <w:marTop w:val="0"/>
              <w:marBottom w:val="0"/>
              <w:divBdr>
                <w:top w:val="none" w:sz="0" w:space="0" w:color="auto"/>
                <w:left w:val="none" w:sz="0" w:space="0" w:color="auto"/>
                <w:bottom w:val="none" w:sz="0" w:space="0" w:color="auto"/>
                <w:right w:val="none" w:sz="0" w:space="0" w:color="auto"/>
              </w:divBdr>
              <w:divsChild>
                <w:div w:id="66120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4976">
      <w:marLeft w:val="0"/>
      <w:marRight w:val="0"/>
      <w:marTop w:val="0"/>
      <w:marBottom w:val="0"/>
      <w:divBdr>
        <w:top w:val="none" w:sz="0" w:space="0" w:color="auto"/>
        <w:left w:val="none" w:sz="0" w:space="0" w:color="auto"/>
        <w:bottom w:val="none" w:sz="0" w:space="0" w:color="auto"/>
        <w:right w:val="none" w:sz="0" w:space="0" w:color="auto"/>
      </w:divBdr>
      <w:divsChild>
        <w:div w:id="790635045">
          <w:marLeft w:val="0"/>
          <w:marRight w:val="0"/>
          <w:marTop w:val="0"/>
          <w:marBottom w:val="0"/>
          <w:divBdr>
            <w:top w:val="none" w:sz="0" w:space="0" w:color="auto"/>
            <w:left w:val="none" w:sz="0" w:space="0" w:color="auto"/>
            <w:bottom w:val="none" w:sz="0" w:space="0" w:color="auto"/>
            <w:right w:val="none" w:sz="0" w:space="0" w:color="auto"/>
          </w:divBdr>
          <w:divsChild>
            <w:div w:id="790634991">
              <w:marLeft w:val="0"/>
              <w:marRight w:val="0"/>
              <w:marTop w:val="0"/>
              <w:marBottom w:val="0"/>
              <w:divBdr>
                <w:top w:val="none" w:sz="0" w:space="0" w:color="auto"/>
                <w:left w:val="none" w:sz="0" w:space="0" w:color="auto"/>
                <w:bottom w:val="none" w:sz="0" w:space="0" w:color="auto"/>
                <w:right w:val="none" w:sz="0" w:space="0" w:color="auto"/>
              </w:divBdr>
            </w:div>
            <w:div w:id="790634994">
              <w:marLeft w:val="0"/>
              <w:marRight w:val="0"/>
              <w:marTop w:val="0"/>
              <w:marBottom w:val="0"/>
              <w:divBdr>
                <w:top w:val="none" w:sz="0" w:space="0" w:color="auto"/>
                <w:left w:val="none" w:sz="0" w:space="0" w:color="auto"/>
                <w:bottom w:val="none" w:sz="0" w:space="0" w:color="auto"/>
                <w:right w:val="none" w:sz="0" w:space="0" w:color="auto"/>
              </w:divBdr>
            </w:div>
            <w:div w:id="790635007">
              <w:marLeft w:val="0"/>
              <w:marRight w:val="0"/>
              <w:marTop w:val="0"/>
              <w:marBottom w:val="0"/>
              <w:divBdr>
                <w:top w:val="none" w:sz="0" w:space="0" w:color="auto"/>
                <w:left w:val="none" w:sz="0" w:space="0" w:color="auto"/>
                <w:bottom w:val="none" w:sz="0" w:space="0" w:color="auto"/>
                <w:right w:val="none" w:sz="0" w:space="0" w:color="auto"/>
              </w:divBdr>
            </w:div>
            <w:div w:id="7906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986">
      <w:marLeft w:val="0"/>
      <w:marRight w:val="0"/>
      <w:marTop w:val="0"/>
      <w:marBottom w:val="0"/>
      <w:divBdr>
        <w:top w:val="none" w:sz="0" w:space="0" w:color="auto"/>
        <w:left w:val="none" w:sz="0" w:space="0" w:color="auto"/>
        <w:bottom w:val="none" w:sz="0" w:space="0" w:color="auto"/>
        <w:right w:val="none" w:sz="0" w:space="0" w:color="auto"/>
      </w:divBdr>
      <w:divsChild>
        <w:div w:id="790635070">
          <w:marLeft w:val="0"/>
          <w:marRight w:val="0"/>
          <w:marTop w:val="0"/>
          <w:marBottom w:val="0"/>
          <w:divBdr>
            <w:top w:val="none" w:sz="0" w:space="0" w:color="auto"/>
            <w:left w:val="none" w:sz="0" w:space="0" w:color="auto"/>
            <w:bottom w:val="none" w:sz="0" w:space="0" w:color="auto"/>
            <w:right w:val="none" w:sz="0" w:space="0" w:color="auto"/>
          </w:divBdr>
          <w:divsChild>
            <w:div w:id="790635005">
              <w:marLeft w:val="0"/>
              <w:marRight w:val="0"/>
              <w:marTop w:val="0"/>
              <w:marBottom w:val="0"/>
              <w:divBdr>
                <w:top w:val="none" w:sz="0" w:space="0" w:color="auto"/>
                <w:left w:val="none" w:sz="0" w:space="0" w:color="auto"/>
                <w:bottom w:val="none" w:sz="0" w:space="0" w:color="auto"/>
                <w:right w:val="none" w:sz="0" w:space="0" w:color="auto"/>
              </w:divBdr>
            </w:div>
            <w:div w:id="790635091">
              <w:marLeft w:val="0"/>
              <w:marRight w:val="0"/>
              <w:marTop w:val="0"/>
              <w:marBottom w:val="0"/>
              <w:divBdr>
                <w:top w:val="none" w:sz="0" w:space="0" w:color="auto"/>
                <w:left w:val="none" w:sz="0" w:space="0" w:color="auto"/>
                <w:bottom w:val="none" w:sz="0" w:space="0" w:color="auto"/>
                <w:right w:val="none" w:sz="0" w:space="0" w:color="auto"/>
              </w:divBdr>
            </w:div>
            <w:div w:id="7906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987">
      <w:marLeft w:val="0"/>
      <w:marRight w:val="0"/>
      <w:marTop w:val="0"/>
      <w:marBottom w:val="0"/>
      <w:divBdr>
        <w:top w:val="none" w:sz="0" w:space="0" w:color="auto"/>
        <w:left w:val="none" w:sz="0" w:space="0" w:color="auto"/>
        <w:bottom w:val="none" w:sz="0" w:space="0" w:color="auto"/>
        <w:right w:val="none" w:sz="0" w:space="0" w:color="auto"/>
      </w:divBdr>
      <w:divsChild>
        <w:div w:id="790635014">
          <w:marLeft w:val="0"/>
          <w:marRight w:val="0"/>
          <w:marTop w:val="0"/>
          <w:marBottom w:val="0"/>
          <w:divBdr>
            <w:top w:val="none" w:sz="0" w:space="0" w:color="auto"/>
            <w:left w:val="none" w:sz="0" w:space="0" w:color="auto"/>
            <w:bottom w:val="none" w:sz="0" w:space="0" w:color="auto"/>
            <w:right w:val="none" w:sz="0" w:space="0" w:color="auto"/>
          </w:divBdr>
        </w:div>
      </w:divsChild>
    </w:div>
    <w:div w:id="790634997">
      <w:marLeft w:val="0"/>
      <w:marRight w:val="0"/>
      <w:marTop w:val="0"/>
      <w:marBottom w:val="0"/>
      <w:divBdr>
        <w:top w:val="none" w:sz="0" w:space="0" w:color="auto"/>
        <w:left w:val="none" w:sz="0" w:space="0" w:color="auto"/>
        <w:bottom w:val="none" w:sz="0" w:space="0" w:color="auto"/>
        <w:right w:val="none" w:sz="0" w:space="0" w:color="auto"/>
      </w:divBdr>
      <w:divsChild>
        <w:div w:id="790635093">
          <w:marLeft w:val="0"/>
          <w:marRight w:val="0"/>
          <w:marTop w:val="0"/>
          <w:marBottom w:val="0"/>
          <w:divBdr>
            <w:top w:val="none" w:sz="0" w:space="0" w:color="auto"/>
            <w:left w:val="none" w:sz="0" w:space="0" w:color="auto"/>
            <w:bottom w:val="none" w:sz="0" w:space="0" w:color="auto"/>
            <w:right w:val="none" w:sz="0" w:space="0" w:color="auto"/>
          </w:divBdr>
          <w:divsChild>
            <w:div w:id="790634980">
              <w:marLeft w:val="0"/>
              <w:marRight w:val="0"/>
              <w:marTop w:val="0"/>
              <w:marBottom w:val="0"/>
              <w:divBdr>
                <w:top w:val="none" w:sz="0" w:space="0" w:color="auto"/>
                <w:left w:val="none" w:sz="0" w:space="0" w:color="auto"/>
                <w:bottom w:val="none" w:sz="0" w:space="0" w:color="auto"/>
                <w:right w:val="none" w:sz="0" w:space="0" w:color="auto"/>
              </w:divBdr>
            </w:div>
            <w:div w:id="790634993">
              <w:marLeft w:val="0"/>
              <w:marRight w:val="0"/>
              <w:marTop w:val="0"/>
              <w:marBottom w:val="0"/>
              <w:divBdr>
                <w:top w:val="none" w:sz="0" w:space="0" w:color="auto"/>
                <w:left w:val="none" w:sz="0" w:space="0" w:color="auto"/>
                <w:bottom w:val="none" w:sz="0" w:space="0" w:color="auto"/>
                <w:right w:val="none" w:sz="0" w:space="0" w:color="auto"/>
              </w:divBdr>
            </w:div>
            <w:div w:id="790635001">
              <w:marLeft w:val="0"/>
              <w:marRight w:val="0"/>
              <w:marTop w:val="0"/>
              <w:marBottom w:val="0"/>
              <w:divBdr>
                <w:top w:val="none" w:sz="0" w:space="0" w:color="auto"/>
                <w:left w:val="none" w:sz="0" w:space="0" w:color="auto"/>
                <w:bottom w:val="none" w:sz="0" w:space="0" w:color="auto"/>
                <w:right w:val="none" w:sz="0" w:space="0" w:color="auto"/>
              </w:divBdr>
            </w:div>
            <w:div w:id="790635066">
              <w:marLeft w:val="0"/>
              <w:marRight w:val="0"/>
              <w:marTop w:val="0"/>
              <w:marBottom w:val="0"/>
              <w:divBdr>
                <w:top w:val="none" w:sz="0" w:space="0" w:color="auto"/>
                <w:left w:val="none" w:sz="0" w:space="0" w:color="auto"/>
                <w:bottom w:val="none" w:sz="0" w:space="0" w:color="auto"/>
                <w:right w:val="none" w:sz="0" w:space="0" w:color="auto"/>
              </w:divBdr>
            </w:div>
            <w:div w:id="790635125">
              <w:marLeft w:val="0"/>
              <w:marRight w:val="0"/>
              <w:marTop w:val="0"/>
              <w:marBottom w:val="0"/>
              <w:divBdr>
                <w:top w:val="none" w:sz="0" w:space="0" w:color="auto"/>
                <w:left w:val="none" w:sz="0" w:space="0" w:color="auto"/>
                <w:bottom w:val="none" w:sz="0" w:space="0" w:color="auto"/>
                <w:right w:val="none" w:sz="0" w:space="0" w:color="auto"/>
              </w:divBdr>
            </w:div>
            <w:div w:id="790635157">
              <w:marLeft w:val="0"/>
              <w:marRight w:val="0"/>
              <w:marTop w:val="0"/>
              <w:marBottom w:val="0"/>
              <w:divBdr>
                <w:top w:val="none" w:sz="0" w:space="0" w:color="auto"/>
                <w:left w:val="none" w:sz="0" w:space="0" w:color="auto"/>
                <w:bottom w:val="none" w:sz="0" w:space="0" w:color="auto"/>
                <w:right w:val="none" w:sz="0" w:space="0" w:color="auto"/>
              </w:divBdr>
            </w:div>
            <w:div w:id="7906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998">
      <w:marLeft w:val="0"/>
      <w:marRight w:val="0"/>
      <w:marTop w:val="0"/>
      <w:marBottom w:val="0"/>
      <w:divBdr>
        <w:top w:val="none" w:sz="0" w:space="0" w:color="auto"/>
        <w:left w:val="none" w:sz="0" w:space="0" w:color="auto"/>
        <w:bottom w:val="none" w:sz="0" w:space="0" w:color="auto"/>
        <w:right w:val="none" w:sz="0" w:space="0" w:color="auto"/>
      </w:divBdr>
      <w:divsChild>
        <w:div w:id="790635120">
          <w:marLeft w:val="0"/>
          <w:marRight w:val="0"/>
          <w:marTop w:val="0"/>
          <w:marBottom w:val="0"/>
          <w:divBdr>
            <w:top w:val="none" w:sz="0" w:space="0" w:color="auto"/>
            <w:left w:val="none" w:sz="0" w:space="0" w:color="auto"/>
            <w:bottom w:val="none" w:sz="0" w:space="0" w:color="auto"/>
            <w:right w:val="none" w:sz="0" w:space="0" w:color="auto"/>
          </w:divBdr>
          <w:divsChild>
            <w:div w:id="790635044">
              <w:marLeft w:val="0"/>
              <w:marRight w:val="0"/>
              <w:marTop w:val="0"/>
              <w:marBottom w:val="0"/>
              <w:divBdr>
                <w:top w:val="none" w:sz="0" w:space="0" w:color="auto"/>
                <w:left w:val="none" w:sz="0" w:space="0" w:color="auto"/>
                <w:bottom w:val="none" w:sz="0" w:space="0" w:color="auto"/>
                <w:right w:val="none" w:sz="0" w:space="0" w:color="auto"/>
              </w:divBdr>
            </w:div>
            <w:div w:id="790635078">
              <w:marLeft w:val="0"/>
              <w:marRight w:val="0"/>
              <w:marTop w:val="0"/>
              <w:marBottom w:val="0"/>
              <w:divBdr>
                <w:top w:val="none" w:sz="0" w:space="0" w:color="auto"/>
                <w:left w:val="none" w:sz="0" w:space="0" w:color="auto"/>
                <w:bottom w:val="none" w:sz="0" w:space="0" w:color="auto"/>
                <w:right w:val="none" w:sz="0" w:space="0" w:color="auto"/>
              </w:divBdr>
            </w:div>
            <w:div w:id="790635092">
              <w:marLeft w:val="0"/>
              <w:marRight w:val="0"/>
              <w:marTop w:val="0"/>
              <w:marBottom w:val="0"/>
              <w:divBdr>
                <w:top w:val="none" w:sz="0" w:space="0" w:color="auto"/>
                <w:left w:val="none" w:sz="0" w:space="0" w:color="auto"/>
                <w:bottom w:val="none" w:sz="0" w:space="0" w:color="auto"/>
                <w:right w:val="none" w:sz="0" w:space="0" w:color="auto"/>
              </w:divBdr>
            </w:div>
            <w:div w:id="790635140">
              <w:marLeft w:val="0"/>
              <w:marRight w:val="0"/>
              <w:marTop w:val="0"/>
              <w:marBottom w:val="0"/>
              <w:divBdr>
                <w:top w:val="none" w:sz="0" w:space="0" w:color="auto"/>
                <w:left w:val="none" w:sz="0" w:space="0" w:color="auto"/>
                <w:bottom w:val="none" w:sz="0" w:space="0" w:color="auto"/>
                <w:right w:val="none" w:sz="0" w:space="0" w:color="auto"/>
              </w:divBdr>
            </w:div>
            <w:div w:id="790635175">
              <w:marLeft w:val="0"/>
              <w:marRight w:val="0"/>
              <w:marTop w:val="0"/>
              <w:marBottom w:val="0"/>
              <w:divBdr>
                <w:top w:val="none" w:sz="0" w:space="0" w:color="auto"/>
                <w:left w:val="none" w:sz="0" w:space="0" w:color="auto"/>
                <w:bottom w:val="none" w:sz="0" w:space="0" w:color="auto"/>
                <w:right w:val="none" w:sz="0" w:space="0" w:color="auto"/>
              </w:divBdr>
            </w:div>
            <w:div w:id="7906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11">
      <w:marLeft w:val="0"/>
      <w:marRight w:val="0"/>
      <w:marTop w:val="0"/>
      <w:marBottom w:val="0"/>
      <w:divBdr>
        <w:top w:val="none" w:sz="0" w:space="0" w:color="auto"/>
        <w:left w:val="none" w:sz="0" w:space="0" w:color="auto"/>
        <w:bottom w:val="none" w:sz="0" w:space="0" w:color="auto"/>
        <w:right w:val="none" w:sz="0" w:space="0" w:color="auto"/>
      </w:divBdr>
      <w:divsChild>
        <w:div w:id="790635030">
          <w:marLeft w:val="0"/>
          <w:marRight w:val="0"/>
          <w:marTop w:val="0"/>
          <w:marBottom w:val="0"/>
          <w:divBdr>
            <w:top w:val="none" w:sz="0" w:space="0" w:color="auto"/>
            <w:left w:val="none" w:sz="0" w:space="0" w:color="auto"/>
            <w:bottom w:val="none" w:sz="0" w:space="0" w:color="auto"/>
            <w:right w:val="none" w:sz="0" w:space="0" w:color="auto"/>
          </w:divBdr>
        </w:div>
      </w:divsChild>
    </w:div>
    <w:div w:id="790635018">
      <w:marLeft w:val="0"/>
      <w:marRight w:val="0"/>
      <w:marTop w:val="0"/>
      <w:marBottom w:val="0"/>
      <w:divBdr>
        <w:top w:val="none" w:sz="0" w:space="0" w:color="auto"/>
        <w:left w:val="none" w:sz="0" w:space="0" w:color="auto"/>
        <w:bottom w:val="none" w:sz="0" w:space="0" w:color="auto"/>
        <w:right w:val="none" w:sz="0" w:space="0" w:color="auto"/>
      </w:divBdr>
      <w:divsChild>
        <w:div w:id="790635102">
          <w:marLeft w:val="0"/>
          <w:marRight w:val="0"/>
          <w:marTop w:val="0"/>
          <w:marBottom w:val="0"/>
          <w:divBdr>
            <w:top w:val="none" w:sz="0" w:space="0" w:color="auto"/>
            <w:left w:val="none" w:sz="0" w:space="0" w:color="auto"/>
            <w:bottom w:val="none" w:sz="0" w:space="0" w:color="auto"/>
            <w:right w:val="none" w:sz="0" w:space="0" w:color="auto"/>
          </w:divBdr>
          <w:divsChild>
            <w:div w:id="790634996">
              <w:marLeft w:val="0"/>
              <w:marRight w:val="0"/>
              <w:marTop w:val="0"/>
              <w:marBottom w:val="0"/>
              <w:divBdr>
                <w:top w:val="none" w:sz="0" w:space="0" w:color="auto"/>
                <w:left w:val="none" w:sz="0" w:space="0" w:color="auto"/>
                <w:bottom w:val="none" w:sz="0" w:space="0" w:color="auto"/>
                <w:right w:val="none" w:sz="0" w:space="0" w:color="auto"/>
              </w:divBdr>
            </w:div>
            <w:div w:id="790635052">
              <w:marLeft w:val="0"/>
              <w:marRight w:val="0"/>
              <w:marTop w:val="0"/>
              <w:marBottom w:val="0"/>
              <w:divBdr>
                <w:top w:val="none" w:sz="0" w:space="0" w:color="auto"/>
                <w:left w:val="none" w:sz="0" w:space="0" w:color="auto"/>
                <w:bottom w:val="none" w:sz="0" w:space="0" w:color="auto"/>
                <w:right w:val="none" w:sz="0" w:space="0" w:color="auto"/>
              </w:divBdr>
            </w:div>
            <w:div w:id="790635064">
              <w:marLeft w:val="0"/>
              <w:marRight w:val="0"/>
              <w:marTop w:val="0"/>
              <w:marBottom w:val="0"/>
              <w:divBdr>
                <w:top w:val="none" w:sz="0" w:space="0" w:color="auto"/>
                <w:left w:val="none" w:sz="0" w:space="0" w:color="auto"/>
                <w:bottom w:val="none" w:sz="0" w:space="0" w:color="auto"/>
                <w:right w:val="none" w:sz="0" w:space="0" w:color="auto"/>
              </w:divBdr>
            </w:div>
            <w:div w:id="790635100">
              <w:marLeft w:val="0"/>
              <w:marRight w:val="0"/>
              <w:marTop w:val="0"/>
              <w:marBottom w:val="0"/>
              <w:divBdr>
                <w:top w:val="none" w:sz="0" w:space="0" w:color="auto"/>
                <w:left w:val="none" w:sz="0" w:space="0" w:color="auto"/>
                <w:bottom w:val="none" w:sz="0" w:space="0" w:color="auto"/>
                <w:right w:val="none" w:sz="0" w:space="0" w:color="auto"/>
              </w:divBdr>
            </w:div>
            <w:div w:id="790635114">
              <w:marLeft w:val="0"/>
              <w:marRight w:val="0"/>
              <w:marTop w:val="0"/>
              <w:marBottom w:val="0"/>
              <w:divBdr>
                <w:top w:val="none" w:sz="0" w:space="0" w:color="auto"/>
                <w:left w:val="none" w:sz="0" w:space="0" w:color="auto"/>
                <w:bottom w:val="none" w:sz="0" w:space="0" w:color="auto"/>
                <w:right w:val="none" w:sz="0" w:space="0" w:color="auto"/>
              </w:divBdr>
            </w:div>
            <w:div w:id="790635124">
              <w:marLeft w:val="0"/>
              <w:marRight w:val="0"/>
              <w:marTop w:val="0"/>
              <w:marBottom w:val="0"/>
              <w:divBdr>
                <w:top w:val="none" w:sz="0" w:space="0" w:color="auto"/>
                <w:left w:val="none" w:sz="0" w:space="0" w:color="auto"/>
                <w:bottom w:val="none" w:sz="0" w:space="0" w:color="auto"/>
                <w:right w:val="none" w:sz="0" w:space="0" w:color="auto"/>
              </w:divBdr>
            </w:div>
            <w:div w:id="7906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25">
      <w:marLeft w:val="0"/>
      <w:marRight w:val="0"/>
      <w:marTop w:val="0"/>
      <w:marBottom w:val="0"/>
      <w:divBdr>
        <w:top w:val="none" w:sz="0" w:space="0" w:color="auto"/>
        <w:left w:val="none" w:sz="0" w:space="0" w:color="auto"/>
        <w:bottom w:val="none" w:sz="0" w:space="0" w:color="auto"/>
        <w:right w:val="none" w:sz="0" w:space="0" w:color="auto"/>
      </w:divBdr>
      <w:divsChild>
        <w:div w:id="790635037">
          <w:marLeft w:val="0"/>
          <w:marRight w:val="0"/>
          <w:marTop w:val="0"/>
          <w:marBottom w:val="0"/>
          <w:divBdr>
            <w:top w:val="none" w:sz="0" w:space="0" w:color="auto"/>
            <w:left w:val="none" w:sz="0" w:space="0" w:color="auto"/>
            <w:bottom w:val="none" w:sz="0" w:space="0" w:color="auto"/>
            <w:right w:val="none" w:sz="0" w:space="0" w:color="auto"/>
          </w:divBdr>
          <w:divsChild>
            <w:div w:id="790634988">
              <w:marLeft w:val="0"/>
              <w:marRight w:val="0"/>
              <w:marTop w:val="0"/>
              <w:marBottom w:val="0"/>
              <w:divBdr>
                <w:top w:val="none" w:sz="0" w:space="0" w:color="auto"/>
                <w:left w:val="none" w:sz="0" w:space="0" w:color="auto"/>
                <w:bottom w:val="none" w:sz="0" w:space="0" w:color="auto"/>
                <w:right w:val="none" w:sz="0" w:space="0" w:color="auto"/>
              </w:divBdr>
            </w:div>
            <w:div w:id="790635034">
              <w:marLeft w:val="0"/>
              <w:marRight w:val="0"/>
              <w:marTop w:val="0"/>
              <w:marBottom w:val="0"/>
              <w:divBdr>
                <w:top w:val="none" w:sz="0" w:space="0" w:color="auto"/>
                <w:left w:val="none" w:sz="0" w:space="0" w:color="auto"/>
                <w:bottom w:val="none" w:sz="0" w:space="0" w:color="auto"/>
                <w:right w:val="none" w:sz="0" w:space="0" w:color="auto"/>
              </w:divBdr>
            </w:div>
            <w:div w:id="790635063">
              <w:marLeft w:val="0"/>
              <w:marRight w:val="0"/>
              <w:marTop w:val="0"/>
              <w:marBottom w:val="0"/>
              <w:divBdr>
                <w:top w:val="none" w:sz="0" w:space="0" w:color="auto"/>
                <w:left w:val="none" w:sz="0" w:space="0" w:color="auto"/>
                <w:bottom w:val="none" w:sz="0" w:space="0" w:color="auto"/>
                <w:right w:val="none" w:sz="0" w:space="0" w:color="auto"/>
              </w:divBdr>
            </w:div>
            <w:div w:id="790635084">
              <w:marLeft w:val="0"/>
              <w:marRight w:val="0"/>
              <w:marTop w:val="0"/>
              <w:marBottom w:val="0"/>
              <w:divBdr>
                <w:top w:val="none" w:sz="0" w:space="0" w:color="auto"/>
                <w:left w:val="none" w:sz="0" w:space="0" w:color="auto"/>
                <w:bottom w:val="none" w:sz="0" w:space="0" w:color="auto"/>
                <w:right w:val="none" w:sz="0" w:space="0" w:color="auto"/>
              </w:divBdr>
            </w:div>
            <w:div w:id="790635096">
              <w:marLeft w:val="0"/>
              <w:marRight w:val="0"/>
              <w:marTop w:val="0"/>
              <w:marBottom w:val="0"/>
              <w:divBdr>
                <w:top w:val="none" w:sz="0" w:space="0" w:color="auto"/>
                <w:left w:val="none" w:sz="0" w:space="0" w:color="auto"/>
                <w:bottom w:val="none" w:sz="0" w:space="0" w:color="auto"/>
                <w:right w:val="none" w:sz="0" w:space="0" w:color="auto"/>
              </w:divBdr>
            </w:div>
            <w:div w:id="790635104">
              <w:marLeft w:val="0"/>
              <w:marRight w:val="0"/>
              <w:marTop w:val="0"/>
              <w:marBottom w:val="0"/>
              <w:divBdr>
                <w:top w:val="none" w:sz="0" w:space="0" w:color="auto"/>
                <w:left w:val="none" w:sz="0" w:space="0" w:color="auto"/>
                <w:bottom w:val="none" w:sz="0" w:space="0" w:color="auto"/>
                <w:right w:val="none" w:sz="0" w:space="0" w:color="auto"/>
              </w:divBdr>
            </w:div>
            <w:div w:id="790635118">
              <w:marLeft w:val="0"/>
              <w:marRight w:val="0"/>
              <w:marTop w:val="0"/>
              <w:marBottom w:val="0"/>
              <w:divBdr>
                <w:top w:val="none" w:sz="0" w:space="0" w:color="auto"/>
                <w:left w:val="none" w:sz="0" w:space="0" w:color="auto"/>
                <w:bottom w:val="none" w:sz="0" w:space="0" w:color="auto"/>
                <w:right w:val="none" w:sz="0" w:space="0" w:color="auto"/>
              </w:divBdr>
            </w:div>
            <w:div w:id="790635133">
              <w:marLeft w:val="0"/>
              <w:marRight w:val="0"/>
              <w:marTop w:val="0"/>
              <w:marBottom w:val="0"/>
              <w:divBdr>
                <w:top w:val="none" w:sz="0" w:space="0" w:color="auto"/>
                <w:left w:val="none" w:sz="0" w:space="0" w:color="auto"/>
                <w:bottom w:val="none" w:sz="0" w:space="0" w:color="auto"/>
                <w:right w:val="none" w:sz="0" w:space="0" w:color="auto"/>
              </w:divBdr>
            </w:div>
            <w:div w:id="790635149">
              <w:marLeft w:val="0"/>
              <w:marRight w:val="0"/>
              <w:marTop w:val="0"/>
              <w:marBottom w:val="0"/>
              <w:divBdr>
                <w:top w:val="none" w:sz="0" w:space="0" w:color="auto"/>
                <w:left w:val="none" w:sz="0" w:space="0" w:color="auto"/>
                <w:bottom w:val="none" w:sz="0" w:space="0" w:color="auto"/>
                <w:right w:val="none" w:sz="0" w:space="0" w:color="auto"/>
              </w:divBdr>
            </w:div>
            <w:div w:id="7906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33">
      <w:marLeft w:val="0"/>
      <w:marRight w:val="0"/>
      <w:marTop w:val="0"/>
      <w:marBottom w:val="0"/>
      <w:divBdr>
        <w:top w:val="none" w:sz="0" w:space="0" w:color="auto"/>
        <w:left w:val="none" w:sz="0" w:space="0" w:color="auto"/>
        <w:bottom w:val="none" w:sz="0" w:space="0" w:color="auto"/>
        <w:right w:val="none" w:sz="0" w:space="0" w:color="auto"/>
      </w:divBdr>
      <w:divsChild>
        <w:div w:id="790635046">
          <w:marLeft w:val="0"/>
          <w:marRight w:val="0"/>
          <w:marTop w:val="0"/>
          <w:marBottom w:val="0"/>
          <w:divBdr>
            <w:top w:val="none" w:sz="0" w:space="0" w:color="auto"/>
            <w:left w:val="none" w:sz="0" w:space="0" w:color="auto"/>
            <w:bottom w:val="none" w:sz="0" w:space="0" w:color="auto"/>
            <w:right w:val="none" w:sz="0" w:space="0" w:color="auto"/>
          </w:divBdr>
        </w:div>
        <w:div w:id="790635105">
          <w:marLeft w:val="7"/>
          <w:marRight w:val="0"/>
          <w:marTop w:val="0"/>
          <w:marBottom w:val="240"/>
          <w:divBdr>
            <w:top w:val="none" w:sz="0" w:space="0" w:color="auto"/>
            <w:left w:val="none" w:sz="0" w:space="0" w:color="auto"/>
            <w:bottom w:val="none" w:sz="0" w:space="0" w:color="auto"/>
            <w:right w:val="none" w:sz="0" w:space="0" w:color="auto"/>
          </w:divBdr>
        </w:div>
      </w:divsChild>
    </w:div>
    <w:div w:id="790635035">
      <w:marLeft w:val="0"/>
      <w:marRight w:val="0"/>
      <w:marTop w:val="0"/>
      <w:marBottom w:val="0"/>
      <w:divBdr>
        <w:top w:val="none" w:sz="0" w:space="0" w:color="auto"/>
        <w:left w:val="none" w:sz="0" w:space="0" w:color="auto"/>
        <w:bottom w:val="none" w:sz="0" w:space="0" w:color="auto"/>
        <w:right w:val="none" w:sz="0" w:space="0" w:color="auto"/>
      </w:divBdr>
      <w:divsChild>
        <w:div w:id="790635049">
          <w:marLeft w:val="0"/>
          <w:marRight w:val="0"/>
          <w:marTop w:val="0"/>
          <w:marBottom w:val="0"/>
          <w:divBdr>
            <w:top w:val="none" w:sz="0" w:space="0" w:color="auto"/>
            <w:left w:val="none" w:sz="0" w:space="0" w:color="auto"/>
            <w:bottom w:val="none" w:sz="0" w:space="0" w:color="auto"/>
            <w:right w:val="none" w:sz="0" w:space="0" w:color="auto"/>
          </w:divBdr>
        </w:div>
      </w:divsChild>
    </w:div>
    <w:div w:id="790635042">
      <w:marLeft w:val="0"/>
      <w:marRight w:val="0"/>
      <w:marTop w:val="0"/>
      <w:marBottom w:val="0"/>
      <w:divBdr>
        <w:top w:val="none" w:sz="0" w:space="0" w:color="auto"/>
        <w:left w:val="none" w:sz="0" w:space="0" w:color="auto"/>
        <w:bottom w:val="none" w:sz="0" w:space="0" w:color="auto"/>
        <w:right w:val="none" w:sz="0" w:space="0" w:color="auto"/>
      </w:divBdr>
      <w:divsChild>
        <w:div w:id="790635028">
          <w:marLeft w:val="0"/>
          <w:marRight w:val="0"/>
          <w:marTop w:val="0"/>
          <w:marBottom w:val="0"/>
          <w:divBdr>
            <w:top w:val="none" w:sz="0" w:space="0" w:color="auto"/>
            <w:left w:val="none" w:sz="0" w:space="0" w:color="auto"/>
            <w:bottom w:val="none" w:sz="0" w:space="0" w:color="auto"/>
            <w:right w:val="none" w:sz="0" w:space="0" w:color="auto"/>
          </w:divBdr>
        </w:div>
      </w:divsChild>
    </w:div>
    <w:div w:id="790635043">
      <w:marLeft w:val="0"/>
      <w:marRight w:val="0"/>
      <w:marTop w:val="0"/>
      <w:marBottom w:val="0"/>
      <w:divBdr>
        <w:top w:val="none" w:sz="0" w:space="0" w:color="auto"/>
        <w:left w:val="none" w:sz="0" w:space="0" w:color="auto"/>
        <w:bottom w:val="none" w:sz="0" w:space="0" w:color="auto"/>
        <w:right w:val="none" w:sz="0" w:space="0" w:color="auto"/>
      </w:divBdr>
      <w:divsChild>
        <w:div w:id="790635164">
          <w:marLeft w:val="0"/>
          <w:marRight w:val="0"/>
          <w:marTop w:val="0"/>
          <w:marBottom w:val="0"/>
          <w:divBdr>
            <w:top w:val="none" w:sz="0" w:space="0" w:color="auto"/>
            <w:left w:val="none" w:sz="0" w:space="0" w:color="auto"/>
            <w:bottom w:val="none" w:sz="0" w:space="0" w:color="auto"/>
            <w:right w:val="none" w:sz="0" w:space="0" w:color="auto"/>
          </w:divBdr>
          <w:divsChild>
            <w:div w:id="790635054">
              <w:marLeft w:val="0"/>
              <w:marRight w:val="0"/>
              <w:marTop w:val="0"/>
              <w:marBottom w:val="0"/>
              <w:divBdr>
                <w:top w:val="none" w:sz="0" w:space="0" w:color="auto"/>
                <w:left w:val="none" w:sz="0" w:space="0" w:color="auto"/>
                <w:bottom w:val="none" w:sz="0" w:space="0" w:color="auto"/>
                <w:right w:val="none" w:sz="0" w:space="0" w:color="auto"/>
              </w:divBdr>
            </w:div>
            <w:div w:id="790635119">
              <w:marLeft w:val="0"/>
              <w:marRight w:val="0"/>
              <w:marTop w:val="0"/>
              <w:marBottom w:val="0"/>
              <w:divBdr>
                <w:top w:val="none" w:sz="0" w:space="0" w:color="auto"/>
                <w:left w:val="none" w:sz="0" w:space="0" w:color="auto"/>
                <w:bottom w:val="none" w:sz="0" w:space="0" w:color="auto"/>
                <w:right w:val="none" w:sz="0" w:space="0" w:color="auto"/>
              </w:divBdr>
            </w:div>
            <w:div w:id="790635130">
              <w:marLeft w:val="0"/>
              <w:marRight w:val="0"/>
              <w:marTop w:val="0"/>
              <w:marBottom w:val="0"/>
              <w:divBdr>
                <w:top w:val="none" w:sz="0" w:space="0" w:color="auto"/>
                <w:left w:val="none" w:sz="0" w:space="0" w:color="auto"/>
                <w:bottom w:val="none" w:sz="0" w:space="0" w:color="auto"/>
                <w:right w:val="none" w:sz="0" w:space="0" w:color="auto"/>
              </w:divBdr>
            </w:div>
            <w:div w:id="7906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55">
      <w:marLeft w:val="0"/>
      <w:marRight w:val="0"/>
      <w:marTop w:val="0"/>
      <w:marBottom w:val="0"/>
      <w:divBdr>
        <w:top w:val="none" w:sz="0" w:space="0" w:color="auto"/>
        <w:left w:val="none" w:sz="0" w:space="0" w:color="auto"/>
        <w:bottom w:val="none" w:sz="0" w:space="0" w:color="auto"/>
        <w:right w:val="none" w:sz="0" w:space="0" w:color="auto"/>
      </w:divBdr>
    </w:div>
    <w:div w:id="790635058">
      <w:marLeft w:val="360"/>
      <w:marRight w:val="0"/>
      <w:marTop w:val="60"/>
      <w:marBottom w:val="0"/>
      <w:divBdr>
        <w:top w:val="none" w:sz="0" w:space="0" w:color="auto"/>
        <w:left w:val="none" w:sz="0" w:space="0" w:color="auto"/>
        <w:bottom w:val="none" w:sz="0" w:space="0" w:color="auto"/>
        <w:right w:val="none" w:sz="0" w:space="0" w:color="auto"/>
      </w:divBdr>
    </w:div>
    <w:div w:id="790635060">
      <w:marLeft w:val="0"/>
      <w:marRight w:val="0"/>
      <w:marTop w:val="0"/>
      <w:marBottom w:val="0"/>
      <w:divBdr>
        <w:top w:val="none" w:sz="0" w:space="0" w:color="auto"/>
        <w:left w:val="none" w:sz="0" w:space="0" w:color="auto"/>
        <w:bottom w:val="none" w:sz="0" w:space="0" w:color="auto"/>
        <w:right w:val="none" w:sz="0" w:space="0" w:color="auto"/>
      </w:divBdr>
    </w:div>
    <w:div w:id="790635065">
      <w:marLeft w:val="0"/>
      <w:marRight w:val="0"/>
      <w:marTop w:val="0"/>
      <w:marBottom w:val="0"/>
      <w:divBdr>
        <w:top w:val="none" w:sz="0" w:space="0" w:color="auto"/>
        <w:left w:val="none" w:sz="0" w:space="0" w:color="auto"/>
        <w:bottom w:val="none" w:sz="0" w:space="0" w:color="auto"/>
        <w:right w:val="none" w:sz="0" w:space="0" w:color="auto"/>
      </w:divBdr>
      <w:divsChild>
        <w:div w:id="790635181">
          <w:marLeft w:val="0"/>
          <w:marRight w:val="0"/>
          <w:marTop w:val="0"/>
          <w:marBottom w:val="0"/>
          <w:divBdr>
            <w:top w:val="none" w:sz="0" w:space="0" w:color="auto"/>
            <w:left w:val="none" w:sz="0" w:space="0" w:color="auto"/>
            <w:bottom w:val="none" w:sz="0" w:space="0" w:color="auto"/>
            <w:right w:val="none" w:sz="0" w:space="0" w:color="auto"/>
          </w:divBdr>
        </w:div>
      </w:divsChild>
    </w:div>
    <w:div w:id="790635075">
      <w:marLeft w:val="0"/>
      <w:marRight w:val="0"/>
      <w:marTop w:val="0"/>
      <w:marBottom w:val="0"/>
      <w:divBdr>
        <w:top w:val="none" w:sz="0" w:space="0" w:color="auto"/>
        <w:left w:val="none" w:sz="0" w:space="0" w:color="auto"/>
        <w:bottom w:val="none" w:sz="0" w:space="0" w:color="auto"/>
        <w:right w:val="none" w:sz="0" w:space="0" w:color="auto"/>
      </w:divBdr>
      <w:divsChild>
        <w:div w:id="790634989">
          <w:marLeft w:val="0"/>
          <w:marRight w:val="0"/>
          <w:marTop w:val="0"/>
          <w:marBottom w:val="0"/>
          <w:divBdr>
            <w:top w:val="none" w:sz="0" w:space="0" w:color="auto"/>
            <w:left w:val="none" w:sz="0" w:space="0" w:color="auto"/>
            <w:bottom w:val="none" w:sz="0" w:space="0" w:color="auto"/>
            <w:right w:val="none" w:sz="0" w:space="0" w:color="auto"/>
          </w:divBdr>
          <w:divsChild>
            <w:div w:id="790634982">
              <w:marLeft w:val="0"/>
              <w:marRight w:val="0"/>
              <w:marTop w:val="0"/>
              <w:marBottom w:val="0"/>
              <w:divBdr>
                <w:top w:val="none" w:sz="0" w:space="0" w:color="auto"/>
                <w:left w:val="none" w:sz="0" w:space="0" w:color="auto"/>
                <w:bottom w:val="none" w:sz="0" w:space="0" w:color="auto"/>
                <w:right w:val="none" w:sz="0" w:space="0" w:color="auto"/>
              </w:divBdr>
            </w:div>
            <w:div w:id="790634995">
              <w:marLeft w:val="0"/>
              <w:marRight w:val="0"/>
              <w:marTop w:val="0"/>
              <w:marBottom w:val="0"/>
              <w:divBdr>
                <w:top w:val="none" w:sz="0" w:space="0" w:color="auto"/>
                <w:left w:val="none" w:sz="0" w:space="0" w:color="auto"/>
                <w:bottom w:val="none" w:sz="0" w:space="0" w:color="auto"/>
                <w:right w:val="none" w:sz="0" w:space="0" w:color="auto"/>
              </w:divBdr>
            </w:div>
            <w:div w:id="790635029">
              <w:marLeft w:val="0"/>
              <w:marRight w:val="0"/>
              <w:marTop w:val="0"/>
              <w:marBottom w:val="0"/>
              <w:divBdr>
                <w:top w:val="none" w:sz="0" w:space="0" w:color="auto"/>
                <w:left w:val="none" w:sz="0" w:space="0" w:color="auto"/>
                <w:bottom w:val="none" w:sz="0" w:space="0" w:color="auto"/>
                <w:right w:val="none" w:sz="0" w:space="0" w:color="auto"/>
              </w:divBdr>
            </w:div>
            <w:div w:id="790635039">
              <w:marLeft w:val="0"/>
              <w:marRight w:val="0"/>
              <w:marTop w:val="0"/>
              <w:marBottom w:val="0"/>
              <w:divBdr>
                <w:top w:val="none" w:sz="0" w:space="0" w:color="auto"/>
                <w:left w:val="none" w:sz="0" w:space="0" w:color="auto"/>
                <w:bottom w:val="none" w:sz="0" w:space="0" w:color="auto"/>
                <w:right w:val="none" w:sz="0" w:space="0" w:color="auto"/>
              </w:divBdr>
            </w:div>
            <w:div w:id="790635053">
              <w:marLeft w:val="0"/>
              <w:marRight w:val="0"/>
              <w:marTop w:val="0"/>
              <w:marBottom w:val="0"/>
              <w:divBdr>
                <w:top w:val="none" w:sz="0" w:space="0" w:color="auto"/>
                <w:left w:val="none" w:sz="0" w:space="0" w:color="auto"/>
                <w:bottom w:val="none" w:sz="0" w:space="0" w:color="auto"/>
                <w:right w:val="none" w:sz="0" w:space="0" w:color="auto"/>
              </w:divBdr>
            </w:div>
            <w:div w:id="790635056">
              <w:marLeft w:val="0"/>
              <w:marRight w:val="0"/>
              <w:marTop w:val="0"/>
              <w:marBottom w:val="0"/>
              <w:divBdr>
                <w:top w:val="none" w:sz="0" w:space="0" w:color="auto"/>
                <w:left w:val="none" w:sz="0" w:space="0" w:color="auto"/>
                <w:bottom w:val="none" w:sz="0" w:space="0" w:color="auto"/>
                <w:right w:val="none" w:sz="0" w:space="0" w:color="auto"/>
              </w:divBdr>
            </w:div>
            <w:div w:id="790635083">
              <w:marLeft w:val="0"/>
              <w:marRight w:val="0"/>
              <w:marTop w:val="0"/>
              <w:marBottom w:val="0"/>
              <w:divBdr>
                <w:top w:val="none" w:sz="0" w:space="0" w:color="auto"/>
                <w:left w:val="none" w:sz="0" w:space="0" w:color="auto"/>
                <w:bottom w:val="none" w:sz="0" w:space="0" w:color="auto"/>
                <w:right w:val="none" w:sz="0" w:space="0" w:color="auto"/>
              </w:divBdr>
            </w:div>
            <w:div w:id="790635095">
              <w:marLeft w:val="0"/>
              <w:marRight w:val="0"/>
              <w:marTop w:val="0"/>
              <w:marBottom w:val="0"/>
              <w:divBdr>
                <w:top w:val="none" w:sz="0" w:space="0" w:color="auto"/>
                <w:left w:val="none" w:sz="0" w:space="0" w:color="auto"/>
                <w:bottom w:val="none" w:sz="0" w:space="0" w:color="auto"/>
                <w:right w:val="none" w:sz="0" w:space="0" w:color="auto"/>
              </w:divBdr>
            </w:div>
            <w:div w:id="790635145">
              <w:marLeft w:val="0"/>
              <w:marRight w:val="0"/>
              <w:marTop w:val="0"/>
              <w:marBottom w:val="0"/>
              <w:divBdr>
                <w:top w:val="none" w:sz="0" w:space="0" w:color="auto"/>
                <w:left w:val="none" w:sz="0" w:space="0" w:color="auto"/>
                <w:bottom w:val="none" w:sz="0" w:space="0" w:color="auto"/>
                <w:right w:val="none" w:sz="0" w:space="0" w:color="auto"/>
              </w:divBdr>
            </w:div>
            <w:div w:id="7906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77">
      <w:marLeft w:val="0"/>
      <w:marRight w:val="0"/>
      <w:marTop w:val="0"/>
      <w:marBottom w:val="0"/>
      <w:divBdr>
        <w:top w:val="none" w:sz="0" w:space="0" w:color="auto"/>
        <w:left w:val="none" w:sz="0" w:space="0" w:color="auto"/>
        <w:bottom w:val="none" w:sz="0" w:space="0" w:color="auto"/>
        <w:right w:val="none" w:sz="0" w:space="0" w:color="auto"/>
      </w:divBdr>
      <w:divsChild>
        <w:div w:id="790634985">
          <w:marLeft w:val="0"/>
          <w:marRight w:val="0"/>
          <w:marTop w:val="0"/>
          <w:marBottom w:val="0"/>
          <w:divBdr>
            <w:top w:val="none" w:sz="0" w:space="0" w:color="auto"/>
            <w:left w:val="none" w:sz="0" w:space="0" w:color="auto"/>
            <w:bottom w:val="none" w:sz="0" w:space="0" w:color="auto"/>
            <w:right w:val="none" w:sz="0" w:space="0" w:color="auto"/>
          </w:divBdr>
        </w:div>
      </w:divsChild>
    </w:div>
    <w:div w:id="790635082">
      <w:marLeft w:val="0"/>
      <w:marRight w:val="0"/>
      <w:marTop w:val="0"/>
      <w:marBottom w:val="0"/>
      <w:divBdr>
        <w:top w:val="none" w:sz="0" w:space="0" w:color="auto"/>
        <w:left w:val="none" w:sz="0" w:space="0" w:color="auto"/>
        <w:bottom w:val="none" w:sz="0" w:space="0" w:color="auto"/>
        <w:right w:val="none" w:sz="0" w:space="0" w:color="auto"/>
      </w:divBdr>
      <w:divsChild>
        <w:div w:id="790635146">
          <w:marLeft w:val="0"/>
          <w:marRight w:val="0"/>
          <w:marTop w:val="0"/>
          <w:marBottom w:val="0"/>
          <w:divBdr>
            <w:top w:val="none" w:sz="0" w:space="0" w:color="auto"/>
            <w:left w:val="none" w:sz="0" w:space="0" w:color="auto"/>
            <w:bottom w:val="none" w:sz="0" w:space="0" w:color="auto"/>
            <w:right w:val="none" w:sz="0" w:space="0" w:color="auto"/>
          </w:divBdr>
        </w:div>
      </w:divsChild>
    </w:div>
    <w:div w:id="790635087">
      <w:marLeft w:val="0"/>
      <w:marRight w:val="0"/>
      <w:marTop w:val="0"/>
      <w:marBottom w:val="0"/>
      <w:divBdr>
        <w:top w:val="none" w:sz="0" w:space="0" w:color="auto"/>
        <w:left w:val="none" w:sz="0" w:space="0" w:color="auto"/>
        <w:bottom w:val="none" w:sz="0" w:space="0" w:color="auto"/>
        <w:right w:val="none" w:sz="0" w:space="0" w:color="auto"/>
      </w:divBdr>
      <w:divsChild>
        <w:div w:id="790635024">
          <w:marLeft w:val="0"/>
          <w:marRight w:val="0"/>
          <w:marTop w:val="0"/>
          <w:marBottom w:val="0"/>
          <w:divBdr>
            <w:top w:val="none" w:sz="0" w:space="0" w:color="auto"/>
            <w:left w:val="none" w:sz="0" w:space="0" w:color="auto"/>
            <w:bottom w:val="none" w:sz="0" w:space="0" w:color="auto"/>
            <w:right w:val="none" w:sz="0" w:space="0" w:color="auto"/>
          </w:divBdr>
          <w:divsChild>
            <w:div w:id="790634977">
              <w:marLeft w:val="0"/>
              <w:marRight w:val="0"/>
              <w:marTop w:val="0"/>
              <w:marBottom w:val="0"/>
              <w:divBdr>
                <w:top w:val="none" w:sz="0" w:space="0" w:color="auto"/>
                <w:left w:val="none" w:sz="0" w:space="0" w:color="auto"/>
                <w:bottom w:val="none" w:sz="0" w:space="0" w:color="auto"/>
                <w:right w:val="none" w:sz="0" w:space="0" w:color="auto"/>
              </w:divBdr>
            </w:div>
            <w:div w:id="790635047">
              <w:marLeft w:val="0"/>
              <w:marRight w:val="0"/>
              <w:marTop w:val="0"/>
              <w:marBottom w:val="0"/>
              <w:divBdr>
                <w:top w:val="none" w:sz="0" w:space="0" w:color="auto"/>
                <w:left w:val="none" w:sz="0" w:space="0" w:color="auto"/>
                <w:bottom w:val="none" w:sz="0" w:space="0" w:color="auto"/>
                <w:right w:val="none" w:sz="0" w:space="0" w:color="auto"/>
              </w:divBdr>
            </w:div>
            <w:div w:id="790635048">
              <w:marLeft w:val="0"/>
              <w:marRight w:val="0"/>
              <w:marTop w:val="0"/>
              <w:marBottom w:val="0"/>
              <w:divBdr>
                <w:top w:val="none" w:sz="0" w:space="0" w:color="auto"/>
                <w:left w:val="none" w:sz="0" w:space="0" w:color="auto"/>
                <w:bottom w:val="none" w:sz="0" w:space="0" w:color="auto"/>
                <w:right w:val="none" w:sz="0" w:space="0" w:color="auto"/>
              </w:divBdr>
            </w:div>
            <w:div w:id="790635107">
              <w:marLeft w:val="0"/>
              <w:marRight w:val="0"/>
              <w:marTop w:val="0"/>
              <w:marBottom w:val="0"/>
              <w:divBdr>
                <w:top w:val="none" w:sz="0" w:space="0" w:color="auto"/>
                <w:left w:val="none" w:sz="0" w:space="0" w:color="auto"/>
                <w:bottom w:val="none" w:sz="0" w:space="0" w:color="auto"/>
                <w:right w:val="none" w:sz="0" w:space="0" w:color="auto"/>
              </w:divBdr>
            </w:div>
            <w:div w:id="790635108">
              <w:marLeft w:val="0"/>
              <w:marRight w:val="0"/>
              <w:marTop w:val="0"/>
              <w:marBottom w:val="0"/>
              <w:divBdr>
                <w:top w:val="none" w:sz="0" w:space="0" w:color="auto"/>
                <w:left w:val="none" w:sz="0" w:space="0" w:color="auto"/>
                <w:bottom w:val="none" w:sz="0" w:space="0" w:color="auto"/>
                <w:right w:val="none" w:sz="0" w:space="0" w:color="auto"/>
              </w:divBdr>
            </w:div>
            <w:div w:id="790635122">
              <w:marLeft w:val="0"/>
              <w:marRight w:val="0"/>
              <w:marTop w:val="0"/>
              <w:marBottom w:val="0"/>
              <w:divBdr>
                <w:top w:val="none" w:sz="0" w:space="0" w:color="auto"/>
                <w:left w:val="none" w:sz="0" w:space="0" w:color="auto"/>
                <w:bottom w:val="none" w:sz="0" w:space="0" w:color="auto"/>
                <w:right w:val="none" w:sz="0" w:space="0" w:color="auto"/>
              </w:divBdr>
            </w:div>
            <w:div w:id="7906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88">
      <w:marLeft w:val="0"/>
      <w:marRight w:val="0"/>
      <w:marTop w:val="0"/>
      <w:marBottom w:val="0"/>
      <w:divBdr>
        <w:top w:val="none" w:sz="0" w:space="0" w:color="auto"/>
        <w:left w:val="none" w:sz="0" w:space="0" w:color="auto"/>
        <w:bottom w:val="none" w:sz="0" w:space="0" w:color="auto"/>
        <w:right w:val="none" w:sz="0" w:space="0" w:color="auto"/>
      </w:divBdr>
      <w:divsChild>
        <w:div w:id="790635040">
          <w:marLeft w:val="0"/>
          <w:marRight w:val="0"/>
          <w:marTop w:val="0"/>
          <w:marBottom w:val="0"/>
          <w:divBdr>
            <w:top w:val="none" w:sz="0" w:space="0" w:color="auto"/>
            <w:left w:val="none" w:sz="0" w:space="0" w:color="auto"/>
            <w:bottom w:val="none" w:sz="0" w:space="0" w:color="auto"/>
            <w:right w:val="none" w:sz="0" w:space="0" w:color="auto"/>
          </w:divBdr>
          <w:divsChild>
            <w:div w:id="7906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90">
      <w:marLeft w:val="0"/>
      <w:marRight w:val="0"/>
      <w:marTop w:val="0"/>
      <w:marBottom w:val="0"/>
      <w:divBdr>
        <w:top w:val="none" w:sz="0" w:space="0" w:color="auto"/>
        <w:left w:val="none" w:sz="0" w:space="0" w:color="auto"/>
        <w:bottom w:val="none" w:sz="0" w:space="0" w:color="auto"/>
        <w:right w:val="none" w:sz="0" w:space="0" w:color="auto"/>
      </w:divBdr>
      <w:divsChild>
        <w:div w:id="790635061">
          <w:marLeft w:val="0"/>
          <w:marRight w:val="0"/>
          <w:marTop w:val="0"/>
          <w:marBottom w:val="0"/>
          <w:divBdr>
            <w:top w:val="none" w:sz="0" w:space="0" w:color="auto"/>
            <w:left w:val="none" w:sz="0" w:space="0" w:color="auto"/>
            <w:bottom w:val="none" w:sz="0" w:space="0" w:color="auto"/>
            <w:right w:val="none" w:sz="0" w:space="0" w:color="auto"/>
          </w:divBdr>
          <w:divsChild>
            <w:div w:id="790635002">
              <w:marLeft w:val="0"/>
              <w:marRight w:val="0"/>
              <w:marTop w:val="0"/>
              <w:marBottom w:val="0"/>
              <w:divBdr>
                <w:top w:val="none" w:sz="0" w:space="0" w:color="auto"/>
                <w:left w:val="none" w:sz="0" w:space="0" w:color="auto"/>
                <w:bottom w:val="none" w:sz="0" w:space="0" w:color="auto"/>
                <w:right w:val="none" w:sz="0" w:space="0" w:color="auto"/>
              </w:divBdr>
            </w:div>
            <w:div w:id="790635008">
              <w:marLeft w:val="0"/>
              <w:marRight w:val="0"/>
              <w:marTop w:val="0"/>
              <w:marBottom w:val="0"/>
              <w:divBdr>
                <w:top w:val="none" w:sz="0" w:space="0" w:color="auto"/>
                <w:left w:val="none" w:sz="0" w:space="0" w:color="auto"/>
                <w:bottom w:val="none" w:sz="0" w:space="0" w:color="auto"/>
                <w:right w:val="none" w:sz="0" w:space="0" w:color="auto"/>
              </w:divBdr>
            </w:div>
            <w:div w:id="790635015">
              <w:marLeft w:val="0"/>
              <w:marRight w:val="0"/>
              <w:marTop w:val="0"/>
              <w:marBottom w:val="0"/>
              <w:divBdr>
                <w:top w:val="none" w:sz="0" w:space="0" w:color="auto"/>
                <w:left w:val="none" w:sz="0" w:space="0" w:color="auto"/>
                <w:bottom w:val="none" w:sz="0" w:space="0" w:color="auto"/>
                <w:right w:val="none" w:sz="0" w:space="0" w:color="auto"/>
              </w:divBdr>
            </w:div>
            <w:div w:id="790635021">
              <w:marLeft w:val="0"/>
              <w:marRight w:val="0"/>
              <w:marTop w:val="0"/>
              <w:marBottom w:val="0"/>
              <w:divBdr>
                <w:top w:val="none" w:sz="0" w:space="0" w:color="auto"/>
                <w:left w:val="none" w:sz="0" w:space="0" w:color="auto"/>
                <w:bottom w:val="none" w:sz="0" w:space="0" w:color="auto"/>
                <w:right w:val="none" w:sz="0" w:space="0" w:color="auto"/>
              </w:divBdr>
            </w:div>
            <w:div w:id="790635026">
              <w:marLeft w:val="0"/>
              <w:marRight w:val="0"/>
              <w:marTop w:val="0"/>
              <w:marBottom w:val="0"/>
              <w:divBdr>
                <w:top w:val="none" w:sz="0" w:space="0" w:color="auto"/>
                <w:left w:val="none" w:sz="0" w:space="0" w:color="auto"/>
                <w:bottom w:val="none" w:sz="0" w:space="0" w:color="auto"/>
                <w:right w:val="none" w:sz="0" w:space="0" w:color="auto"/>
              </w:divBdr>
            </w:div>
            <w:div w:id="790635059">
              <w:marLeft w:val="0"/>
              <w:marRight w:val="0"/>
              <w:marTop w:val="0"/>
              <w:marBottom w:val="0"/>
              <w:divBdr>
                <w:top w:val="none" w:sz="0" w:space="0" w:color="auto"/>
                <w:left w:val="none" w:sz="0" w:space="0" w:color="auto"/>
                <w:bottom w:val="none" w:sz="0" w:space="0" w:color="auto"/>
                <w:right w:val="none" w:sz="0" w:space="0" w:color="auto"/>
              </w:divBdr>
            </w:div>
            <w:div w:id="790635069">
              <w:marLeft w:val="0"/>
              <w:marRight w:val="0"/>
              <w:marTop w:val="0"/>
              <w:marBottom w:val="0"/>
              <w:divBdr>
                <w:top w:val="none" w:sz="0" w:space="0" w:color="auto"/>
                <w:left w:val="none" w:sz="0" w:space="0" w:color="auto"/>
                <w:bottom w:val="none" w:sz="0" w:space="0" w:color="auto"/>
                <w:right w:val="none" w:sz="0" w:space="0" w:color="auto"/>
              </w:divBdr>
            </w:div>
            <w:div w:id="790635089">
              <w:marLeft w:val="0"/>
              <w:marRight w:val="0"/>
              <w:marTop w:val="0"/>
              <w:marBottom w:val="0"/>
              <w:divBdr>
                <w:top w:val="none" w:sz="0" w:space="0" w:color="auto"/>
                <w:left w:val="none" w:sz="0" w:space="0" w:color="auto"/>
                <w:bottom w:val="none" w:sz="0" w:space="0" w:color="auto"/>
                <w:right w:val="none" w:sz="0" w:space="0" w:color="auto"/>
              </w:divBdr>
            </w:div>
            <w:div w:id="790635098">
              <w:marLeft w:val="0"/>
              <w:marRight w:val="0"/>
              <w:marTop w:val="0"/>
              <w:marBottom w:val="0"/>
              <w:divBdr>
                <w:top w:val="none" w:sz="0" w:space="0" w:color="auto"/>
                <w:left w:val="none" w:sz="0" w:space="0" w:color="auto"/>
                <w:bottom w:val="none" w:sz="0" w:space="0" w:color="auto"/>
                <w:right w:val="none" w:sz="0" w:space="0" w:color="auto"/>
              </w:divBdr>
            </w:div>
            <w:div w:id="790635110">
              <w:marLeft w:val="0"/>
              <w:marRight w:val="0"/>
              <w:marTop w:val="0"/>
              <w:marBottom w:val="0"/>
              <w:divBdr>
                <w:top w:val="none" w:sz="0" w:space="0" w:color="auto"/>
                <w:left w:val="none" w:sz="0" w:space="0" w:color="auto"/>
                <w:bottom w:val="none" w:sz="0" w:space="0" w:color="auto"/>
                <w:right w:val="none" w:sz="0" w:space="0" w:color="auto"/>
              </w:divBdr>
            </w:div>
            <w:div w:id="790635117">
              <w:marLeft w:val="0"/>
              <w:marRight w:val="0"/>
              <w:marTop w:val="0"/>
              <w:marBottom w:val="0"/>
              <w:divBdr>
                <w:top w:val="none" w:sz="0" w:space="0" w:color="auto"/>
                <w:left w:val="none" w:sz="0" w:space="0" w:color="auto"/>
                <w:bottom w:val="none" w:sz="0" w:space="0" w:color="auto"/>
                <w:right w:val="none" w:sz="0" w:space="0" w:color="auto"/>
              </w:divBdr>
            </w:div>
            <w:div w:id="7906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97">
      <w:marLeft w:val="0"/>
      <w:marRight w:val="0"/>
      <w:marTop w:val="0"/>
      <w:marBottom w:val="0"/>
      <w:divBdr>
        <w:top w:val="none" w:sz="0" w:space="0" w:color="auto"/>
        <w:left w:val="none" w:sz="0" w:space="0" w:color="auto"/>
        <w:bottom w:val="none" w:sz="0" w:space="0" w:color="auto"/>
        <w:right w:val="none" w:sz="0" w:space="0" w:color="auto"/>
      </w:divBdr>
      <w:divsChild>
        <w:div w:id="790635116">
          <w:marLeft w:val="0"/>
          <w:marRight w:val="0"/>
          <w:marTop w:val="0"/>
          <w:marBottom w:val="0"/>
          <w:divBdr>
            <w:top w:val="none" w:sz="0" w:space="0" w:color="auto"/>
            <w:left w:val="none" w:sz="0" w:space="0" w:color="auto"/>
            <w:bottom w:val="none" w:sz="0" w:space="0" w:color="auto"/>
            <w:right w:val="none" w:sz="0" w:space="0" w:color="auto"/>
          </w:divBdr>
          <w:divsChild>
            <w:div w:id="790634999">
              <w:marLeft w:val="0"/>
              <w:marRight w:val="0"/>
              <w:marTop w:val="0"/>
              <w:marBottom w:val="0"/>
              <w:divBdr>
                <w:top w:val="none" w:sz="0" w:space="0" w:color="auto"/>
                <w:left w:val="none" w:sz="0" w:space="0" w:color="auto"/>
                <w:bottom w:val="none" w:sz="0" w:space="0" w:color="auto"/>
                <w:right w:val="none" w:sz="0" w:space="0" w:color="auto"/>
              </w:divBdr>
            </w:div>
            <w:div w:id="790635032">
              <w:marLeft w:val="0"/>
              <w:marRight w:val="0"/>
              <w:marTop w:val="0"/>
              <w:marBottom w:val="0"/>
              <w:divBdr>
                <w:top w:val="none" w:sz="0" w:space="0" w:color="auto"/>
                <w:left w:val="none" w:sz="0" w:space="0" w:color="auto"/>
                <w:bottom w:val="none" w:sz="0" w:space="0" w:color="auto"/>
                <w:right w:val="none" w:sz="0" w:space="0" w:color="auto"/>
              </w:divBdr>
            </w:div>
            <w:div w:id="790635074">
              <w:marLeft w:val="0"/>
              <w:marRight w:val="0"/>
              <w:marTop w:val="0"/>
              <w:marBottom w:val="0"/>
              <w:divBdr>
                <w:top w:val="none" w:sz="0" w:space="0" w:color="auto"/>
                <w:left w:val="none" w:sz="0" w:space="0" w:color="auto"/>
                <w:bottom w:val="none" w:sz="0" w:space="0" w:color="auto"/>
                <w:right w:val="none" w:sz="0" w:space="0" w:color="auto"/>
              </w:divBdr>
            </w:div>
            <w:div w:id="790635121">
              <w:marLeft w:val="0"/>
              <w:marRight w:val="0"/>
              <w:marTop w:val="0"/>
              <w:marBottom w:val="0"/>
              <w:divBdr>
                <w:top w:val="none" w:sz="0" w:space="0" w:color="auto"/>
                <w:left w:val="none" w:sz="0" w:space="0" w:color="auto"/>
                <w:bottom w:val="none" w:sz="0" w:space="0" w:color="auto"/>
                <w:right w:val="none" w:sz="0" w:space="0" w:color="auto"/>
              </w:divBdr>
            </w:div>
            <w:div w:id="790635139">
              <w:marLeft w:val="0"/>
              <w:marRight w:val="0"/>
              <w:marTop w:val="0"/>
              <w:marBottom w:val="0"/>
              <w:divBdr>
                <w:top w:val="none" w:sz="0" w:space="0" w:color="auto"/>
                <w:left w:val="none" w:sz="0" w:space="0" w:color="auto"/>
                <w:bottom w:val="none" w:sz="0" w:space="0" w:color="auto"/>
                <w:right w:val="none" w:sz="0" w:space="0" w:color="auto"/>
              </w:divBdr>
            </w:div>
            <w:div w:id="7906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99">
      <w:marLeft w:val="0"/>
      <w:marRight w:val="0"/>
      <w:marTop w:val="0"/>
      <w:marBottom w:val="0"/>
      <w:divBdr>
        <w:top w:val="none" w:sz="0" w:space="0" w:color="auto"/>
        <w:left w:val="none" w:sz="0" w:space="0" w:color="auto"/>
        <w:bottom w:val="none" w:sz="0" w:space="0" w:color="auto"/>
        <w:right w:val="none" w:sz="0" w:space="0" w:color="auto"/>
      </w:divBdr>
      <w:divsChild>
        <w:div w:id="790634981">
          <w:marLeft w:val="0"/>
          <w:marRight w:val="0"/>
          <w:marTop w:val="0"/>
          <w:marBottom w:val="0"/>
          <w:divBdr>
            <w:top w:val="none" w:sz="0" w:space="0" w:color="auto"/>
            <w:left w:val="none" w:sz="0" w:space="0" w:color="auto"/>
            <w:bottom w:val="none" w:sz="0" w:space="0" w:color="auto"/>
            <w:right w:val="none" w:sz="0" w:space="0" w:color="auto"/>
          </w:divBdr>
          <w:divsChild>
            <w:div w:id="790634992">
              <w:marLeft w:val="0"/>
              <w:marRight w:val="0"/>
              <w:marTop w:val="0"/>
              <w:marBottom w:val="0"/>
              <w:divBdr>
                <w:top w:val="none" w:sz="0" w:space="0" w:color="auto"/>
                <w:left w:val="none" w:sz="0" w:space="0" w:color="auto"/>
                <w:bottom w:val="none" w:sz="0" w:space="0" w:color="auto"/>
                <w:right w:val="none" w:sz="0" w:space="0" w:color="auto"/>
              </w:divBdr>
            </w:div>
            <w:div w:id="790635036">
              <w:marLeft w:val="0"/>
              <w:marRight w:val="0"/>
              <w:marTop w:val="0"/>
              <w:marBottom w:val="0"/>
              <w:divBdr>
                <w:top w:val="none" w:sz="0" w:space="0" w:color="auto"/>
                <w:left w:val="none" w:sz="0" w:space="0" w:color="auto"/>
                <w:bottom w:val="none" w:sz="0" w:space="0" w:color="auto"/>
                <w:right w:val="none" w:sz="0" w:space="0" w:color="auto"/>
              </w:divBdr>
            </w:div>
            <w:div w:id="790635126">
              <w:marLeft w:val="0"/>
              <w:marRight w:val="0"/>
              <w:marTop w:val="0"/>
              <w:marBottom w:val="0"/>
              <w:divBdr>
                <w:top w:val="none" w:sz="0" w:space="0" w:color="auto"/>
                <w:left w:val="none" w:sz="0" w:space="0" w:color="auto"/>
                <w:bottom w:val="none" w:sz="0" w:space="0" w:color="auto"/>
                <w:right w:val="none" w:sz="0" w:space="0" w:color="auto"/>
              </w:divBdr>
            </w:div>
            <w:div w:id="790635153">
              <w:marLeft w:val="0"/>
              <w:marRight w:val="0"/>
              <w:marTop w:val="0"/>
              <w:marBottom w:val="0"/>
              <w:divBdr>
                <w:top w:val="none" w:sz="0" w:space="0" w:color="auto"/>
                <w:left w:val="none" w:sz="0" w:space="0" w:color="auto"/>
                <w:bottom w:val="none" w:sz="0" w:space="0" w:color="auto"/>
                <w:right w:val="none" w:sz="0" w:space="0" w:color="auto"/>
              </w:divBdr>
            </w:div>
            <w:div w:id="7906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101">
      <w:marLeft w:val="0"/>
      <w:marRight w:val="0"/>
      <w:marTop w:val="0"/>
      <w:marBottom w:val="0"/>
      <w:divBdr>
        <w:top w:val="none" w:sz="0" w:space="0" w:color="auto"/>
        <w:left w:val="none" w:sz="0" w:space="0" w:color="auto"/>
        <w:bottom w:val="none" w:sz="0" w:space="0" w:color="auto"/>
        <w:right w:val="none" w:sz="0" w:space="0" w:color="auto"/>
      </w:divBdr>
      <w:divsChild>
        <w:div w:id="790635076">
          <w:marLeft w:val="0"/>
          <w:marRight w:val="0"/>
          <w:marTop w:val="0"/>
          <w:marBottom w:val="0"/>
          <w:divBdr>
            <w:top w:val="none" w:sz="0" w:space="0" w:color="auto"/>
            <w:left w:val="none" w:sz="0" w:space="0" w:color="auto"/>
            <w:bottom w:val="none" w:sz="0" w:space="0" w:color="auto"/>
            <w:right w:val="none" w:sz="0" w:space="0" w:color="auto"/>
          </w:divBdr>
        </w:div>
      </w:divsChild>
    </w:div>
    <w:div w:id="790635106">
      <w:marLeft w:val="0"/>
      <w:marRight w:val="0"/>
      <w:marTop w:val="0"/>
      <w:marBottom w:val="0"/>
      <w:divBdr>
        <w:top w:val="none" w:sz="0" w:space="0" w:color="auto"/>
        <w:left w:val="none" w:sz="0" w:space="0" w:color="auto"/>
        <w:bottom w:val="none" w:sz="0" w:space="0" w:color="auto"/>
        <w:right w:val="none" w:sz="0" w:space="0" w:color="auto"/>
      </w:divBdr>
      <w:divsChild>
        <w:div w:id="790635173">
          <w:marLeft w:val="0"/>
          <w:marRight w:val="0"/>
          <w:marTop w:val="0"/>
          <w:marBottom w:val="0"/>
          <w:divBdr>
            <w:top w:val="none" w:sz="0" w:space="0" w:color="auto"/>
            <w:left w:val="none" w:sz="0" w:space="0" w:color="auto"/>
            <w:bottom w:val="none" w:sz="0" w:space="0" w:color="auto"/>
            <w:right w:val="none" w:sz="0" w:space="0" w:color="auto"/>
          </w:divBdr>
        </w:div>
      </w:divsChild>
    </w:div>
    <w:div w:id="790635111">
      <w:marLeft w:val="0"/>
      <w:marRight w:val="0"/>
      <w:marTop w:val="0"/>
      <w:marBottom w:val="0"/>
      <w:divBdr>
        <w:top w:val="none" w:sz="0" w:space="0" w:color="auto"/>
        <w:left w:val="none" w:sz="0" w:space="0" w:color="auto"/>
        <w:bottom w:val="none" w:sz="0" w:space="0" w:color="auto"/>
        <w:right w:val="none" w:sz="0" w:space="0" w:color="auto"/>
      </w:divBdr>
      <w:divsChild>
        <w:div w:id="790634990">
          <w:marLeft w:val="0"/>
          <w:marRight w:val="0"/>
          <w:marTop w:val="0"/>
          <w:marBottom w:val="0"/>
          <w:divBdr>
            <w:top w:val="none" w:sz="0" w:space="0" w:color="auto"/>
            <w:left w:val="none" w:sz="0" w:space="0" w:color="auto"/>
            <w:bottom w:val="none" w:sz="0" w:space="0" w:color="auto"/>
            <w:right w:val="none" w:sz="0" w:space="0" w:color="auto"/>
          </w:divBdr>
        </w:div>
      </w:divsChild>
    </w:div>
    <w:div w:id="790635115">
      <w:marLeft w:val="0"/>
      <w:marRight w:val="0"/>
      <w:marTop w:val="0"/>
      <w:marBottom w:val="0"/>
      <w:divBdr>
        <w:top w:val="none" w:sz="0" w:space="0" w:color="auto"/>
        <w:left w:val="none" w:sz="0" w:space="0" w:color="auto"/>
        <w:bottom w:val="none" w:sz="0" w:space="0" w:color="auto"/>
        <w:right w:val="none" w:sz="0" w:space="0" w:color="auto"/>
      </w:divBdr>
      <w:divsChild>
        <w:div w:id="790635010">
          <w:marLeft w:val="0"/>
          <w:marRight w:val="0"/>
          <w:marTop w:val="0"/>
          <w:marBottom w:val="0"/>
          <w:divBdr>
            <w:top w:val="none" w:sz="0" w:space="0" w:color="auto"/>
            <w:left w:val="none" w:sz="0" w:space="0" w:color="auto"/>
            <w:bottom w:val="none" w:sz="0" w:space="0" w:color="auto"/>
            <w:right w:val="none" w:sz="0" w:space="0" w:color="auto"/>
          </w:divBdr>
          <w:divsChild>
            <w:div w:id="790635016">
              <w:marLeft w:val="0"/>
              <w:marRight w:val="0"/>
              <w:marTop w:val="0"/>
              <w:marBottom w:val="0"/>
              <w:divBdr>
                <w:top w:val="none" w:sz="0" w:space="0" w:color="auto"/>
                <w:left w:val="none" w:sz="0" w:space="0" w:color="auto"/>
                <w:bottom w:val="none" w:sz="0" w:space="0" w:color="auto"/>
                <w:right w:val="none" w:sz="0" w:space="0" w:color="auto"/>
              </w:divBdr>
            </w:div>
            <w:div w:id="790635038">
              <w:marLeft w:val="0"/>
              <w:marRight w:val="0"/>
              <w:marTop w:val="0"/>
              <w:marBottom w:val="0"/>
              <w:divBdr>
                <w:top w:val="none" w:sz="0" w:space="0" w:color="auto"/>
                <w:left w:val="none" w:sz="0" w:space="0" w:color="auto"/>
                <w:bottom w:val="none" w:sz="0" w:space="0" w:color="auto"/>
                <w:right w:val="none" w:sz="0" w:space="0" w:color="auto"/>
              </w:divBdr>
            </w:div>
            <w:div w:id="790635041">
              <w:marLeft w:val="0"/>
              <w:marRight w:val="0"/>
              <w:marTop w:val="0"/>
              <w:marBottom w:val="0"/>
              <w:divBdr>
                <w:top w:val="none" w:sz="0" w:space="0" w:color="auto"/>
                <w:left w:val="none" w:sz="0" w:space="0" w:color="auto"/>
                <w:bottom w:val="none" w:sz="0" w:space="0" w:color="auto"/>
                <w:right w:val="none" w:sz="0" w:space="0" w:color="auto"/>
              </w:divBdr>
            </w:div>
            <w:div w:id="790635071">
              <w:marLeft w:val="0"/>
              <w:marRight w:val="0"/>
              <w:marTop w:val="0"/>
              <w:marBottom w:val="0"/>
              <w:divBdr>
                <w:top w:val="none" w:sz="0" w:space="0" w:color="auto"/>
                <w:left w:val="none" w:sz="0" w:space="0" w:color="auto"/>
                <w:bottom w:val="none" w:sz="0" w:space="0" w:color="auto"/>
                <w:right w:val="none" w:sz="0" w:space="0" w:color="auto"/>
              </w:divBdr>
            </w:div>
            <w:div w:id="790635080">
              <w:marLeft w:val="0"/>
              <w:marRight w:val="0"/>
              <w:marTop w:val="0"/>
              <w:marBottom w:val="0"/>
              <w:divBdr>
                <w:top w:val="none" w:sz="0" w:space="0" w:color="auto"/>
                <w:left w:val="none" w:sz="0" w:space="0" w:color="auto"/>
                <w:bottom w:val="none" w:sz="0" w:space="0" w:color="auto"/>
                <w:right w:val="none" w:sz="0" w:space="0" w:color="auto"/>
              </w:divBdr>
            </w:div>
            <w:div w:id="790635103">
              <w:marLeft w:val="0"/>
              <w:marRight w:val="0"/>
              <w:marTop w:val="0"/>
              <w:marBottom w:val="0"/>
              <w:divBdr>
                <w:top w:val="none" w:sz="0" w:space="0" w:color="auto"/>
                <w:left w:val="none" w:sz="0" w:space="0" w:color="auto"/>
                <w:bottom w:val="none" w:sz="0" w:space="0" w:color="auto"/>
                <w:right w:val="none" w:sz="0" w:space="0" w:color="auto"/>
              </w:divBdr>
            </w:div>
            <w:div w:id="790635109">
              <w:marLeft w:val="0"/>
              <w:marRight w:val="0"/>
              <w:marTop w:val="0"/>
              <w:marBottom w:val="0"/>
              <w:divBdr>
                <w:top w:val="none" w:sz="0" w:space="0" w:color="auto"/>
                <w:left w:val="none" w:sz="0" w:space="0" w:color="auto"/>
                <w:bottom w:val="none" w:sz="0" w:space="0" w:color="auto"/>
                <w:right w:val="none" w:sz="0" w:space="0" w:color="auto"/>
              </w:divBdr>
            </w:div>
            <w:div w:id="790635129">
              <w:marLeft w:val="0"/>
              <w:marRight w:val="0"/>
              <w:marTop w:val="0"/>
              <w:marBottom w:val="0"/>
              <w:divBdr>
                <w:top w:val="none" w:sz="0" w:space="0" w:color="auto"/>
                <w:left w:val="none" w:sz="0" w:space="0" w:color="auto"/>
                <w:bottom w:val="none" w:sz="0" w:space="0" w:color="auto"/>
                <w:right w:val="none" w:sz="0" w:space="0" w:color="auto"/>
              </w:divBdr>
            </w:div>
            <w:div w:id="790635132">
              <w:marLeft w:val="0"/>
              <w:marRight w:val="0"/>
              <w:marTop w:val="0"/>
              <w:marBottom w:val="0"/>
              <w:divBdr>
                <w:top w:val="none" w:sz="0" w:space="0" w:color="auto"/>
                <w:left w:val="none" w:sz="0" w:space="0" w:color="auto"/>
                <w:bottom w:val="none" w:sz="0" w:space="0" w:color="auto"/>
                <w:right w:val="none" w:sz="0" w:space="0" w:color="auto"/>
              </w:divBdr>
            </w:div>
            <w:div w:id="790635143">
              <w:marLeft w:val="0"/>
              <w:marRight w:val="0"/>
              <w:marTop w:val="0"/>
              <w:marBottom w:val="0"/>
              <w:divBdr>
                <w:top w:val="none" w:sz="0" w:space="0" w:color="auto"/>
                <w:left w:val="none" w:sz="0" w:space="0" w:color="auto"/>
                <w:bottom w:val="none" w:sz="0" w:space="0" w:color="auto"/>
                <w:right w:val="none" w:sz="0" w:space="0" w:color="auto"/>
              </w:divBdr>
            </w:div>
            <w:div w:id="790635163">
              <w:marLeft w:val="0"/>
              <w:marRight w:val="0"/>
              <w:marTop w:val="0"/>
              <w:marBottom w:val="0"/>
              <w:divBdr>
                <w:top w:val="none" w:sz="0" w:space="0" w:color="auto"/>
                <w:left w:val="none" w:sz="0" w:space="0" w:color="auto"/>
                <w:bottom w:val="none" w:sz="0" w:space="0" w:color="auto"/>
                <w:right w:val="none" w:sz="0" w:space="0" w:color="auto"/>
              </w:divBdr>
            </w:div>
            <w:div w:id="790635174">
              <w:marLeft w:val="0"/>
              <w:marRight w:val="0"/>
              <w:marTop w:val="0"/>
              <w:marBottom w:val="0"/>
              <w:divBdr>
                <w:top w:val="none" w:sz="0" w:space="0" w:color="auto"/>
                <w:left w:val="none" w:sz="0" w:space="0" w:color="auto"/>
                <w:bottom w:val="none" w:sz="0" w:space="0" w:color="auto"/>
                <w:right w:val="none" w:sz="0" w:space="0" w:color="auto"/>
              </w:divBdr>
            </w:div>
            <w:div w:id="7906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123">
      <w:marLeft w:val="0"/>
      <w:marRight w:val="0"/>
      <w:marTop w:val="0"/>
      <w:marBottom w:val="0"/>
      <w:divBdr>
        <w:top w:val="none" w:sz="0" w:space="0" w:color="auto"/>
        <w:left w:val="none" w:sz="0" w:space="0" w:color="auto"/>
        <w:bottom w:val="none" w:sz="0" w:space="0" w:color="auto"/>
        <w:right w:val="none" w:sz="0" w:space="0" w:color="auto"/>
      </w:divBdr>
      <w:divsChild>
        <w:div w:id="790635004">
          <w:marLeft w:val="0"/>
          <w:marRight w:val="0"/>
          <w:marTop w:val="0"/>
          <w:marBottom w:val="0"/>
          <w:divBdr>
            <w:top w:val="none" w:sz="0" w:space="0" w:color="auto"/>
            <w:left w:val="none" w:sz="0" w:space="0" w:color="auto"/>
            <w:bottom w:val="none" w:sz="0" w:space="0" w:color="auto"/>
            <w:right w:val="none" w:sz="0" w:space="0" w:color="auto"/>
          </w:divBdr>
          <w:divsChild>
            <w:div w:id="790635019">
              <w:marLeft w:val="0"/>
              <w:marRight w:val="0"/>
              <w:marTop w:val="0"/>
              <w:marBottom w:val="0"/>
              <w:divBdr>
                <w:top w:val="none" w:sz="0" w:space="0" w:color="auto"/>
                <w:left w:val="none" w:sz="0" w:space="0" w:color="auto"/>
                <w:bottom w:val="none" w:sz="0" w:space="0" w:color="auto"/>
                <w:right w:val="none" w:sz="0" w:space="0" w:color="auto"/>
              </w:divBdr>
            </w:div>
            <w:div w:id="790635135">
              <w:marLeft w:val="0"/>
              <w:marRight w:val="0"/>
              <w:marTop w:val="0"/>
              <w:marBottom w:val="0"/>
              <w:divBdr>
                <w:top w:val="none" w:sz="0" w:space="0" w:color="auto"/>
                <w:left w:val="none" w:sz="0" w:space="0" w:color="auto"/>
                <w:bottom w:val="none" w:sz="0" w:space="0" w:color="auto"/>
                <w:right w:val="none" w:sz="0" w:space="0" w:color="auto"/>
              </w:divBdr>
            </w:div>
            <w:div w:id="790635152">
              <w:marLeft w:val="0"/>
              <w:marRight w:val="0"/>
              <w:marTop w:val="0"/>
              <w:marBottom w:val="0"/>
              <w:divBdr>
                <w:top w:val="none" w:sz="0" w:space="0" w:color="auto"/>
                <w:left w:val="none" w:sz="0" w:space="0" w:color="auto"/>
                <w:bottom w:val="none" w:sz="0" w:space="0" w:color="auto"/>
                <w:right w:val="none" w:sz="0" w:space="0" w:color="auto"/>
              </w:divBdr>
            </w:div>
            <w:div w:id="7906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131">
      <w:marLeft w:val="0"/>
      <w:marRight w:val="0"/>
      <w:marTop w:val="0"/>
      <w:marBottom w:val="0"/>
      <w:divBdr>
        <w:top w:val="none" w:sz="0" w:space="0" w:color="auto"/>
        <w:left w:val="none" w:sz="0" w:space="0" w:color="auto"/>
        <w:bottom w:val="none" w:sz="0" w:space="0" w:color="auto"/>
        <w:right w:val="none" w:sz="0" w:space="0" w:color="auto"/>
      </w:divBdr>
      <w:divsChild>
        <w:div w:id="790634984">
          <w:marLeft w:val="0"/>
          <w:marRight w:val="0"/>
          <w:marTop w:val="0"/>
          <w:marBottom w:val="0"/>
          <w:divBdr>
            <w:top w:val="none" w:sz="0" w:space="0" w:color="auto"/>
            <w:left w:val="none" w:sz="0" w:space="0" w:color="auto"/>
            <w:bottom w:val="none" w:sz="0" w:space="0" w:color="auto"/>
            <w:right w:val="none" w:sz="0" w:space="0" w:color="auto"/>
          </w:divBdr>
          <w:divsChild>
            <w:div w:id="790635000">
              <w:marLeft w:val="0"/>
              <w:marRight w:val="0"/>
              <w:marTop w:val="0"/>
              <w:marBottom w:val="0"/>
              <w:divBdr>
                <w:top w:val="none" w:sz="0" w:space="0" w:color="auto"/>
                <w:left w:val="none" w:sz="0" w:space="0" w:color="auto"/>
                <w:bottom w:val="none" w:sz="0" w:space="0" w:color="auto"/>
                <w:right w:val="none" w:sz="0" w:space="0" w:color="auto"/>
              </w:divBdr>
            </w:div>
            <w:div w:id="790635017">
              <w:marLeft w:val="0"/>
              <w:marRight w:val="0"/>
              <w:marTop w:val="0"/>
              <w:marBottom w:val="0"/>
              <w:divBdr>
                <w:top w:val="none" w:sz="0" w:space="0" w:color="auto"/>
                <w:left w:val="none" w:sz="0" w:space="0" w:color="auto"/>
                <w:bottom w:val="none" w:sz="0" w:space="0" w:color="auto"/>
                <w:right w:val="none" w:sz="0" w:space="0" w:color="auto"/>
              </w:divBdr>
            </w:div>
            <w:div w:id="7906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136">
      <w:marLeft w:val="0"/>
      <w:marRight w:val="0"/>
      <w:marTop w:val="0"/>
      <w:marBottom w:val="0"/>
      <w:divBdr>
        <w:top w:val="none" w:sz="0" w:space="0" w:color="auto"/>
        <w:left w:val="none" w:sz="0" w:space="0" w:color="auto"/>
        <w:bottom w:val="none" w:sz="0" w:space="0" w:color="auto"/>
        <w:right w:val="none" w:sz="0" w:space="0" w:color="auto"/>
      </w:divBdr>
      <w:divsChild>
        <w:div w:id="790635094">
          <w:marLeft w:val="0"/>
          <w:marRight w:val="0"/>
          <w:marTop w:val="0"/>
          <w:marBottom w:val="0"/>
          <w:divBdr>
            <w:top w:val="none" w:sz="0" w:space="0" w:color="auto"/>
            <w:left w:val="none" w:sz="0" w:space="0" w:color="auto"/>
            <w:bottom w:val="none" w:sz="0" w:space="0" w:color="auto"/>
            <w:right w:val="none" w:sz="0" w:space="0" w:color="auto"/>
          </w:divBdr>
        </w:div>
      </w:divsChild>
    </w:div>
    <w:div w:id="790635137">
      <w:marLeft w:val="0"/>
      <w:marRight w:val="0"/>
      <w:marTop w:val="0"/>
      <w:marBottom w:val="0"/>
      <w:divBdr>
        <w:top w:val="none" w:sz="0" w:space="0" w:color="auto"/>
        <w:left w:val="none" w:sz="0" w:space="0" w:color="auto"/>
        <w:bottom w:val="none" w:sz="0" w:space="0" w:color="auto"/>
        <w:right w:val="none" w:sz="0" w:space="0" w:color="auto"/>
      </w:divBdr>
      <w:divsChild>
        <w:div w:id="790635072">
          <w:marLeft w:val="7"/>
          <w:marRight w:val="0"/>
          <w:marTop w:val="0"/>
          <w:marBottom w:val="240"/>
          <w:divBdr>
            <w:top w:val="none" w:sz="0" w:space="0" w:color="auto"/>
            <w:left w:val="none" w:sz="0" w:space="0" w:color="auto"/>
            <w:bottom w:val="none" w:sz="0" w:space="0" w:color="auto"/>
            <w:right w:val="none" w:sz="0" w:space="0" w:color="auto"/>
          </w:divBdr>
        </w:div>
        <w:div w:id="790635159">
          <w:marLeft w:val="0"/>
          <w:marRight w:val="0"/>
          <w:marTop w:val="0"/>
          <w:marBottom w:val="0"/>
          <w:divBdr>
            <w:top w:val="none" w:sz="0" w:space="0" w:color="auto"/>
            <w:left w:val="none" w:sz="0" w:space="0" w:color="auto"/>
            <w:bottom w:val="none" w:sz="0" w:space="0" w:color="auto"/>
            <w:right w:val="none" w:sz="0" w:space="0" w:color="auto"/>
          </w:divBdr>
        </w:div>
      </w:divsChild>
    </w:div>
    <w:div w:id="790635138">
      <w:marLeft w:val="0"/>
      <w:marRight w:val="0"/>
      <w:marTop w:val="0"/>
      <w:marBottom w:val="0"/>
      <w:divBdr>
        <w:top w:val="none" w:sz="0" w:space="0" w:color="auto"/>
        <w:left w:val="none" w:sz="0" w:space="0" w:color="auto"/>
        <w:bottom w:val="none" w:sz="0" w:space="0" w:color="auto"/>
        <w:right w:val="none" w:sz="0" w:space="0" w:color="auto"/>
      </w:divBdr>
      <w:divsChild>
        <w:div w:id="790635134">
          <w:marLeft w:val="75"/>
          <w:marRight w:val="720"/>
          <w:marTop w:val="100"/>
          <w:marBottom w:val="100"/>
          <w:divBdr>
            <w:top w:val="none" w:sz="0" w:space="0" w:color="auto"/>
            <w:left w:val="single" w:sz="12" w:space="4" w:color="1010FF"/>
            <w:bottom w:val="none" w:sz="0" w:space="0" w:color="auto"/>
            <w:right w:val="none" w:sz="0" w:space="0" w:color="auto"/>
          </w:divBdr>
          <w:divsChild>
            <w:div w:id="790635009">
              <w:marLeft w:val="0"/>
              <w:marRight w:val="0"/>
              <w:marTop w:val="0"/>
              <w:marBottom w:val="0"/>
              <w:divBdr>
                <w:top w:val="none" w:sz="0" w:space="0" w:color="auto"/>
                <w:left w:val="none" w:sz="0" w:space="0" w:color="auto"/>
                <w:bottom w:val="none" w:sz="0" w:space="0" w:color="auto"/>
                <w:right w:val="none" w:sz="0" w:space="0" w:color="auto"/>
              </w:divBdr>
            </w:div>
            <w:div w:id="7906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141">
      <w:marLeft w:val="0"/>
      <w:marRight w:val="0"/>
      <w:marTop w:val="0"/>
      <w:marBottom w:val="0"/>
      <w:divBdr>
        <w:top w:val="none" w:sz="0" w:space="0" w:color="auto"/>
        <w:left w:val="none" w:sz="0" w:space="0" w:color="auto"/>
        <w:bottom w:val="none" w:sz="0" w:space="0" w:color="auto"/>
        <w:right w:val="none" w:sz="0" w:space="0" w:color="auto"/>
      </w:divBdr>
      <w:divsChild>
        <w:div w:id="790635020">
          <w:marLeft w:val="720"/>
          <w:marRight w:val="0"/>
          <w:marTop w:val="100"/>
          <w:marBottom w:val="100"/>
          <w:divBdr>
            <w:top w:val="none" w:sz="0" w:space="0" w:color="auto"/>
            <w:left w:val="none" w:sz="0" w:space="0" w:color="auto"/>
            <w:bottom w:val="none" w:sz="0" w:space="0" w:color="auto"/>
            <w:right w:val="none" w:sz="0" w:space="0" w:color="auto"/>
          </w:divBdr>
        </w:div>
      </w:divsChild>
    </w:div>
    <w:div w:id="790635142">
      <w:marLeft w:val="0"/>
      <w:marRight w:val="0"/>
      <w:marTop w:val="0"/>
      <w:marBottom w:val="0"/>
      <w:divBdr>
        <w:top w:val="none" w:sz="0" w:space="0" w:color="auto"/>
        <w:left w:val="none" w:sz="0" w:space="0" w:color="auto"/>
        <w:bottom w:val="none" w:sz="0" w:space="0" w:color="auto"/>
        <w:right w:val="none" w:sz="0" w:space="0" w:color="auto"/>
      </w:divBdr>
      <w:divsChild>
        <w:div w:id="790635162">
          <w:marLeft w:val="0"/>
          <w:marRight w:val="0"/>
          <w:marTop w:val="0"/>
          <w:marBottom w:val="0"/>
          <w:divBdr>
            <w:top w:val="none" w:sz="0" w:space="0" w:color="auto"/>
            <w:left w:val="none" w:sz="0" w:space="0" w:color="auto"/>
            <w:bottom w:val="none" w:sz="0" w:space="0" w:color="auto"/>
            <w:right w:val="none" w:sz="0" w:space="0" w:color="auto"/>
          </w:divBdr>
        </w:div>
      </w:divsChild>
    </w:div>
    <w:div w:id="790635148">
      <w:marLeft w:val="0"/>
      <w:marRight w:val="0"/>
      <w:marTop w:val="0"/>
      <w:marBottom w:val="0"/>
      <w:divBdr>
        <w:top w:val="none" w:sz="0" w:space="0" w:color="auto"/>
        <w:left w:val="none" w:sz="0" w:space="0" w:color="auto"/>
        <w:bottom w:val="none" w:sz="0" w:space="0" w:color="auto"/>
        <w:right w:val="none" w:sz="0" w:space="0" w:color="auto"/>
      </w:divBdr>
      <w:divsChild>
        <w:div w:id="790635068">
          <w:marLeft w:val="0"/>
          <w:marRight w:val="0"/>
          <w:marTop w:val="0"/>
          <w:marBottom w:val="0"/>
          <w:divBdr>
            <w:top w:val="none" w:sz="0" w:space="0" w:color="auto"/>
            <w:left w:val="none" w:sz="0" w:space="0" w:color="auto"/>
            <w:bottom w:val="none" w:sz="0" w:space="0" w:color="auto"/>
            <w:right w:val="none" w:sz="0" w:space="0" w:color="auto"/>
          </w:divBdr>
        </w:div>
      </w:divsChild>
    </w:div>
    <w:div w:id="790635150">
      <w:marLeft w:val="0"/>
      <w:marRight w:val="0"/>
      <w:marTop w:val="0"/>
      <w:marBottom w:val="0"/>
      <w:divBdr>
        <w:top w:val="none" w:sz="0" w:space="0" w:color="auto"/>
        <w:left w:val="none" w:sz="0" w:space="0" w:color="auto"/>
        <w:bottom w:val="none" w:sz="0" w:space="0" w:color="auto"/>
        <w:right w:val="none" w:sz="0" w:space="0" w:color="auto"/>
      </w:divBdr>
      <w:divsChild>
        <w:div w:id="790635006">
          <w:marLeft w:val="0"/>
          <w:marRight w:val="0"/>
          <w:marTop w:val="0"/>
          <w:marBottom w:val="0"/>
          <w:divBdr>
            <w:top w:val="none" w:sz="0" w:space="0" w:color="auto"/>
            <w:left w:val="none" w:sz="0" w:space="0" w:color="auto"/>
            <w:bottom w:val="none" w:sz="0" w:space="0" w:color="auto"/>
            <w:right w:val="none" w:sz="0" w:space="0" w:color="auto"/>
          </w:divBdr>
        </w:div>
      </w:divsChild>
    </w:div>
    <w:div w:id="790635151">
      <w:marLeft w:val="0"/>
      <w:marRight w:val="0"/>
      <w:marTop w:val="0"/>
      <w:marBottom w:val="0"/>
      <w:divBdr>
        <w:top w:val="none" w:sz="0" w:space="0" w:color="auto"/>
        <w:left w:val="none" w:sz="0" w:space="0" w:color="auto"/>
        <w:bottom w:val="none" w:sz="0" w:space="0" w:color="auto"/>
        <w:right w:val="none" w:sz="0" w:space="0" w:color="auto"/>
      </w:divBdr>
    </w:div>
    <w:div w:id="790635160">
      <w:marLeft w:val="0"/>
      <w:marRight w:val="0"/>
      <w:marTop w:val="0"/>
      <w:marBottom w:val="0"/>
      <w:divBdr>
        <w:top w:val="none" w:sz="0" w:space="0" w:color="auto"/>
        <w:left w:val="none" w:sz="0" w:space="0" w:color="auto"/>
        <w:bottom w:val="none" w:sz="0" w:space="0" w:color="auto"/>
        <w:right w:val="none" w:sz="0" w:space="0" w:color="auto"/>
      </w:divBdr>
      <w:divsChild>
        <w:div w:id="790635155">
          <w:marLeft w:val="0"/>
          <w:marRight w:val="0"/>
          <w:marTop w:val="0"/>
          <w:marBottom w:val="0"/>
          <w:divBdr>
            <w:top w:val="none" w:sz="0" w:space="0" w:color="auto"/>
            <w:left w:val="none" w:sz="0" w:space="0" w:color="auto"/>
            <w:bottom w:val="none" w:sz="0" w:space="0" w:color="auto"/>
            <w:right w:val="none" w:sz="0" w:space="0" w:color="auto"/>
          </w:divBdr>
          <w:divsChild>
            <w:div w:id="790634978">
              <w:marLeft w:val="0"/>
              <w:marRight w:val="0"/>
              <w:marTop w:val="0"/>
              <w:marBottom w:val="0"/>
              <w:divBdr>
                <w:top w:val="none" w:sz="0" w:space="0" w:color="auto"/>
                <w:left w:val="none" w:sz="0" w:space="0" w:color="auto"/>
                <w:bottom w:val="none" w:sz="0" w:space="0" w:color="auto"/>
                <w:right w:val="none" w:sz="0" w:space="0" w:color="auto"/>
              </w:divBdr>
            </w:div>
            <w:div w:id="790635023">
              <w:marLeft w:val="0"/>
              <w:marRight w:val="0"/>
              <w:marTop w:val="0"/>
              <w:marBottom w:val="0"/>
              <w:divBdr>
                <w:top w:val="none" w:sz="0" w:space="0" w:color="auto"/>
                <w:left w:val="none" w:sz="0" w:space="0" w:color="auto"/>
                <w:bottom w:val="none" w:sz="0" w:space="0" w:color="auto"/>
                <w:right w:val="none" w:sz="0" w:space="0" w:color="auto"/>
              </w:divBdr>
            </w:div>
            <w:div w:id="790635031">
              <w:marLeft w:val="0"/>
              <w:marRight w:val="0"/>
              <w:marTop w:val="0"/>
              <w:marBottom w:val="0"/>
              <w:divBdr>
                <w:top w:val="none" w:sz="0" w:space="0" w:color="auto"/>
                <w:left w:val="none" w:sz="0" w:space="0" w:color="auto"/>
                <w:bottom w:val="none" w:sz="0" w:space="0" w:color="auto"/>
                <w:right w:val="none" w:sz="0" w:space="0" w:color="auto"/>
              </w:divBdr>
            </w:div>
            <w:div w:id="790635057">
              <w:marLeft w:val="0"/>
              <w:marRight w:val="0"/>
              <w:marTop w:val="0"/>
              <w:marBottom w:val="0"/>
              <w:divBdr>
                <w:top w:val="none" w:sz="0" w:space="0" w:color="auto"/>
                <w:left w:val="none" w:sz="0" w:space="0" w:color="auto"/>
                <w:bottom w:val="none" w:sz="0" w:space="0" w:color="auto"/>
                <w:right w:val="none" w:sz="0" w:space="0" w:color="auto"/>
              </w:divBdr>
            </w:div>
            <w:div w:id="790635073">
              <w:marLeft w:val="0"/>
              <w:marRight w:val="0"/>
              <w:marTop w:val="0"/>
              <w:marBottom w:val="0"/>
              <w:divBdr>
                <w:top w:val="none" w:sz="0" w:space="0" w:color="auto"/>
                <w:left w:val="none" w:sz="0" w:space="0" w:color="auto"/>
                <w:bottom w:val="none" w:sz="0" w:space="0" w:color="auto"/>
                <w:right w:val="none" w:sz="0" w:space="0" w:color="auto"/>
              </w:divBdr>
            </w:div>
            <w:div w:id="790635086">
              <w:marLeft w:val="0"/>
              <w:marRight w:val="0"/>
              <w:marTop w:val="0"/>
              <w:marBottom w:val="0"/>
              <w:divBdr>
                <w:top w:val="none" w:sz="0" w:space="0" w:color="auto"/>
                <w:left w:val="none" w:sz="0" w:space="0" w:color="auto"/>
                <w:bottom w:val="none" w:sz="0" w:space="0" w:color="auto"/>
                <w:right w:val="none" w:sz="0" w:space="0" w:color="auto"/>
              </w:divBdr>
            </w:div>
            <w:div w:id="7906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167">
      <w:marLeft w:val="0"/>
      <w:marRight w:val="0"/>
      <w:marTop w:val="0"/>
      <w:marBottom w:val="0"/>
      <w:divBdr>
        <w:top w:val="none" w:sz="0" w:space="0" w:color="auto"/>
        <w:left w:val="none" w:sz="0" w:space="0" w:color="auto"/>
        <w:bottom w:val="none" w:sz="0" w:space="0" w:color="auto"/>
        <w:right w:val="none" w:sz="0" w:space="0" w:color="auto"/>
      </w:divBdr>
      <w:divsChild>
        <w:div w:id="790635113">
          <w:marLeft w:val="0"/>
          <w:marRight w:val="0"/>
          <w:marTop w:val="0"/>
          <w:marBottom w:val="0"/>
          <w:divBdr>
            <w:top w:val="none" w:sz="0" w:space="0" w:color="auto"/>
            <w:left w:val="none" w:sz="0" w:space="0" w:color="auto"/>
            <w:bottom w:val="none" w:sz="0" w:space="0" w:color="auto"/>
            <w:right w:val="none" w:sz="0" w:space="0" w:color="auto"/>
          </w:divBdr>
        </w:div>
      </w:divsChild>
    </w:div>
    <w:div w:id="790635170">
      <w:marLeft w:val="0"/>
      <w:marRight w:val="0"/>
      <w:marTop w:val="0"/>
      <w:marBottom w:val="0"/>
      <w:divBdr>
        <w:top w:val="none" w:sz="0" w:space="0" w:color="auto"/>
        <w:left w:val="none" w:sz="0" w:space="0" w:color="auto"/>
        <w:bottom w:val="none" w:sz="0" w:space="0" w:color="auto"/>
        <w:right w:val="none" w:sz="0" w:space="0" w:color="auto"/>
      </w:divBdr>
      <w:divsChild>
        <w:div w:id="790635067">
          <w:marLeft w:val="0"/>
          <w:marRight w:val="0"/>
          <w:marTop w:val="0"/>
          <w:marBottom w:val="0"/>
          <w:divBdr>
            <w:top w:val="none" w:sz="0" w:space="0" w:color="auto"/>
            <w:left w:val="none" w:sz="0" w:space="0" w:color="auto"/>
            <w:bottom w:val="none" w:sz="0" w:space="0" w:color="auto"/>
            <w:right w:val="none" w:sz="0" w:space="0" w:color="auto"/>
          </w:divBdr>
        </w:div>
      </w:divsChild>
    </w:div>
    <w:div w:id="790635176">
      <w:marLeft w:val="0"/>
      <w:marRight w:val="0"/>
      <w:marTop w:val="0"/>
      <w:marBottom w:val="0"/>
      <w:divBdr>
        <w:top w:val="none" w:sz="0" w:space="0" w:color="auto"/>
        <w:left w:val="none" w:sz="0" w:space="0" w:color="auto"/>
        <w:bottom w:val="none" w:sz="0" w:space="0" w:color="auto"/>
        <w:right w:val="none" w:sz="0" w:space="0" w:color="auto"/>
      </w:divBdr>
      <w:divsChild>
        <w:div w:id="790635081">
          <w:marLeft w:val="0"/>
          <w:marRight w:val="0"/>
          <w:marTop w:val="0"/>
          <w:marBottom w:val="0"/>
          <w:divBdr>
            <w:top w:val="none" w:sz="0" w:space="0" w:color="auto"/>
            <w:left w:val="none" w:sz="0" w:space="0" w:color="auto"/>
            <w:bottom w:val="none" w:sz="0" w:space="0" w:color="auto"/>
            <w:right w:val="none" w:sz="0" w:space="0" w:color="auto"/>
          </w:divBdr>
          <w:divsChild>
            <w:div w:id="790634983">
              <w:marLeft w:val="0"/>
              <w:marRight w:val="0"/>
              <w:marTop w:val="0"/>
              <w:marBottom w:val="0"/>
              <w:divBdr>
                <w:top w:val="none" w:sz="0" w:space="0" w:color="auto"/>
                <w:left w:val="none" w:sz="0" w:space="0" w:color="auto"/>
                <w:bottom w:val="none" w:sz="0" w:space="0" w:color="auto"/>
                <w:right w:val="none" w:sz="0" w:space="0" w:color="auto"/>
              </w:divBdr>
            </w:div>
            <w:div w:id="790635022">
              <w:marLeft w:val="0"/>
              <w:marRight w:val="0"/>
              <w:marTop w:val="0"/>
              <w:marBottom w:val="0"/>
              <w:divBdr>
                <w:top w:val="none" w:sz="0" w:space="0" w:color="auto"/>
                <w:left w:val="none" w:sz="0" w:space="0" w:color="auto"/>
                <w:bottom w:val="none" w:sz="0" w:space="0" w:color="auto"/>
                <w:right w:val="none" w:sz="0" w:space="0" w:color="auto"/>
              </w:divBdr>
            </w:div>
            <w:div w:id="790635050">
              <w:marLeft w:val="0"/>
              <w:marRight w:val="0"/>
              <w:marTop w:val="0"/>
              <w:marBottom w:val="0"/>
              <w:divBdr>
                <w:top w:val="none" w:sz="0" w:space="0" w:color="auto"/>
                <w:left w:val="none" w:sz="0" w:space="0" w:color="auto"/>
                <w:bottom w:val="none" w:sz="0" w:space="0" w:color="auto"/>
                <w:right w:val="none" w:sz="0" w:space="0" w:color="auto"/>
              </w:divBdr>
            </w:div>
            <w:div w:id="790635062">
              <w:marLeft w:val="0"/>
              <w:marRight w:val="0"/>
              <w:marTop w:val="0"/>
              <w:marBottom w:val="0"/>
              <w:divBdr>
                <w:top w:val="none" w:sz="0" w:space="0" w:color="auto"/>
                <w:left w:val="none" w:sz="0" w:space="0" w:color="auto"/>
                <w:bottom w:val="none" w:sz="0" w:space="0" w:color="auto"/>
                <w:right w:val="none" w:sz="0" w:space="0" w:color="auto"/>
              </w:divBdr>
            </w:div>
            <w:div w:id="790635079">
              <w:marLeft w:val="0"/>
              <w:marRight w:val="0"/>
              <w:marTop w:val="0"/>
              <w:marBottom w:val="0"/>
              <w:divBdr>
                <w:top w:val="none" w:sz="0" w:space="0" w:color="auto"/>
                <w:left w:val="none" w:sz="0" w:space="0" w:color="auto"/>
                <w:bottom w:val="none" w:sz="0" w:space="0" w:color="auto"/>
                <w:right w:val="none" w:sz="0" w:space="0" w:color="auto"/>
              </w:divBdr>
            </w:div>
            <w:div w:id="790635156">
              <w:marLeft w:val="0"/>
              <w:marRight w:val="0"/>
              <w:marTop w:val="0"/>
              <w:marBottom w:val="0"/>
              <w:divBdr>
                <w:top w:val="none" w:sz="0" w:space="0" w:color="auto"/>
                <w:left w:val="none" w:sz="0" w:space="0" w:color="auto"/>
                <w:bottom w:val="none" w:sz="0" w:space="0" w:color="auto"/>
                <w:right w:val="none" w:sz="0" w:space="0" w:color="auto"/>
              </w:divBdr>
            </w:div>
            <w:div w:id="790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177">
      <w:marLeft w:val="0"/>
      <w:marRight w:val="0"/>
      <w:marTop w:val="0"/>
      <w:marBottom w:val="0"/>
      <w:divBdr>
        <w:top w:val="none" w:sz="0" w:space="0" w:color="auto"/>
        <w:left w:val="none" w:sz="0" w:space="0" w:color="auto"/>
        <w:bottom w:val="none" w:sz="0" w:space="0" w:color="auto"/>
        <w:right w:val="none" w:sz="0" w:space="0" w:color="auto"/>
      </w:divBdr>
      <w:divsChild>
        <w:div w:id="790635003">
          <w:marLeft w:val="0"/>
          <w:marRight w:val="0"/>
          <w:marTop w:val="0"/>
          <w:marBottom w:val="0"/>
          <w:divBdr>
            <w:top w:val="none" w:sz="0" w:space="0" w:color="auto"/>
            <w:left w:val="none" w:sz="0" w:space="0" w:color="auto"/>
            <w:bottom w:val="none" w:sz="0" w:space="0" w:color="auto"/>
            <w:right w:val="none" w:sz="0" w:space="0" w:color="auto"/>
          </w:divBdr>
        </w:div>
      </w:divsChild>
    </w:div>
    <w:div w:id="790635182">
      <w:marLeft w:val="0"/>
      <w:marRight w:val="0"/>
      <w:marTop w:val="0"/>
      <w:marBottom w:val="0"/>
      <w:divBdr>
        <w:top w:val="none" w:sz="0" w:space="0" w:color="auto"/>
        <w:left w:val="none" w:sz="0" w:space="0" w:color="auto"/>
        <w:bottom w:val="none" w:sz="0" w:space="0" w:color="auto"/>
        <w:right w:val="none" w:sz="0" w:space="0" w:color="auto"/>
      </w:divBdr>
      <w:divsChild>
        <w:div w:id="790635013">
          <w:marLeft w:val="0"/>
          <w:marRight w:val="0"/>
          <w:marTop w:val="0"/>
          <w:marBottom w:val="0"/>
          <w:divBdr>
            <w:top w:val="none" w:sz="0" w:space="0" w:color="auto"/>
            <w:left w:val="none" w:sz="0" w:space="0" w:color="auto"/>
            <w:bottom w:val="none" w:sz="0" w:space="0" w:color="auto"/>
            <w:right w:val="none" w:sz="0" w:space="0" w:color="auto"/>
          </w:divBdr>
        </w:div>
      </w:divsChild>
    </w:div>
    <w:div w:id="790635184">
      <w:marLeft w:val="0"/>
      <w:marRight w:val="0"/>
      <w:marTop w:val="0"/>
      <w:marBottom w:val="0"/>
      <w:divBdr>
        <w:top w:val="none" w:sz="0" w:space="0" w:color="auto"/>
        <w:left w:val="none" w:sz="0" w:space="0" w:color="auto"/>
        <w:bottom w:val="none" w:sz="0" w:space="0" w:color="auto"/>
        <w:right w:val="none" w:sz="0" w:space="0" w:color="auto"/>
      </w:divBdr>
      <w:divsChild>
        <w:div w:id="790635012">
          <w:marLeft w:val="0"/>
          <w:marRight w:val="0"/>
          <w:marTop w:val="0"/>
          <w:marBottom w:val="480"/>
          <w:divBdr>
            <w:top w:val="none" w:sz="0" w:space="0" w:color="auto"/>
            <w:left w:val="none" w:sz="0" w:space="0" w:color="auto"/>
            <w:bottom w:val="none" w:sz="0" w:space="0" w:color="auto"/>
            <w:right w:val="none" w:sz="0" w:space="0" w:color="auto"/>
          </w:divBdr>
          <w:divsChild>
            <w:div w:id="790635027">
              <w:marLeft w:val="7"/>
              <w:marRight w:val="0"/>
              <w:marTop w:val="0"/>
              <w:marBottom w:val="480"/>
              <w:divBdr>
                <w:top w:val="none" w:sz="0" w:space="0" w:color="auto"/>
                <w:left w:val="none" w:sz="0" w:space="0" w:color="auto"/>
                <w:bottom w:val="none" w:sz="0" w:space="0" w:color="auto"/>
                <w:right w:val="none" w:sz="0" w:space="0" w:color="auto"/>
              </w:divBdr>
            </w:div>
            <w:div w:id="790635186">
              <w:marLeft w:val="0"/>
              <w:marRight w:val="0"/>
              <w:marTop w:val="0"/>
              <w:marBottom w:val="480"/>
              <w:divBdr>
                <w:top w:val="none" w:sz="0" w:space="0" w:color="auto"/>
                <w:left w:val="none" w:sz="0" w:space="0" w:color="auto"/>
                <w:bottom w:val="none" w:sz="0" w:space="0" w:color="auto"/>
                <w:right w:val="none" w:sz="0" w:space="0" w:color="auto"/>
              </w:divBdr>
            </w:div>
          </w:divsChild>
        </w:div>
        <w:div w:id="790635154">
          <w:marLeft w:val="0"/>
          <w:marRight w:val="0"/>
          <w:marTop w:val="0"/>
          <w:marBottom w:val="0"/>
          <w:divBdr>
            <w:top w:val="none" w:sz="0" w:space="0" w:color="auto"/>
            <w:left w:val="none" w:sz="0" w:space="0" w:color="auto"/>
            <w:bottom w:val="none" w:sz="0" w:space="0" w:color="auto"/>
            <w:right w:val="none" w:sz="0" w:space="0" w:color="auto"/>
          </w:divBdr>
        </w:div>
      </w:divsChild>
    </w:div>
    <w:div w:id="790635185">
      <w:marLeft w:val="0"/>
      <w:marRight w:val="0"/>
      <w:marTop w:val="0"/>
      <w:marBottom w:val="0"/>
      <w:divBdr>
        <w:top w:val="none" w:sz="0" w:space="0" w:color="auto"/>
        <w:left w:val="none" w:sz="0" w:space="0" w:color="auto"/>
        <w:bottom w:val="none" w:sz="0" w:space="0" w:color="auto"/>
        <w:right w:val="none" w:sz="0" w:space="0" w:color="auto"/>
      </w:divBdr>
      <w:divsChild>
        <w:div w:id="790634979">
          <w:marLeft w:val="0"/>
          <w:marRight w:val="0"/>
          <w:marTop w:val="0"/>
          <w:marBottom w:val="0"/>
          <w:divBdr>
            <w:top w:val="none" w:sz="0" w:space="0" w:color="auto"/>
            <w:left w:val="none" w:sz="0" w:space="0" w:color="auto"/>
            <w:bottom w:val="none" w:sz="0" w:space="0" w:color="auto"/>
            <w:right w:val="none" w:sz="0" w:space="0" w:color="auto"/>
          </w:divBdr>
        </w:div>
      </w:divsChild>
    </w:div>
    <w:div w:id="790635187">
      <w:marLeft w:val="0"/>
      <w:marRight w:val="0"/>
      <w:marTop w:val="0"/>
      <w:marBottom w:val="0"/>
      <w:divBdr>
        <w:top w:val="none" w:sz="0" w:space="0" w:color="auto"/>
        <w:left w:val="none" w:sz="0" w:space="0" w:color="auto"/>
        <w:bottom w:val="none" w:sz="0" w:space="0" w:color="auto"/>
        <w:right w:val="none" w:sz="0" w:space="0" w:color="auto"/>
      </w:divBdr>
      <w:divsChild>
        <w:div w:id="790635195">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90635201">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90635196">
                  <w:marLeft w:val="0"/>
                  <w:marRight w:val="0"/>
                  <w:marTop w:val="240"/>
                  <w:marBottom w:val="240"/>
                  <w:divBdr>
                    <w:top w:val="single" w:sz="12" w:space="12" w:color="808080"/>
                    <w:left w:val="dashed" w:sz="4" w:space="6" w:color="CCCCCC"/>
                    <w:bottom w:val="single" w:sz="12" w:space="12" w:color="808080"/>
                    <w:right w:val="dashed" w:sz="4" w:space="6" w:color="CCCCCC"/>
                  </w:divBdr>
                </w:div>
              </w:divsChild>
            </w:div>
          </w:divsChild>
        </w:div>
      </w:divsChild>
    </w:div>
    <w:div w:id="790635190">
      <w:marLeft w:val="0"/>
      <w:marRight w:val="0"/>
      <w:marTop w:val="0"/>
      <w:marBottom w:val="0"/>
      <w:divBdr>
        <w:top w:val="none" w:sz="0" w:space="0" w:color="auto"/>
        <w:left w:val="none" w:sz="0" w:space="0" w:color="auto"/>
        <w:bottom w:val="none" w:sz="0" w:space="0" w:color="auto"/>
        <w:right w:val="none" w:sz="0" w:space="0" w:color="auto"/>
      </w:divBdr>
      <w:divsChild>
        <w:div w:id="790635189">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90635192">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90635188">
                  <w:marLeft w:val="0"/>
                  <w:marRight w:val="0"/>
                  <w:marTop w:val="240"/>
                  <w:marBottom w:val="240"/>
                  <w:divBdr>
                    <w:top w:val="single" w:sz="12" w:space="12" w:color="808080"/>
                    <w:left w:val="dashed" w:sz="4" w:space="6" w:color="CCCCCC"/>
                    <w:bottom w:val="single" w:sz="12" w:space="12" w:color="808080"/>
                    <w:right w:val="dashed" w:sz="4" w:space="6" w:color="CCCCCC"/>
                  </w:divBdr>
                </w:div>
              </w:divsChild>
            </w:div>
          </w:divsChild>
        </w:div>
      </w:divsChild>
    </w:div>
    <w:div w:id="790635193">
      <w:marLeft w:val="0"/>
      <w:marRight w:val="0"/>
      <w:marTop w:val="0"/>
      <w:marBottom w:val="0"/>
      <w:divBdr>
        <w:top w:val="none" w:sz="0" w:space="0" w:color="auto"/>
        <w:left w:val="none" w:sz="0" w:space="0" w:color="auto"/>
        <w:bottom w:val="none" w:sz="0" w:space="0" w:color="auto"/>
        <w:right w:val="none" w:sz="0" w:space="0" w:color="auto"/>
      </w:divBdr>
      <w:divsChild>
        <w:div w:id="790635197">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90635194">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90635202">
                  <w:marLeft w:val="0"/>
                  <w:marRight w:val="0"/>
                  <w:marTop w:val="240"/>
                  <w:marBottom w:val="240"/>
                  <w:divBdr>
                    <w:top w:val="single" w:sz="12" w:space="12" w:color="808080"/>
                    <w:left w:val="dashed" w:sz="4" w:space="6" w:color="CCCCCC"/>
                    <w:bottom w:val="single" w:sz="12" w:space="12" w:color="808080"/>
                    <w:right w:val="dashed" w:sz="4" w:space="6" w:color="CCCCCC"/>
                  </w:divBdr>
                </w:div>
              </w:divsChild>
            </w:div>
          </w:divsChild>
        </w:div>
      </w:divsChild>
    </w:div>
    <w:div w:id="790635200">
      <w:marLeft w:val="0"/>
      <w:marRight w:val="0"/>
      <w:marTop w:val="0"/>
      <w:marBottom w:val="0"/>
      <w:divBdr>
        <w:top w:val="none" w:sz="0" w:space="0" w:color="auto"/>
        <w:left w:val="none" w:sz="0" w:space="0" w:color="auto"/>
        <w:bottom w:val="none" w:sz="0" w:space="0" w:color="auto"/>
        <w:right w:val="none" w:sz="0" w:space="0" w:color="auto"/>
      </w:divBdr>
      <w:divsChild>
        <w:div w:id="790635198">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90635191">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90635199">
                  <w:marLeft w:val="0"/>
                  <w:marRight w:val="0"/>
                  <w:marTop w:val="240"/>
                  <w:marBottom w:val="240"/>
                  <w:divBdr>
                    <w:top w:val="single" w:sz="12" w:space="12" w:color="808080"/>
                    <w:left w:val="dashed" w:sz="4" w:space="6" w:color="CCCCCC"/>
                    <w:bottom w:val="single" w:sz="12" w:space="12" w:color="808080"/>
                    <w:right w:val="dashed" w:sz="4" w:space="6" w:color="CCCCCC"/>
                  </w:divBdr>
                </w:div>
              </w:divsChild>
            </w:div>
          </w:divsChild>
        </w:div>
      </w:divsChild>
    </w:div>
    <w:div w:id="800805515">
      <w:bodyDiv w:val="1"/>
      <w:marLeft w:val="0"/>
      <w:marRight w:val="0"/>
      <w:marTop w:val="0"/>
      <w:marBottom w:val="0"/>
      <w:divBdr>
        <w:top w:val="none" w:sz="0" w:space="0" w:color="auto"/>
        <w:left w:val="none" w:sz="0" w:space="0" w:color="auto"/>
        <w:bottom w:val="none" w:sz="0" w:space="0" w:color="auto"/>
        <w:right w:val="none" w:sz="0" w:space="0" w:color="auto"/>
      </w:divBdr>
    </w:div>
    <w:div w:id="881478356">
      <w:bodyDiv w:val="1"/>
      <w:marLeft w:val="0"/>
      <w:marRight w:val="0"/>
      <w:marTop w:val="0"/>
      <w:marBottom w:val="0"/>
      <w:divBdr>
        <w:top w:val="none" w:sz="0" w:space="0" w:color="auto"/>
        <w:left w:val="none" w:sz="0" w:space="0" w:color="auto"/>
        <w:bottom w:val="none" w:sz="0" w:space="0" w:color="auto"/>
        <w:right w:val="none" w:sz="0" w:space="0" w:color="auto"/>
      </w:divBdr>
    </w:div>
    <w:div w:id="892036756">
      <w:bodyDiv w:val="1"/>
      <w:marLeft w:val="0"/>
      <w:marRight w:val="0"/>
      <w:marTop w:val="0"/>
      <w:marBottom w:val="0"/>
      <w:divBdr>
        <w:top w:val="none" w:sz="0" w:space="0" w:color="auto"/>
        <w:left w:val="none" w:sz="0" w:space="0" w:color="auto"/>
        <w:bottom w:val="none" w:sz="0" w:space="0" w:color="auto"/>
        <w:right w:val="none" w:sz="0" w:space="0" w:color="auto"/>
      </w:divBdr>
    </w:div>
    <w:div w:id="953363550">
      <w:bodyDiv w:val="1"/>
      <w:marLeft w:val="0"/>
      <w:marRight w:val="0"/>
      <w:marTop w:val="0"/>
      <w:marBottom w:val="0"/>
      <w:divBdr>
        <w:top w:val="none" w:sz="0" w:space="0" w:color="auto"/>
        <w:left w:val="none" w:sz="0" w:space="0" w:color="auto"/>
        <w:bottom w:val="none" w:sz="0" w:space="0" w:color="auto"/>
        <w:right w:val="none" w:sz="0" w:space="0" w:color="auto"/>
      </w:divBdr>
    </w:div>
    <w:div w:id="989361426">
      <w:bodyDiv w:val="1"/>
      <w:marLeft w:val="0"/>
      <w:marRight w:val="0"/>
      <w:marTop w:val="0"/>
      <w:marBottom w:val="0"/>
      <w:divBdr>
        <w:top w:val="none" w:sz="0" w:space="0" w:color="auto"/>
        <w:left w:val="none" w:sz="0" w:space="0" w:color="auto"/>
        <w:bottom w:val="none" w:sz="0" w:space="0" w:color="auto"/>
        <w:right w:val="none" w:sz="0" w:space="0" w:color="auto"/>
      </w:divBdr>
    </w:div>
    <w:div w:id="1015039516">
      <w:bodyDiv w:val="1"/>
      <w:marLeft w:val="0"/>
      <w:marRight w:val="0"/>
      <w:marTop w:val="0"/>
      <w:marBottom w:val="0"/>
      <w:divBdr>
        <w:top w:val="none" w:sz="0" w:space="0" w:color="auto"/>
        <w:left w:val="none" w:sz="0" w:space="0" w:color="auto"/>
        <w:bottom w:val="none" w:sz="0" w:space="0" w:color="auto"/>
        <w:right w:val="none" w:sz="0" w:space="0" w:color="auto"/>
      </w:divBdr>
      <w:divsChild>
        <w:div w:id="2067532625">
          <w:marLeft w:val="0"/>
          <w:marRight w:val="0"/>
          <w:marTop w:val="0"/>
          <w:marBottom w:val="0"/>
          <w:divBdr>
            <w:top w:val="none" w:sz="0" w:space="0" w:color="auto"/>
            <w:left w:val="none" w:sz="0" w:space="0" w:color="auto"/>
            <w:bottom w:val="none" w:sz="0" w:space="0" w:color="auto"/>
            <w:right w:val="none" w:sz="0" w:space="0" w:color="auto"/>
          </w:divBdr>
          <w:divsChild>
            <w:div w:id="1446459235">
              <w:marLeft w:val="0"/>
              <w:marRight w:val="0"/>
              <w:marTop w:val="0"/>
              <w:marBottom w:val="0"/>
              <w:divBdr>
                <w:top w:val="none" w:sz="0" w:space="0" w:color="auto"/>
                <w:left w:val="none" w:sz="0" w:space="0" w:color="auto"/>
                <w:bottom w:val="none" w:sz="0" w:space="0" w:color="auto"/>
                <w:right w:val="none" w:sz="0" w:space="0" w:color="auto"/>
              </w:divBdr>
              <w:divsChild>
                <w:div w:id="576862571">
                  <w:marLeft w:val="0"/>
                  <w:marRight w:val="0"/>
                  <w:marTop w:val="0"/>
                  <w:marBottom w:val="0"/>
                  <w:divBdr>
                    <w:top w:val="none" w:sz="0" w:space="0" w:color="auto"/>
                    <w:left w:val="none" w:sz="0" w:space="0" w:color="auto"/>
                    <w:bottom w:val="none" w:sz="0" w:space="0" w:color="auto"/>
                    <w:right w:val="none" w:sz="0" w:space="0" w:color="auto"/>
                  </w:divBdr>
                  <w:divsChild>
                    <w:div w:id="872496677">
                      <w:marLeft w:val="0"/>
                      <w:marRight w:val="0"/>
                      <w:marTop w:val="0"/>
                      <w:marBottom w:val="0"/>
                      <w:divBdr>
                        <w:top w:val="none" w:sz="0" w:space="0" w:color="auto"/>
                        <w:left w:val="none" w:sz="0" w:space="0" w:color="auto"/>
                        <w:bottom w:val="none" w:sz="0" w:space="0" w:color="auto"/>
                        <w:right w:val="none" w:sz="0" w:space="0" w:color="auto"/>
                      </w:divBdr>
                      <w:divsChild>
                        <w:div w:id="60368660">
                          <w:marLeft w:val="0"/>
                          <w:marRight w:val="0"/>
                          <w:marTop w:val="0"/>
                          <w:marBottom w:val="0"/>
                          <w:divBdr>
                            <w:top w:val="none" w:sz="0" w:space="0" w:color="auto"/>
                            <w:left w:val="none" w:sz="0" w:space="0" w:color="auto"/>
                            <w:bottom w:val="none" w:sz="0" w:space="0" w:color="auto"/>
                            <w:right w:val="none" w:sz="0" w:space="0" w:color="auto"/>
                          </w:divBdr>
                          <w:divsChild>
                            <w:div w:id="547492955">
                              <w:marLeft w:val="0"/>
                              <w:marRight w:val="0"/>
                              <w:marTop w:val="0"/>
                              <w:marBottom w:val="0"/>
                              <w:divBdr>
                                <w:top w:val="none" w:sz="0" w:space="0" w:color="auto"/>
                                <w:left w:val="none" w:sz="0" w:space="0" w:color="auto"/>
                                <w:bottom w:val="none" w:sz="0" w:space="0" w:color="auto"/>
                                <w:right w:val="none" w:sz="0" w:space="0" w:color="auto"/>
                              </w:divBdr>
                              <w:divsChild>
                                <w:div w:id="664475714">
                                  <w:marLeft w:val="0"/>
                                  <w:marRight w:val="0"/>
                                  <w:marTop w:val="0"/>
                                  <w:marBottom w:val="0"/>
                                  <w:divBdr>
                                    <w:top w:val="none" w:sz="0" w:space="0" w:color="auto"/>
                                    <w:left w:val="none" w:sz="0" w:space="0" w:color="auto"/>
                                    <w:bottom w:val="none" w:sz="0" w:space="0" w:color="auto"/>
                                    <w:right w:val="none" w:sz="0" w:space="0" w:color="auto"/>
                                  </w:divBdr>
                                  <w:divsChild>
                                    <w:div w:id="385183278">
                                      <w:marLeft w:val="0"/>
                                      <w:marRight w:val="0"/>
                                      <w:marTop w:val="0"/>
                                      <w:marBottom w:val="0"/>
                                      <w:divBdr>
                                        <w:top w:val="none" w:sz="0" w:space="0" w:color="auto"/>
                                        <w:left w:val="none" w:sz="0" w:space="0" w:color="auto"/>
                                        <w:bottom w:val="none" w:sz="0" w:space="0" w:color="auto"/>
                                        <w:right w:val="none" w:sz="0" w:space="0" w:color="auto"/>
                                      </w:divBdr>
                                    </w:div>
                                    <w:div w:id="191925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245301">
      <w:bodyDiv w:val="1"/>
      <w:marLeft w:val="0"/>
      <w:marRight w:val="0"/>
      <w:marTop w:val="0"/>
      <w:marBottom w:val="0"/>
      <w:divBdr>
        <w:top w:val="none" w:sz="0" w:space="0" w:color="auto"/>
        <w:left w:val="none" w:sz="0" w:space="0" w:color="auto"/>
        <w:bottom w:val="none" w:sz="0" w:space="0" w:color="auto"/>
        <w:right w:val="none" w:sz="0" w:space="0" w:color="auto"/>
      </w:divBdr>
    </w:div>
    <w:div w:id="1026105387">
      <w:bodyDiv w:val="1"/>
      <w:marLeft w:val="0"/>
      <w:marRight w:val="0"/>
      <w:marTop w:val="0"/>
      <w:marBottom w:val="0"/>
      <w:divBdr>
        <w:top w:val="none" w:sz="0" w:space="0" w:color="auto"/>
        <w:left w:val="none" w:sz="0" w:space="0" w:color="auto"/>
        <w:bottom w:val="none" w:sz="0" w:space="0" w:color="auto"/>
        <w:right w:val="none" w:sz="0" w:space="0" w:color="auto"/>
      </w:divBdr>
    </w:div>
    <w:div w:id="1036733631">
      <w:bodyDiv w:val="1"/>
      <w:marLeft w:val="0"/>
      <w:marRight w:val="0"/>
      <w:marTop w:val="0"/>
      <w:marBottom w:val="0"/>
      <w:divBdr>
        <w:top w:val="none" w:sz="0" w:space="0" w:color="auto"/>
        <w:left w:val="none" w:sz="0" w:space="0" w:color="auto"/>
        <w:bottom w:val="none" w:sz="0" w:space="0" w:color="auto"/>
        <w:right w:val="none" w:sz="0" w:space="0" w:color="auto"/>
      </w:divBdr>
    </w:div>
    <w:div w:id="1038428382">
      <w:bodyDiv w:val="1"/>
      <w:marLeft w:val="0"/>
      <w:marRight w:val="0"/>
      <w:marTop w:val="0"/>
      <w:marBottom w:val="0"/>
      <w:divBdr>
        <w:top w:val="none" w:sz="0" w:space="0" w:color="auto"/>
        <w:left w:val="none" w:sz="0" w:space="0" w:color="auto"/>
        <w:bottom w:val="none" w:sz="0" w:space="0" w:color="auto"/>
        <w:right w:val="none" w:sz="0" w:space="0" w:color="auto"/>
      </w:divBdr>
      <w:divsChild>
        <w:div w:id="1146162986">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1621648239">
              <w:marLeft w:val="0"/>
              <w:marRight w:val="0"/>
              <w:marTop w:val="0"/>
              <w:marBottom w:val="0"/>
              <w:divBdr>
                <w:top w:val="none" w:sz="0" w:space="0" w:color="auto"/>
                <w:left w:val="none" w:sz="0" w:space="0" w:color="auto"/>
                <w:bottom w:val="none" w:sz="0" w:space="0" w:color="auto"/>
                <w:right w:val="none" w:sz="0" w:space="0" w:color="auto"/>
              </w:divBdr>
              <w:divsChild>
                <w:div w:id="199008920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40471889">
      <w:bodyDiv w:val="1"/>
      <w:marLeft w:val="0"/>
      <w:marRight w:val="0"/>
      <w:marTop w:val="0"/>
      <w:marBottom w:val="0"/>
      <w:divBdr>
        <w:top w:val="none" w:sz="0" w:space="0" w:color="auto"/>
        <w:left w:val="none" w:sz="0" w:space="0" w:color="auto"/>
        <w:bottom w:val="none" w:sz="0" w:space="0" w:color="auto"/>
        <w:right w:val="none" w:sz="0" w:space="0" w:color="auto"/>
      </w:divBdr>
    </w:div>
    <w:div w:id="1099788426">
      <w:bodyDiv w:val="1"/>
      <w:marLeft w:val="0"/>
      <w:marRight w:val="0"/>
      <w:marTop w:val="0"/>
      <w:marBottom w:val="0"/>
      <w:divBdr>
        <w:top w:val="none" w:sz="0" w:space="0" w:color="auto"/>
        <w:left w:val="none" w:sz="0" w:space="0" w:color="auto"/>
        <w:bottom w:val="none" w:sz="0" w:space="0" w:color="auto"/>
        <w:right w:val="none" w:sz="0" w:space="0" w:color="auto"/>
      </w:divBdr>
    </w:div>
    <w:div w:id="1104812250">
      <w:bodyDiv w:val="1"/>
      <w:marLeft w:val="0"/>
      <w:marRight w:val="0"/>
      <w:marTop w:val="0"/>
      <w:marBottom w:val="0"/>
      <w:divBdr>
        <w:top w:val="none" w:sz="0" w:space="0" w:color="auto"/>
        <w:left w:val="none" w:sz="0" w:space="0" w:color="auto"/>
        <w:bottom w:val="none" w:sz="0" w:space="0" w:color="auto"/>
        <w:right w:val="none" w:sz="0" w:space="0" w:color="auto"/>
      </w:divBdr>
    </w:div>
    <w:div w:id="1149246453">
      <w:bodyDiv w:val="1"/>
      <w:marLeft w:val="0"/>
      <w:marRight w:val="0"/>
      <w:marTop w:val="0"/>
      <w:marBottom w:val="0"/>
      <w:divBdr>
        <w:top w:val="none" w:sz="0" w:space="0" w:color="auto"/>
        <w:left w:val="none" w:sz="0" w:space="0" w:color="auto"/>
        <w:bottom w:val="none" w:sz="0" w:space="0" w:color="auto"/>
        <w:right w:val="none" w:sz="0" w:space="0" w:color="auto"/>
      </w:divBdr>
    </w:div>
    <w:div w:id="1192300472">
      <w:bodyDiv w:val="1"/>
      <w:marLeft w:val="0"/>
      <w:marRight w:val="0"/>
      <w:marTop w:val="0"/>
      <w:marBottom w:val="0"/>
      <w:divBdr>
        <w:top w:val="none" w:sz="0" w:space="0" w:color="auto"/>
        <w:left w:val="none" w:sz="0" w:space="0" w:color="auto"/>
        <w:bottom w:val="none" w:sz="0" w:space="0" w:color="auto"/>
        <w:right w:val="none" w:sz="0" w:space="0" w:color="auto"/>
      </w:divBdr>
    </w:div>
    <w:div w:id="1196969202">
      <w:bodyDiv w:val="1"/>
      <w:marLeft w:val="0"/>
      <w:marRight w:val="0"/>
      <w:marTop w:val="0"/>
      <w:marBottom w:val="0"/>
      <w:divBdr>
        <w:top w:val="none" w:sz="0" w:space="0" w:color="auto"/>
        <w:left w:val="none" w:sz="0" w:space="0" w:color="auto"/>
        <w:bottom w:val="none" w:sz="0" w:space="0" w:color="auto"/>
        <w:right w:val="none" w:sz="0" w:space="0" w:color="auto"/>
      </w:divBdr>
      <w:divsChild>
        <w:div w:id="1242642461">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1623337742">
              <w:marLeft w:val="0"/>
              <w:marRight w:val="0"/>
              <w:marTop w:val="0"/>
              <w:marBottom w:val="0"/>
              <w:divBdr>
                <w:top w:val="none" w:sz="0" w:space="0" w:color="auto"/>
                <w:left w:val="none" w:sz="0" w:space="0" w:color="auto"/>
                <w:bottom w:val="none" w:sz="0" w:space="0" w:color="auto"/>
                <w:right w:val="none" w:sz="0" w:space="0" w:color="auto"/>
              </w:divBdr>
              <w:divsChild>
                <w:div w:id="1112435832">
                  <w:marLeft w:val="0"/>
                  <w:marRight w:val="0"/>
                  <w:marTop w:val="0"/>
                  <w:marBottom w:val="480"/>
                  <w:divBdr>
                    <w:top w:val="none" w:sz="0" w:space="0" w:color="auto"/>
                    <w:left w:val="none" w:sz="0" w:space="0" w:color="auto"/>
                    <w:bottom w:val="none" w:sz="0" w:space="0" w:color="auto"/>
                    <w:right w:val="none" w:sz="0" w:space="0" w:color="auto"/>
                  </w:divBdr>
                  <w:divsChild>
                    <w:div w:id="435178920">
                      <w:marLeft w:val="720"/>
                      <w:marRight w:val="0"/>
                      <w:marTop w:val="0"/>
                      <w:marBottom w:val="240"/>
                      <w:divBdr>
                        <w:top w:val="none" w:sz="0" w:space="0" w:color="auto"/>
                        <w:left w:val="none" w:sz="0" w:space="0" w:color="auto"/>
                        <w:bottom w:val="none" w:sz="0" w:space="0" w:color="auto"/>
                        <w:right w:val="none" w:sz="0" w:space="0" w:color="auto"/>
                      </w:divBdr>
                    </w:div>
                    <w:div w:id="580410889">
                      <w:marLeft w:val="720"/>
                      <w:marRight w:val="0"/>
                      <w:marTop w:val="0"/>
                      <w:marBottom w:val="60"/>
                      <w:divBdr>
                        <w:top w:val="none" w:sz="0" w:space="0" w:color="auto"/>
                        <w:left w:val="none" w:sz="0" w:space="0" w:color="auto"/>
                        <w:bottom w:val="none" w:sz="0" w:space="0" w:color="auto"/>
                        <w:right w:val="none" w:sz="0" w:space="0" w:color="auto"/>
                      </w:divBdr>
                    </w:div>
                    <w:div w:id="17819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83340">
      <w:bodyDiv w:val="1"/>
      <w:marLeft w:val="0"/>
      <w:marRight w:val="0"/>
      <w:marTop w:val="0"/>
      <w:marBottom w:val="0"/>
      <w:divBdr>
        <w:top w:val="none" w:sz="0" w:space="0" w:color="auto"/>
        <w:left w:val="none" w:sz="0" w:space="0" w:color="auto"/>
        <w:bottom w:val="none" w:sz="0" w:space="0" w:color="auto"/>
        <w:right w:val="none" w:sz="0" w:space="0" w:color="auto"/>
      </w:divBdr>
      <w:divsChild>
        <w:div w:id="828251590">
          <w:marLeft w:val="0"/>
          <w:marRight w:val="0"/>
          <w:marTop w:val="0"/>
          <w:marBottom w:val="0"/>
          <w:divBdr>
            <w:top w:val="none" w:sz="0" w:space="0" w:color="auto"/>
            <w:left w:val="none" w:sz="0" w:space="0" w:color="auto"/>
            <w:bottom w:val="none" w:sz="0" w:space="0" w:color="auto"/>
            <w:right w:val="none" w:sz="0" w:space="0" w:color="auto"/>
          </w:divBdr>
          <w:divsChild>
            <w:div w:id="1750229177">
              <w:marLeft w:val="0"/>
              <w:marRight w:val="0"/>
              <w:marTop w:val="0"/>
              <w:marBottom w:val="0"/>
              <w:divBdr>
                <w:top w:val="none" w:sz="0" w:space="0" w:color="auto"/>
                <w:left w:val="none" w:sz="0" w:space="0" w:color="auto"/>
                <w:bottom w:val="none" w:sz="0" w:space="0" w:color="auto"/>
                <w:right w:val="none" w:sz="0" w:space="0" w:color="auto"/>
              </w:divBdr>
              <w:divsChild>
                <w:div w:id="1217282272">
                  <w:marLeft w:val="0"/>
                  <w:marRight w:val="0"/>
                  <w:marTop w:val="0"/>
                  <w:marBottom w:val="0"/>
                  <w:divBdr>
                    <w:top w:val="none" w:sz="0" w:space="0" w:color="auto"/>
                    <w:left w:val="none" w:sz="0" w:space="0" w:color="auto"/>
                    <w:bottom w:val="none" w:sz="0" w:space="0" w:color="auto"/>
                    <w:right w:val="none" w:sz="0" w:space="0" w:color="auto"/>
                  </w:divBdr>
                  <w:divsChild>
                    <w:div w:id="1936162049">
                      <w:marLeft w:val="0"/>
                      <w:marRight w:val="0"/>
                      <w:marTop w:val="0"/>
                      <w:marBottom w:val="0"/>
                      <w:divBdr>
                        <w:top w:val="none" w:sz="0" w:space="0" w:color="auto"/>
                        <w:left w:val="none" w:sz="0" w:space="0" w:color="auto"/>
                        <w:bottom w:val="none" w:sz="0" w:space="0" w:color="auto"/>
                        <w:right w:val="none" w:sz="0" w:space="0" w:color="auto"/>
                      </w:divBdr>
                      <w:divsChild>
                        <w:div w:id="495734035">
                          <w:marLeft w:val="0"/>
                          <w:marRight w:val="0"/>
                          <w:marTop w:val="0"/>
                          <w:marBottom w:val="0"/>
                          <w:divBdr>
                            <w:top w:val="none" w:sz="0" w:space="0" w:color="auto"/>
                            <w:left w:val="none" w:sz="0" w:space="0" w:color="auto"/>
                            <w:bottom w:val="none" w:sz="0" w:space="0" w:color="auto"/>
                            <w:right w:val="none" w:sz="0" w:space="0" w:color="auto"/>
                          </w:divBdr>
                          <w:divsChild>
                            <w:div w:id="2061634535">
                              <w:marLeft w:val="0"/>
                              <w:marRight w:val="0"/>
                              <w:marTop w:val="0"/>
                              <w:marBottom w:val="0"/>
                              <w:divBdr>
                                <w:top w:val="none" w:sz="0" w:space="0" w:color="auto"/>
                                <w:left w:val="none" w:sz="0" w:space="0" w:color="auto"/>
                                <w:bottom w:val="none" w:sz="0" w:space="0" w:color="auto"/>
                                <w:right w:val="none" w:sz="0" w:space="0" w:color="auto"/>
                              </w:divBdr>
                              <w:divsChild>
                                <w:div w:id="895971145">
                                  <w:marLeft w:val="0"/>
                                  <w:marRight w:val="0"/>
                                  <w:marTop w:val="0"/>
                                  <w:marBottom w:val="0"/>
                                  <w:divBdr>
                                    <w:top w:val="none" w:sz="0" w:space="0" w:color="auto"/>
                                    <w:left w:val="none" w:sz="0" w:space="0" w:color="auto"/>
                                    <w:bottom w:val="none" w:sz="0" w:space="0" w:color="auto"/>
                                    <w:right w:val="none" w:sz="0" w:space="0" w:color="auto"/>
                                  </w:divBdr>
                                  <w:divsChild>
                                    <w:div w:id="722213471">
                                      <w:marLeft w:val="0"/>
                                      <w:marRight w:val="0"/>
                                      <w:marTop w:val="0"/>
                                      <w:marBottom w:val="0"/>
                                      <w:divBdr>
                                        <w:top w:val="none" w:sz="0" w:space="0" w:color="auto"/>
                                        <w:left w:val="none" w:sz="0" w:space="0" w:color="auto"/>
                                        <w:bottom w:val="none" w:sz="0" w:space="0" w:color="auto"/>
                                        <w:right w:val="none" w:sz="0" w:space="0" w:color="auto"/>
                                      </w:divBdr>
                                    </w:div>
                                    <w:div w:id="11745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106289">
      <w:bodyDiv w:val="1"/>
      <w:marLeft w:val="0"/>
      <w:marRight w:val="0"/>
      <w:marTop w:val="0"/>
      <w:marBottom w:val="0"/>
      <w:divBdr>
        <w:top w:val="none" w:sz="0" w:space="0" w:color="auto"/>
        <w:left w:val="none" w:sz="0" w:space="0" w:color="auto"/>
        <w:bottom w:val="none" w:sz="0" w:space="0" w:color="auto"/>
        <w:right w:val="none" w:sz="0" w:space="0" w:color="auto"/>
      </w:divBdr>
    </w:div>
    <w:div w:id="1254319155">
      <w:bodyDiv w:val="1"/>
      <w:marLeft w:val="0"/>
      <w:marRight w:val="0"/>
      <w:marTop w:val="0"/>
      <w:marBottom w:val="0"/>
      <w:divBdr>
        <w:top w:val="none" w:sz="0" w:space="0" w:color="auto"/>
        <w:left w:val="none" w:sz="0" w:space="0" w:color="auto"/>
        <w:bottom w:val="none" w:sz="0" w:space="0" w:color="auto"/>
        <w:right w:val="none" w:sz="0" w:space="0" w:color="auto"/>
      </w:divBdr>
      <w:divsChild>
        <w:div w:id="1566261198">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278534882">
              <w:marLeft w:val="0"/>
              <w:marRight w:val="0"/>
              <w:marTop w:val="0"/>
              <w:marBottom w:val="0"/>
              <w:divBdr>
                <w:top w:val="none" w:sz="0" w:space="0" w:color="auto"/>
                <w:left w:val="none" w:sz="0" w:space="0" w:color="auto"/>
                <w:bottom w:val="none" w:sz="0" w:space="0" w:color="auto"/>
                <w:right w:val="none" w:sz="0" w:space="0" w:color="auto"/>
              </w:divBdr>
              <w:divsChild>
                <w:div w:id="182682065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270237526">
      <w:bodyDiv w:val="1"/>
      <w:marLeft w:val="0"/>
      <w:marRight w:val="0"/>
      <w:marTop w:val="0"/>
      <w:marBottom w:val="0"/>
      <w:divBdr>
        <w:top w:val="none" w:sz="0" w:space="0" w:color="auto"/>
        <w:left w:val="none" w:sz="0" w:space="0" w:color="auto"/>
        <w:bottom w:val="none" w:sz="0" w:space="0" w:color="auto"/>
        <w:right w:val="none" w:sz="0" w:space="0" w:color="auto"/>
      </w:divBdr>
    </w:div>
    <w:div w:id="1293823800">
      <w:bodyDiv w:val="1"/>
      <w:marLeft w:val="0"/>
      <w:marRight w:val="0"/>
      <w:marTop w:val="0"/>
      <w:marBottom w:val="0"/>
      <w:divBdr>
        <w:top w:val="none" w:sz="0" w:space="0" w:color="auto"/>
        <w:left w:val="none" w:sz="0" w:space="0" w:color="auto"/>
        <w:bottom w:val="none" w:sz="0" w:space="0" w:color="auto"/>
        <w:right w:val="none" w:sz="0" w:space="0" w:color="auto"/>
      </w:divBdr>
    </w:div>
    <w:div w:id="1318652107">
      <w:bodyDiv w:val="1"/>
      <w:marLeft w:val="0"/>
      <w:marRight w:val="0"/>
      <w:marTop w:val="0"/>
      <w:marBottom w:val="0"/>
      <w:divBdr>
        <w:top w:val="none" w:sz="0" w:space="0" w:color="auto"/>
        <w:left w:val="none" w:sz="0" w:space="0" w:color="auto"/>
        <w:bottom w:val="none" w:sz="0" w:space="0" w:color="auto"/>
        <w:right w:val="none" w:sz="0" w:space="0" w:color="auto"/>
      </w:divBdr>
    </w:div>
    <w:div w:id="1352564223">
      <w:bodyDiv w:val="1"/>
      <w:marLeft w:val="0"/>
      <w:marRight w:val="0"/>
      <w:marTop w:val="0"/>
      <w:marBottom w:val="0"/>
      <w:divBdr>
        <w:top w:val="none" w:sz="0" w:space="0" w:color="auto"/>
        <w:left w:val="none" w:sz="0" w:space="0" w:color="auto"/>
        <w:bottom w:val="none" w:sz="0" w:space="0" w:color="auto"/>
        <w:right w:val="none" w:sz="0" w:space="0" w:color="auto"/>
      </w:divBdr>
      <w:divsChild>
        <w:div w:id="1522011192">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781654567">
              <w:marLeft w:val="0"/>
              <w:marRight w:val="0"/>
              <w:marTop w:val="0"/>
              <w:marBottom w:val="0"/>
              <w:divBdr>
                <w:top w:val="none" w:sz="0" w:space="0" w:color="auto"/>
                <w:left w:val="none" w:sz="0" w:space="0" w:color="auto"/>
                <w:bottom w:val="none" w:sz="0" w:space="0" w:color="auto"/>
                <w:right w:val="none" w:sz="0" w:space="0" w:color="auto"/>
              </w:divBdr>
              <w:divsChild>
                <w:div w:id="64200603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365865762">
      <w:bodyDiv w:val="1"/>
      <w:marLeft w:val="0"/>
      <w:marRight w:val="0"/>
      <w:marTop w:val="0"/>
      <w:marBottom w:val="0"/>
      <w:divBdr>
        <w:top w:val="none" w:sz="0" w:space="0" w:color="auto"/>
        <w:left w:val="none" w:sz="0" w:space="0" w:color="auto"/>
        <w:bottom w:val="none" w:sz="0" w:space="0" w:color="auto"/>
        <w:right w:val="none" w:sz="0" w:space="0" w:color="auto"/>
      </w:divBdr>
    </w:div>
    <w:div w:id="1409111318">
      <w:bodyDiv w:val="1"/>
      <w:marLeft w:val="0"/>
      <w:marRight w:val="0"/>
      <w:marTop w:val="0"/>
      <w:marBottom w:val="0"/>
      <w:divBdr>
        <w:top w:val="none" w:sz="0" w:space="0" w:color="auto"/>
        <w:left w:val="none" w:sz="0" w:space="0" w:color="auto"/>
        <w:bottom w:val="none" w:sz="0" w:space="0" w:color="auto"/>
        <w:right w:val="none" w:sz="0" w:space="0" w:color="auto"/>
      </w:divBdr>
    </w:div>
    <w:div w:id="1451240888">
      <w:bodyDiv w:val="1"/>
      <w:marLeft w:val="0"/>
      <w:marRight w:val="0"/>
      <w:marTop w:val="0"/>
      <w:marBottom w:val="0"/>
      <w:divBdr>
        <w:top w:val="none" w:sz="0" w:space="0" w:color="auto"/>
        <w:left w:val="none" w:sz="0" w:space="0" w:color="auto"/>
        <w:bottom w:val="none" w:sz="0" w:space="0" w:color="auto"/>
        <w:right w:val="none" w:sz="0" w:space="0" w:color="auto"/>
      </w:divBdr>
    </w:div>
    <w:div w:id="1453398443">
      <w:bodyDiv w:val="1"/>
      <w:marLeft w:val="0"/>
      <w:marRight w:val="0"/>
      <w:marTop w:val="0"/>
      <w:marBottom w:val="0"/>
      <w:divBdr>
        <w:top w:val="none" w:sz="0" w:space="0" w:color="auto"/>
        <w:left w:val="none" w:sz="0" w:space="0" w:color="auto"/>
        <w:bottom w:val="none" w:sz="0" w:space="0" w:color="auto"/>
        <w:right w:val="none" w:sz="0" w:space="0" w:color="auto"/>
      </w:divBdr>
    </w:div>
    <w:div w:id="1455368141">
      <w:bodyDiv w:val="1"/>
      <w:marLeft w:val="0"/>
      <w:marRight w:val="0"/>
      <w:marTop w:val="0"/>
      <w:marBottom w:val="0"/>
      <w:divBdr>
        <w:top w:val="none" w:sz="0" w:space="0" w:color="auto"/>
        <w:left w:val="none" w:sz="0" w:space="0" w:color="auto"/>
        <w:bottom w:val="none" w:sz="0" w:space="0" w:color="auto"/>
        <w:right w:val="none" w:sz="0" w:space="0" w:color="auto"/>
      </w:divBdr>
    </w:div>
    <w:div w:id="1455824927">
      <w:bodyDiv w:val="1"/>
      <w:marLeft w:val="0"/>
      <w:marRight w:val="0"/>
      <w:marTop w:val="0"/>
      <w:marBottom w:val="0"/>
      <w:divBdr>
        <w:top w:val="none" w:sz="0" w:space="0" w:color="auto"/>
        <w:left w:val="none" w:sz="0" w:space="0" w:color="auto"/>
        <w:bottom w:val="none" w:sz="0" w:space="0" w:color="auto"/>
        <w:right w:val="none" w:sz="0" w:space="0" w:color="auto"/>
      </w:divBdr>
    </w:div>
    <w:div w:id="1506894141">
      <w:bodyDiv w:val="1"/>
      <w:marLeft w:val="0"/>
      <w:marRight w:val="0"/>
      <w:marTop w:val="0"/>
      <w:marBottom w:val="0"/>
      <w:divBdr>
        <w:top w:val="none" w:sz="0" w:space="0" w:color="auto"/>
        <w:left w:val="none" w:sz="0" w:space="0" w:color="auto"/>
        <w:bottom w:val="none" w:sz="0" w:space="0" w:color="auto"/>
        <w:right w:val="none" w:sz="0" w:space="0" w:color="auto"/>
      </w:divBdr>
    </w:div>
    <w:div w:id="1562209912">
      <w:bodyDiv w:val="1"/>
      <w:marLeft w:val="0"/>
      <w:marRight w:val="0"/>
      <w:marTop w:val="0"/>
      <w:marBottom w:val="0"/>
      <w:divBdr>
        <w:top w:val="none" w:sz="0" w:space="0" w:color="auto"/>
        <w:left w:val="none" w:sz="0" w:space="0" w:color="auto"/>
        <w:bottom w:val="none" w:sz="0" w:space="0" w:color="auto"/>
        <w:right w:val="none" w:sz="0" w:space="0" w:color="auto"/>
      </w:divBdr>
      <w:divsChild>
        <w:div w:id="1055659462">
          <w:marLeft w:val="0"/>
          <w:marRight w:val="0"/>
          <w:marTop w:val="0"/>
          <w:marBottom w:val="0"/>
          <w:divBdr>
            <w:top w:val="none" w:sz="0" w:space="0" w:color="auto"/>
            <w:left w:val="none" w:sz="0" w:space="0" w:color="auto"/>
            <w:bottom w:val="none" w:sz="0" w:space="0" w:color="auto"/>
            <w:right w:val="none" w:sz="0" w:space="0" w:color="auto"/>
          </w:divBdr>
          <w:divsChild>
            <w:div w:id="1856962618">
              <w:marLeft w:val="0"/>
              <w:marRight w:val="0"/>
              <w:marTop w:val="0"/>
              <w:marBottom w:val="0"/>
              <w:divBdr>
                <w:top w:val="none" w:sz="0" w:space="0" w:color="auto"/>
                <w:left w:val="none" w:sz="0" w:space="0" w:color="auto"/>
                <w:bottom w:val="none" w:sz="0" w:space="0" w:color="auto"/>
                <w:right w:val="none" w:sz="0" w:space="0" w:color="auto"/>
              </w:divBdr>
              <w:divsChild>
                <w:div w:id="1783526064">
                  <w:marLeft w:val="0"/>
                  <w:marRight w:val="0"/>
                  <w:marTop w:val="0"/>
                  <w:marBottom w:val="0"/>
                  <w:divBdr>
                    <w:top w:val="none" w:sz="0" w:space="0" w:color="auto"/>
                    <w:left w:val="none" w:sz="0" w:space="0" w:color="auto"/>
                    <w:bottom w:val="none" w:sz="0" w:space="0" w:color="auto"/>
                    <w:right w:val="none" w:sz="0" w:space="0" w:color="auto"/>
                  </w:divBdr>
                  <w:divsChild>
                    <w:div w:id="1039554045">
                      <w:marLeft w:val="0"/>
                      <w:marRight w:val="0"/>
                      <w:marTop w:val="0"/>
                      <w:marBottom w:val="0"/>
                      <w:divBdr>
                        <w:top w:val="none" w:sz="0" w:space="0" w:color="auto"/>
                        <w:left w:val="none" w:sz="0" w:space="0" w:color="auto"/>
                        <w:bottom w:val="none" w:sz="0" w:space="0" w:color="auto"/>
                        <w:right w:val="none" w:sz="0" w:space="0" w:color="auto"/>
                      </w:divBdr>
                      <w:divsChild>
                        <w:div w:id="362245970">
                          <w:marLeft w:val="0"/>
                          <w:marRight w:val="0"/>
                          <w:marTop w:val="0"/>
                          <w:marBottom w:val="0"/>
                          <w:divBdr>
                            <w:top w:val="none" w:sz="0" w:space="0" w:color="auto"/>
                            <w:left w:val="none" w:sz="0" w:space="0" w:color="auto"/>
                            <w:bottom w:val="none" w:sz="0" w:space="0" w:color="auto"/>
                            <w:right w:val="none" w:sz="0" w:space="0" w:color="auto"/>
                          </w:divBdr>
                          <w:divsChild>
                            <w:div w:id="765543139">
                              <w:marLeft w:val="0"/>
                              <w:marRight w:val="0"/>
                              <w:marTop w:val="0"/>
                              <w:marBottom w:val="0"/>
                              <w:divBdr>
                                <w:top w:val="none" w:sz="0" w:space="0" w:color="auto"/>
                                <w:left w:val="none" w:sz="0" w:space="0" w:color="auto"/>
                                <w:bottom w:val="none" w:sz="0" w:space="0" w:color="auto"/>
                                <w:right w:val="none" w:sz="0" w:space="0" w:color="auto"/>
                              </w:divBdr>
                              <w:divsChild>
                                <w:div w:id="15194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164511">
      <w:bodyDiv w:val="1"/>
      <w:marLeft w:val="0"/>
      <w:marRight w:val="0"/>
      <w:marTop w:val="0"/>
      <w:marBottom w:val="0"/>
      <w:divBdr>
        <w:top w:val="none" w:sz="0" w:space="0" w:color="auto"/>
        <w:left w:val="none" w:sz="0" w:space="0" w:color="auto"/>
        <w:bottom w:val="none" w:sz="0" w:space="0" w:color="auto"/>
        <w:right w:val="none" w:sz="0" w:space="0" w:color="auto"/>
      </w:divBdr>
    </w:div>
    <w:div w:id="1632639049">
      <w:bodyDiv w:val="1"/>
      <w:marLeft w:val="0"/>
      <w:marRight w:val="0"/>
      <w:marTop w:val="0"/>
      <w:marBottom w:val="0"/>
      <w:divBdr>
        <w:top w:val="none" w:sz="0" w:space="0" w:color="auto"/>
        <w:left w:val="none" w:sz="0" w:space="0" w:color="auto"/>
        <w:bottom w:val="none" w:sz="0" w:space="0" w:color="auto"/>
        <w:right w:val="none" w:sz="0" w:space="0" w:color="auto"/>
      </w:divBdr>
    </w:div>
    <w:div w:id="1682702557">
      <w:bodyDiv w:val="1"/>
      <w:marLeft w:val="0"/>
      <w:marRight w:val="0"/>
      <w:marTop w:val="0"/>
      <w:marBottom w:val="0"/>
      <w:divBdr>
        <w:top w:val="none" w:sz="0" w:space="0" w:color="auto"/>
        <w:left w:val="none" w:sz="0" w:space="0" w:color="auto"/>
        <w:bottom w:val="none" w:sz="0" w:space="0" w:color="auto"/>
        <w:right w:val="none" w:sz="0" w:space="0" w:color="auto"/>
      </w:divBdr>
      <w:divsChild>
        <w:div w:id="1215435173">
          <w:marLeft w:val="0"/>
          <w:marRight w:val="0"/>
          <w:marTop w:val="0"/>
          <w:marBottom w:val="0"/>
          <w:divBdr>
            <w:top w:val="none" w:sz="0" w:space="0" w:color="auto"/>
            <w:left w:val="none" w:sz="0" w:space="0" w:color="auto"/>
            <w:bottom w:val="none" w:sz="0" w:space="0" w:color="auto"/>
            <w:right w:val="none" w:sz="0" w:space="0" w:color="auto"/>
          </w:divBdr>
          <w:divsChild>
            <w:div w:id="1088886564">
              <w:marLeft w:val="0"/>
              <w:marRight w:val="0"/>
              <w:marTop w:val="0"/>
              <w:marBottom w:val="0"/>
              <w:divBdr>
                <w:top w:val="none" w:sz="0" w:space="0" w:color="auto"/>
                <w:left w:val="none" w:sz="0" w:space="0" w:color="auto"/>
                <w:bottom w:val="none" w:sz="0" w:space="0" w:color="auto"/>
                <w:right w:val="none" w:sz="0" w:space="0" w:color="auto"/>
              </w:divBdr>
              <w:divsChild>
                <w:div w:id="1984194465">
                  <w:marLeft w:val="0"/>
                  <w:marRight w:val="0"/>
                  <w:marTop w:val="0"/>
                  <w:marBottom w:val="0"/>
                  <w:divBdr>
                    <w:top w:val="none" w:sz="0" w:space="0" w:color="auto"/>
                    <w:left w:val="none" w:sz="0" w:space="0" w:color="auto"/>
                    <w:bottom w:val="none" w:sz="0" w:space="0" w:color="auto"/>
                    <w:right w:val="none" w:sz="0" w:space="0" w:color="auto"/>
                  </w:divBdr>
                  <w:divsChild>
                    <w:div w:id="634021675">
                      <w:marLeft w:val="0"/>
                      <w:marRight w:val="0"/>
                      <w:marTop w:val="0"/>
                      <w:marBottom w:val="0"/>
                      <w:divBdr>
                        <w:top w:val="none" w:sz="0" w:space="0" w:color="auto"/>
                        <w:left w:val="none" w:sz="0" w:space="0" w:color="auto"/>
                        <w:bottom w:val="none" w:sz="0" w:space="0" w:color="auto"/>
                        <w:right w:val="none" w:sz="0" w:space="0" w:color="auto"/>
                      </w:divBdr>
                      <w:divsChild>
                        <w:div w:id="1402673365">
                          <w:marLeft w:val="0"/>
                          <w:marRight w:val="0"/>
                          <w:marTop w:val="0"/>
                          <w:marBottom w:val="0"/>
                          <w:divBdr>
                            <w:top w:val="none" w:sz="0" w:space="0" w:color="auto"/>
                            <w:left w:val="none" w:sz="0" w:space="0" w:color="auto"/>
                            <w:bottom w:val="none" w:sz="0" w:space="0" w:color="auto"/>
                            <w:right w:val="none" w:sz="0" w:space="0" w:color="auto"/>
                          </w:divBdr>
                          <w:divsChild>
                            <w:div w:id="261576562">
                              <w:marLeft w:val="0"/>
                              <w:marRight w:val="0"/>
                              <w:marTop w:val="0"/>
                              <w:marBottom w:val="0"/>
                              <w:divBdr>
                                <w:top w:val="none" w:sz="0" w:space="0" w:color="auto"/>
                                <w:left w:val="none" w:sz="0" w:space="0" w:color="auto"/>
                                <w:bottom w:val="none" w:sz="0" w:space="0" w:color="auto"/>
                                <w:right w:val="none" w:sz="0" w:space="0" w:color="auto"/>
                              </w:divBdr>
                              <w:divsChild>
                                <w:div w:id="15545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955962">
      <w:bodyDiv w:val="1"/>
      <w:marLeft w:val="0"/>
      <w:marRight w:val="0"/>
      <w:marTop w:val="0"/>
      <w:marBottom w:val="0"/>
      <w:divBdr>
        <w:top w:val="none" w:sz="0" w:space="0" w:color="auto"/>
        <w:left w:val="none" w:sz="0" w:space="0" w:color="auto"/>
        <w:bottom w:val="none" w:sz="0" w:space="0" w:color="auto"/>
        <w:right w:val="none" w:sz="0" w:space="0" w:color="auto"/>
      </w:divBdr>
      <w:divsChild>
        <w:div w:id="448744322">
          <w:marLeft w:val="0"/>
          <w:marRight w:val="0"/>
          <w:marTop w:val="240"/>
          <w:marBottom w:val="240"/>
          <w:divBdr>
            <w:top w:val="single" w:sz="12" w:space="12" w:color="808080"/>
            <w:left w:val="dashed" w:sz="4" w:space="6" w:color="CCCCCC"/>
            <w:bottom w:val="single" w:sz="12" w:space="12" w:color="808080"/>
            <w:right w:val="dashed" w:sz="4" w:space="6" w:color="CCCCCC"/>
          </w:divBdr>
          <w:divsChild>
            <w:div w:id="2008290466">
              <w:marLeft w:val="0"/>
              <w:marRight w:val="0"/>
              <w:marTop w:val="0"/>
              <w:marBottom w:val="0"/>
              <w:divBdr>
                <w:top w:val="none" w:sz="0" w:space="0" w:color="auto"/>
                <w:left w:val="none" w:sz="0" w:space="0" w:color="auto"/>
                <w:bottom w:val="none" w:sz="0" w:space="0" w:color="auto"/>
                <w:right w:val="none" w:sz="0" w:space="0" w:color="auto"/>
              </w:divBdr>
              <w:divsChild>
                <w:div w:id="113745040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698239052">
      <w:bodyDiv w:val="1"/>
      <w:marLeft w:val="0"/>
      <w:marRight w:val="0"/>
      <w:marTop w:val="0"/>
      <w:marBottom w:val="0"/>
      <w:divBdr>
        <w:top w:val="none" w:sz="0" w:space="0" w:color="auto"/>
        <w:left w:val="none" w:sz="0" w:space="0" w:color="auto"/>
        <w:bottom w:val="none" w:sz="0" w:space="0" w:color="auto"/>
        <w:right w:val="none" w:sz="0" w:space="0" w:color="auto"/>
      </w:divBdr>
    </w:div>
    <w:div w:id="1717197087">
      <w:bodyDiv w:val="1"/>
      <w:marLeft w:val="0"/>
      <w:marRight w:val="0"/>
      <w:marTop w:val="0"/>
      <w:marBottom w:val="0"/>
      <w:divBdr>
        <w:top w:val="none" w:sz="0" w:space="0" w:color="auto"/>
        <w:left w:val="none" w:sz="0" w:space="0" w:color="auto"/>
        <w:bottom w:val="none" w:sz="0" w:space="0" w:color="auto"/>
        <w:right w:val="none" w:sz="0" w:space="0" w:color="auto"/>
      </w:divBdr>
    </w:div>
    <w:div w:id="1720934797">
      <w:bodyDiv w:val="1"/>
      <w:marLeft w:val="0"/>
      <w:marRight w:val="0"/>
      <w:marTop w:val="0"/>
      <w:marBottom w:val="0"/>
      <w:divBdr>
        <w:top w:val="none" w:sz="0" w:space="0" w:color="auto"/>
        <w:left w:val="none" w:sz="0" w:space="0" w:color="auto"/>
        <w:bottom w:val="none" w:sz="0" w:space="0" w:color="auto"/>
        <w:right w:val="none" w:sz="0" w:space="0" w:color="auto"/>
      </w:divBdr>
    </w:div>
    <w:div w:id="1807238737">
      <w:bodyDiv w:val="1"/>
      <w:marLeft w:val="0"/>
      <w:marRight w:val="0"/>
      <w:marTop w:val="0"/>
      <w:marBottom w:val="0"/>
      <w:divBdr>
        <w:top w:val="none" w:sz="0" w:space="0" w:color="auto"/>
        <w:left w:val="none" w:sz="0" w:space="0" w:color="auto"/>
        <w:bottom w:val="none" w:sz="0" w:space="0" w:color="auto"/>
        <w:right w:val="none" w:sz="0" w:space="0" w:color="auto"/>
      </w:divBdr>
    </w:div>
    <w:div w:id="1838497345">
      <w:bodyDiv w:val="1"/>
      <w:marLeft w:val="0"/>
      <w:marRight w:val="0"/>
      <w:marTop w:val="0"/>
      <w:marBottom w:val="0"/>
      <w:divBdr>
        <w:top w:val="none" w:sz="0" w:space="0" w:color="auto"/>
        <w:left w:val="none" w:sz="0" w:space="0" w:color="auto"/>
        <w:bottom w:val="none" w:sz="0" w:space="0" w:color="auto"/>
        <w:right w:val="none" w:sz="0" w:space="0" w:color="auto"/>
      </w:divBdr>
    </w:div>
    <w:div w:id="1839271007">
      <w:bodyDiv w:val="1"/>
      <w:marLeft w:val="0"/>
      <w:marRight w:val="0"/>
      <w:marTop w:val="0"/>
      <w:marBottom w:val="0"/>
      <w:divBdr>
        <w:top w:val="none" w:sz="0" w:space="0" w:color="auto"/>
        <w:left w:val="none" w:sz="0" w:space="0" w:color="auto"/>
        <w:bottom w:val="none" w:sz="0" w:space="0" w:color="auto"/>
        <w:right w:val="none" w:sz="0" w:space="0" w:color="auto"/>
      </w:divBdr>
    </w:div>
    <w:div w:id="1858156704">
      <w:bodyDiv w:val="1"/>
      <w:marLeft w:val="0"/>
      <w:marRight w:val="0"/>
      <w:marTop w:val="0"/>
      <w:marBottom w:val="0"/>
      <w:divBdr>
        <w:top w:val="none" w:sz="0" w:space="0" w:color="auto"/>
        <w:left w:val="none" w:sz="0" w:space="0" w:color="auto"/>
        <w:bottom w:val="none" w:sz="0" w:space="0" w:color="auto"/>
        <w:right w:val="none" w:sz="0" w:space="0" w:color="auto"/>
      </w:divBdr>
      <w:divsChild>
        <w:div w:id="1850173450">
          <w:marLeft w:val="0"/>
          <w:marRight w:val="0"/>
          <w:marTop w:val="0"/>
          <w:marBottom w:val="0"/>
          <w:divBdr>
            <w:top w:val="none" w:sz="0" w:space="0" w:color="auto"/>
            <w:left w:val="none" w:sz="0" w:space="0" w:color="auto"/>
            <w:bottom w:val="none" w:sz="0" w:space="0" w:color="auto"/>
            <w:right w:val="none" w:sz="0" w:space="0" w:color="auto"/>
          </w:divBdr>
          <w:divsChild>
            <w:div w:id="1880702102">
              <w:marLeft w:val="0"/>
              <w:marRight w:val="0"/>
              <w:marTop w:val="0"/>
              <w:marBottom w:val="0"/>
              <w:divBdr>
                <w:top w:val="none" w:sz="0" w:space="0" w:color="auto"/>
                <w:left w:val="none" w:sz="0" w:space="0" w:color="auto"/>
                <w:bottom w:val="none" w:sz="0" w:space="0" w:color="auto"/>
                <w:right w:val="none" w:sz="0" w:space="0" w:color="auto"/>
              </w:divBdr>
              <w:divsChild>
                <w:div w:id="1563977892">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572080028">
                          <w:marLeft w:val="0"/>
                          <w:marRight w:val="0"/>
                          <w:marTop w:val="0"/>
                          <w:marBottom w:val="0"/>
                          <w:divBdr>
                            <w:top w:val="none" w:sz="0" w:space="0" w:color="auto"/>
                            <w:left w:val="none" w:sz="0" w:space="0" w:color="auto"/>
                            <w:bottom w:val="none" w:sz="0" w:space="0" w:color="auto"/>
                            <w:right w:val="none" w:sz="0" w:space="0" w:color="auto"/>
                          </w:divBdr>
                          <w:divsChild>
                            <w:div w:id="1386444312">
                              <w:marLeft w:val="0"/>
                              <w:marRight w:val="0"/>
                              <w:marTop w:val="0"/>
                              <w:marBottom w:val="0"/>
                              <w:divBdr>
                                <w:top w:val="none" w:sz="0" w:space="0" w:color="auto"/>
                                <w:left w:val="none" w:sz="0" w:space="0" w:color="auto"/>
                                <w:bottom w:val="none" w:sz="0" w:space="0" w:color="auto"/>
                                <w:right w:val="none" w:sz="0" w:space="0" w:color="auto"/>
                              </w:divBdr>
                              <w:divsChild>
                                <w:div w:id="2529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718007">
      <w:bodyDiv w:val="1"/>
      <w:marLeft w:val="0"/>
      <w:marRight w:val="0"/>
      <w:marTop w:val="0"/>
      <w:marBottom w:val="0"/>
      <w:divBdr>
        <w:top w:val="none" w:sz="0" w:space="0" w:color="auto"/>
        <w:left w:val="none" w:sz="0" w:space="0" w:color="auto"/>
        <w:bottom w:val="none" w:sz="0" w:space="0" w:color="auto"/>
        <w:right w:val="none" w:sz="0" w:space="0" w:color="auto"/>
      </w:divBdr>
    </w:div>
    <w:div w:id="1890261453">
      <w:bodyDiv w:val="1"/>
      <w:marLeft w:val="0"/>
      <w:marRight w:val="0"/>
      <w:marTop w:val="0"/>
      <w:marBottom w:val="0"/>
      <w:divBdr>
        <w:top w:val="none" w:sz="0" w:space="0" w:color="auto"/>
        <w:left w:val="none" w:sz="0" w:space="0" w:color="auto"/>
        <w:bottom w:val="none" w:sz="0" w:space="0" w:color="auto"/>
        <w:right w:val="none" w:sz="0" w:space="0" w:color="auto"/>
      </w:divBdr>
    </w:div>
    <w:div w:id="1891724787">
      <w:bodyDiv w:val="1"/>
      <w:marLeft w:val="0"/>
      <w:marRight w:val="0"/>
      <w:marTop w:val="0"/>
      <w:marBottom w:val="0"/>
      <w:divBdr>
        <w:top w:val="none" w:sz="0" w:space="0" w:color="auto"/>
        <w:left w:val="none" w:sz="0" w:space="0" w:color="auto"/>
        <w:bottom w:val="none" w:sz="0" w:space="0" w:color="auto"/>
        <w:right w:val="none" w:sz="0" w:space="0" w:color="auto"/>
      </w:divBdr>
    </w:div>
    <w:div w:id="1899823507">
      <w:bodyDiv w:val="1"/>
      <w:marLeft w:val="0"/>
      <w:marRight w:val="0"/>
      <w:marTop w:val="0"/>
      <w:marBottom w:val="0"/>
      <w:divBdr>
        <w:top w:val="none" w:sz="0" w:space="0" w:color="auto"/>
        <w:left w:val="none" w:sz="0" w:space="0" w:color="auto"/>
        <w:bottom w:val="none" w:sz="0" w:space="0" w:color="auto"/>
        <w:right w:val="none" w:sz="0" w:space="0" w:color="auto"/>
      </w:divBdr>
    </w:div>
    <w:div w:id="1907108013">
      <w:bodyDiv w:val="1"/>
      <w:marLeft w:val="0"/>
      <w:marRight w:val="0"/>
      <w:marTop w:val="0"/>
      <w:marBottom w:val="0"/>
      <w:divBdr>
        <w:top w:val="none" w:sz="0" w:space="0" w:color="auto"/>
        <w:left w:val="none" w:sz="0" w:space="0" w:color="auto"/>
        <w:bottom w:val="none" w:sz="0" w:space="0" w:color="auto"/>
        <w:right w:val="none" w:sz="0" w:space="0" w:color="auto"/>
      </w:divBdr>
    </w:div>
    <w:div w:id="1923416598">
      <w:bodyDiv w:val="1"/>
      <w:marLeft w:val="0"/>
      <w:marRight w:val="0"/>
      <w:marTop w:val="0"/>
      <w:marBottom w:val="0"/>
      <w:divBdr>
        <w:top w:val="none" w:sz="0" w:space="0" w:color="auto"/>
        <w:left w:val="none" w:sz="0" w:space="0" w:color="auto"/>
        <w:bottom w:val="none" w:sz="0" w:space="0" w:color="auto"/>
        <w:right w:val="none" w:sz="0" w:space="0" w:color="auto"/>
      </w:divBdr>
      <w:divsChild>
        <w:div w:id="2044213058">
          <w:marLeft w:val="0"/>
          <w:marRight w:val="0"/>
          <w:marTop w:val="0"/>
          <w:marBottom w:val="0"/>
          <w:divBdr>
            <w:top w:val="none" w:sz="0" w:space="0" w:color="auto"/>
            <w:left w:val="none" w:sz="0" w:space="0" w:color="auto"/>
            <w:bottom w:val="none" w:sz="0" w:space="0" w:color="auto"/>
            <w:right w:val="none" w:sz="0" w:space="0" w:color="auto"/>
          </w:divBdr>
          <w:divsChild>
            <w:div w:id="24912271">
              <w:marLeft w:val="0"/>
              <w:marRight w:val="0"/>
              <w:marTop w:val="0"/>
              <w:marBottom w:val="0"/>
              <w:divBdr>
                <w:top w:val="none" w:sz="0" w:space="0" w:color="auto"/>
                <w:left w:val="none" w:sz="0" w:space="0" w:color="auto"/>
                <w:bottom w:val="none" w:sz="0" w:space="0" w:color="auto"/>
                <w:right w:val="none" w:sz="0" w:space="0" w:color="auto"/>
              </w:divBdr>
              <w:divsChild>
                <w:div w:id="362708824">
                  <w:marLeft w:val="0"/>
                  <w:marRight w:val="0"/>
                  <w:marTop w:val="0"/>
                  <w:marBottom w:val="0"/>
                  <w:divBdr>
                    <w:top w:val="none" w:sz="0" w:space="0" w:color="auto"/>
                    <w:left w:val="none" w:sz="0" w:space="0" w:color="auto"/>
                    <w:bottom w:val="none" w:sz="0" w:space="0" w:color="auto"/>
                    <w:right w:val="none" w:sz="0" w:space="0" w:color="auto"/>
                  </w:divBdr>
                  <w:divsChild>
                    <w:div w:id="61485557">
                      <w:marLeft w:val="0"/>
                      <w:marRight w:val="0"/>
                      <w:marTop w:val="0"/>
                      <w:marBottom w:val="0"/>
                      <w:divBdr>
                        <w:top w:val="none" w:sz="0" w:space="0" w:color="auto"/>
                        <w:left w:val="none" w:sz="0" w:space="0" w:color="auto"/>
                        <w:bottom w:val="none" w:sz="0" w:space="0" w:color="auto"/>
                        <w:right w:val="none" w:sz="0" w:space="0" w:color="auto"/>
                      </w:divBdr>
                      <w:divsChild>
                        <w:div w:id="1635522905">
                          <w:marLeft w:val="0"/>
                          <w:marRight w:val="0"/>
                          <w:marTop w:val="0"/>
                          <w:marBottom w:val="0"/>
                          <w:divBdr>
                            <w:top w:val="none" w:sz="0" w:space="0" w:color="auto"/>
                            <w:left w:val="none" w:sz="0" w:space="0" w:color="auto"/>
                            <w:bottom w:val="none" w:sz="0" w:space="0" w:color="auto"/>
                            <w:right w:val="none" w:sz="0" w:space="0" w:color="auto"/>
                          </w:divBdr>
                          <w:divsChild>
                            <w:div w:id="1672641751">
                              <w:marLeft w:val="0"/>
                              <w:marRight w:val="0"/>
                              <w:marTop w:val="0"/>
                              <w:marBottom w:val="0"/>
                              <w:divBdr>
                                <w:top w:val="none" w:sz="0" w:space="0" w:color="auto"/>
                                <w:left w:val="none" w:sz="0" w:space="0" w:color="auto"/>
                                <w:bottom w:val="none" w:sz="0" w:space="0" w:color="auto"/>
                                <w:right w:val="none" w:sz="0" w:space="0" w:color="auto"/>
                              </w:divBdr>
                              <w:divsChild>
                                <w:div w:id="5246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672554">
      <w:bodyDiv w:val="1"/>
      <w:marLeft w:val="0"/>
      <w:marRight w:val="0"/>
      <w:marTop w:val="0"/>
      <w:marBottom w:val="0"/>
      <w:divBdr>
        <w:top w:val="none" w:sz="0" w:space="0" w:color="auto"/>
        <w:left w:val="none" w:sz="0" w:space="0" w:color="auto"/>
        <w:bottom w:val="none" w:sz="0" w:space="0" w:color="auto"/>
        <w:right w:val="none" w:sz="0" w:space="0" w:color="auto"/>
      </w:divBdr>
    </w:div>
    <w:div w:id="1957521500">
      <w:bodyDiv w:val="1"/>
      <w:marLeft w:val="0"/>
      <w:marRight w:val="0"/>
      <w:marTop w:val="0"/>
      <w:marBottom w:val="0"/>
      <w:divBdr>
        <w:top w:val="none" w:sz="0" w:space="0" w:color="auto"/>
        <w:left w:val="none" w:sz="0" w:space="0" w:color="auto"/>
        <w:bottom w:val="none" w:sz="0" w:space="0" w:color="auto"/>
        <w:right w:val="none" w:sz="0" w:space="0" w:color="auto"/>
      </w:divBdr>
    </w:div>
    <w:div w:id="1981887204">
      <w:bodyDiv w:val="1"/>
      <w:marLeft w:val="0"/>
      <w:marRight w:val="0"/>
      <w:marTop w:val="0"/>
      <w:marBottom w:val="0"/>
      <w:divBdr>
        <w:top w:val="none" w:sz="0" w:space="0" w:color="auto"/>
        <w:left w:val="none" w:sz="0" w:space="0" w:color="auto"/>
        <w:bottom w:val="none" w:sz="0" w:space="0" w:color="auto"/>
        <w:right w:val="none" w:sz="0" w:space="0" w:color="auto"/>
      </w:divBdr>
    </w:div>
    <w:div w:id="2045977078">
      <w:bodyDiv w:val="1"/>
      <w:marLeft w:val="0"/>
      <w:marRight w:val="0"/>
      <w:marTop w:val="0"/>
      <w:marBottom w:val="0"/>
      <w:divBdr>
        <w:top w:val="none" w:sz="0" w:space="0" w:color="auto"/>
        <w:left w:val="none" w:sz="0" w:space="0" w:color="auto"/>
        <w:bottom w:val="none" w:sz="0" w:space="0" w:color="auto"/>
        <w:right w:val="none" w:sz="0" w:space="0" w:color="auto"/>
      </w:divBdr>
    </w:div>
    <w:div w:id="2055306074">
      <w:bodyDiv w:val="1"/>
      <w:marLeft w:val="0"/>
      <w:marRight w:val="0"/>
      <w:marTop w:val="0"/>
      <w:marBottom w:val="0"/>
      <w:divBdr>
        <w:top w:val="none" w:sz="0" w:space="0" w:color="auto"/>
        <w:left w:val="none" w:sz="0" w:space="0" w:color="auto"/>
        <w:bottom w:val="none" w:sz="0" w:space="0" w:color="auto"/>
        <w:right w:val="none" w:sz="0" w:space="0" w:color="auto"/>
      </w:divBdr>
    </w:div>
    <w:div w:id="2057313863">
      <w:bodyDiv w:val="1"/>
      <w:marLeft w:val="0"/>
      <w:marRight w:val="0"/>
      <w:marTop w:val="0"/>
      <w:marBottom w:val="0"/>
      <w:divBdr>
        <w:top w:val="none" w:sz="0" w:space="0" w:color="auto"/>
        <w:left w:val="none" w:sz="0" w:space="0" w:color="auto"/>
        <w:bottom w:val="none" w:sz="0" w:space="0" w:color="auto"/>
        <w:right w:val="none" w:sz="0" w:space="0" w:color="auto"/>
      </w:divBdr>
    </w:div>
    <w:div w:id="2119324647">
      <w:bodyDiv w:val="1"/>
      <w:marLeft w:val="0"/>
      <w:marRight w:val="0"/>
      <w:marTop w:val="0"/>
      <w:marBottom w:val="0"/>
      <w:divBdr>
        <w:top w:val="none" w:sz="0" w:space="0" w:color="auto"/>
        <w:left w:val="none" w:sz="0" w:space="0" w:color="auto"/>
        <w:bottom w:val="none" w:sz="0" w:space="0" w:color="auto"/>
        <w:right w:val="none" w:sz="0" w:space="0" w:color="auto"/>
      </w:divBdr>
    </w:div>
    <w:div w:id="213008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F0395-49A1-46CE-A9A5-302B0627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3010</Words>
  <Characters>17441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Regular City Commission Meeting</vt:lpstr>
    </vt:vector>
  </TitlesOfParts>
  <Company>City of Great Falls</Company>
  <LinksUpToDate>false</LinksUpToDate>
  <CharactersWithSpaces>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Regular City Commission Meeting</dc:title>
  <dc:subject/>
  <dc:creator>cogfremote</dc:creator>
  <cp:keywords/>
  <dc:description/>
  <cp:lastModifiedBy>Darcy Dea</cp:lastModifiedBy>
  <cp:revision>2</cp:revision>
  <cp:lastPrinted>2023-04-26T16:10:00Z</cp:lastPrinted>
  <dcterms:created xsi:type="dcterms:W3CDTF">2023-04-26T16:18:00Z</dcterms:created>
  <dcterms:modified xsi:type="dcterms:W3CDTF">2023-04-26T16:18:00Z</dcterms:modified>
</cp:coreProperties>
</file>